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2D" w:rsidRDefault="005D442D">
      <w:pPr>
        <w:pStyle w:val="VVKSOTekst"/>
      </w:pPr>
      <w:bookmarkStart w:id="0" w:name="_Toc279392941"/>
      <w:bookmarkStart w:id="1" w:name="_Toc283194870"/>
      <w:bookmarkStart w:id="2" w:name="_Toc282698723"/>
      <w:bookmarkStart w:id="3" w:name="_Toc283194878"/>
      <w:bookmarkStart w:id="4" w:name="_Toc316455432"/>
    </w:p>
    <w:p w:rsidR="005D442D" w:rsidRDefault="005D442D">
      <w:pPr>
        <w:pStyle w:val="VVKSOTekst"/>
      </w:pPr>
    </w:p>
    <w:p w:rsidR="005D442D" w:rsidRDefault="005D442D">
      <w:pPr>
        <w:pStyle w:val="VVKSOTekst"/>
      </w:pPr>
      <w:r>
        <w:rPr>
          <w:noProof/>
          <w:lang w:val="en-US" w:eastAsia="en-US"/>
        </w:rPr>
        <w:pict>
          <v:rect id="Rectangle 4" o:spid="_x0000_s1028" style="position:absolute;left:0;text-align:left;margin-left:189.2pt;margin-top:758.2pt;width:331.65pt;height:2.85pt;z-index:2516541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" stroked="f">
            <v:fill color2="black" rotate="t" angle="90" focus="100%" type="gradient"/>
            <w10:wrap anchory="page"/>
          </v:rect>
        </w:pict>
      </w:r>
      <w:r>
        <w:rPr>
          <w:noProof/>
          <w:lang w:val="en-US" w:eastAsia="en-US"/>
        </w:rPr>
        <w:pict>
          <v:shapetype id="_x0000_t202" coordsize="21600,21600" o:spt="202" path="m,l,21600r21600,l21600,xe">
            <v:stroke joinstyle="miter"/>
            <v:path gradientshapeok="t" o:connecttype="rect"/>
          </v:shapetype>
          <v:shape id="Text Box 5" o:spid="_x0000_s1029" type="#_x0000_t202" style="position:absolute;left:0;text-align:left;margin-left:45.3pt;margin-top:676.4pt;width:475pt;height:24.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" filled="f" stroked="f">
            <v:textbox inset="0,0,0,0">
              <w:txbxContent>
                <w:p w:rsidR="005D442D" w:rsidRDefault="005D442D">
                  <w:pPr>
                    <w:pStyle w:val="VVKSOLogo1"/>
                  </w:pPr>
                  <w:r>
                    <w:t>Vlaams Verbond van het Katholiek Secundair Onderwijs</w:t>
                  </w:r>
                </w:p>
                <w:p w:rsidR="005D442D" w:rsidRDefault="005D442D">
                  <w:pPr>
                    <w:pStyle w:val="VVKSOLogo2"/>
                  </w:pPr>
                  <w:r>
                    <w:t>Guimardstraat 1, 1040 Brussel</w:t>
                  </w:r>
                </w:p>
                <w:p w:rsidR="005D442D" w:rsidRDefault="005D442D"/>
              </w:txbxContent>
            </v:textbox>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3" o:spid="_x0000_s1030" type="#_x0000_t75" alt="logo_midden_zw" style="position:absolute;left:0;text-align:left;margin-left:467.05pt;margin-top:668.35pt;width:110.05pt;height:60pt;z-index:251652096;visibility:visible;mso-position-horizontal-relative:page;mso-position-vertical-relative:page">
            <v:imagedata r:id="rId7" o:title=""/>
            <w10:wrap anchorx="page" anchory="page"/>
          </v:shape>
        </w:pict>
      </w:r>
      <w:r>
        <w:rPr>
          <w:noProof/>
          <w:lang w:val="en-US" w:eastAsia="en-US"/>
        </w:rPr>
        <w:pict>
          <v:rect id="Rectangle 7" o:spid="_x0000_s1031" style="position:absolute;left:0;text-align:left;margin-left:-.2pt;margin-top:547.15pt;width:419.55pt;height:5.6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" stroked="f">
            <v:fill color2="black" rotate="t" angle="90" focus="100%" type="gradient"/>
            <w10:wrap anchory="page"/>
          </v:rect>
        </w:pict>
      </w:r>
    </w:p>
    <w:p w:rsidR="005D442D" w:rsidRDefault="005D442D">
      <w:pPr>
        <w:pStyle w:val="VVKSOTekst"/>
      </w:pPr>
    </w:p>
    <w:tbl>
      <w:tblPr>
        <w:tblpPr w:vertAnchor="page" w:horzAnchor="margin" w:tblpY="8024"/>
        <w:tblW w:w="0" w:type="auto"/>
        <w:tblCellMar>
          <w:left w:w="0" w:type="dxa"/>
          <w:right w:w="0" w:type="dxa"/>
        </w:tblCellMar>
        <w:tblLook w:val="01E0"/>
      </w:tblPr>
      <w:tblGrid>
        <w:gridCol w:w="8392"/>
      </w:tblGrid>
      <w:tr w:rsidR="005D442D">
        <w:trPr>
          <w:trHeight w:hRule="exact" w:val="2835"/>
        </w:trPr>
        <w:tc>
          <w:tcPr>
            <w:tcW w:w="8392" w:type="dxa"/>
            <w:vAlign w:val="bottom"/>
          </w:tcPr>
          <w:p w:rsidR="005D442D" w:rsidRDefault="005D442D">
            <w:pPr>
              <w:pStyle w:val="VVKSOTitel"/>
              <w:framePr w:wrap="auto" w:vAnchor="margin" w:hAnchor="text" w:yAlign="inline"/>
            </w:pPr>
          </w:p>
          <w:p w:rsidR="005D442D" w:rsidRDefault="005D442D">
            <w:pPr>
              <w:pStyle w:val="VVKSOTitel"/>
              <w:framePr w:wrap="auto" w:vAnchor="margin" w:hAnchor="text" w:yAlign="inline"/>
            </w:pPr>
            <w:r>
              <w:t>Muzikale opvoeding</w:t>
            </w:r>
          </w:p>
          <w:p w:rsidR="005D442D" w:rsidRDefault="005D442D">
            <w:pPr>
              <w:pStyle w:val="VVKSOTitel"/>
              <w:framePr w:wrap="auto" w:vAnchor="margin" w:hAnchor="text" w:yAlign="inline"/>
            </w:pPr>
            <w:r>
              <w:t>DERde graad bso</w:t>
            </w:r>
          </w:p>
          <w:p w:rsidR="005D442D" w:rsidRPr="00DB4743" w:rsidRDefault="005D442D">
            <w:pPr>
              <w:pStyle w:val="VVKSOTitel"/>
              <w:framePr w:wrap="auto" w:vAnchor="margin" w:hAnchor="text" w:yAlign="inline"/>
              <w:rPr>
                <w:sz w:val="36"/>
                <w:szCs w:val="36"/>
              </w:rPr>
            </w:pPr>
            <w:r>
              <w:rPr>
                <w:sz w:val="36"/>
                <w:szCs w:val="36"/>
              </w:rPr>
              <w:t xml:space="preserve"> Verzorging</w:t>
            </w:r>
          </w:p>
          <w:p w:rsidR="005D442D" w:rsidRDefault="005D442D">
            <w:pPr>
              <w:pStyle w:val="VVKSOTitel2"/>
              <w:framePr w:wrap="auto" w:vAnchor="margin" w:hAnchor="text" w:yAlign="inline"/>
            </w:pPr>
          </w:p>
        </w:tc>
      </w:tr>
      <w:tr w:rsidR="005D442D">
        <w:tc>
          <w:tcPr>
            <w:tcW w:w="8392" w:type="dxa"/>
          </w:tcPr>
          <w:p w:rsidR="005D442D" w:rsidRDefault="005D442D"/>
        </w:tc>
      </w:tr>
      <w:tr w:rsidR="005D442D" w:rsidRPr="00541343">
        <w:trPr>
          <w:trHeight w:val="1701"/>
        </w:trPr>
        <w:tc>
          <w:tcPr>
            <w:tcW w:w="8392" w:type="dxa"/>
          </w:tcPr>
          <w:p w:rsidR="005D442D" w:rsidRPr="00541343" w:rsidRDefault="005D442D" w:rsidP="00DB4743">
            <w:pPr>
              <w:pStyle w:val="VVKSOOndertitel"/>
              <w:framePr w:wrap="auto" w:vAnchor="margin" w:hAnchor="text" w:yAlign="inline"/>
              <w:spacing w:after="120"/>
            </w:pPr>
            <w:r w:rsidRPr="00541343">
              <w:t>LEERPLAN SECUNDAIR ONDERWIJS</w:t>
            </w:r>
          </w:p>
          <w:p w:rsidR="005D442D" w:rsidRPr="00541343" w:rsidRDefault="005D442D" w:rsidP="00DB4743">
            <w:pPr>
              <w:pStyle w:val="VVKSOOndertitel"/>
              <w:framePr w:wrap="auto" w:vAnchor="margin" w:hAnchor="text" w:yAlign="inline"/>
              <w:spacing w:before="0" w:after="120"/>
            </w:pPr>
            <w:r w:rsidRPr="00541343">
              <w:t>VVKSO – BRUSSEL D/2012/7841/070</w:t>
            </w:r>
          </w:p>
          <w:p w:rsidR="005D442D" w:rsidRPr="00541343" w:rsidRDefault="005D442D">
            <w:pPr>
              <w:pStyle w:val="VVKSOOndertitel2"/>
            </w:pPr>
          </w:p>
          <w:p w:rsidR="005D442D" w:rsidRPr="00541343" w:rsidRDefault="005D442D">
            <w:pPr>
              <w:pStyle w:val="VVKSOOndertitel2"/>
            </w:pPr>
            <w:r w:rsidRPr="00541343">
              <w:t>Vervangt D/1999/</w:t>
            </w:r>
            <w:r>
              <w:t>0279/031</w:t>
            </w:r>
            <w:r w:rsidRPr="00541343">
              <w:t xml:space="preserve"> vanaf 1 september 2012</w:t>
            </w:r>
          </w:p>
          <w:p w:rsidR="005D442D" w:rsidRPr="00541343" w:rsidRDefault="005D442D">
            <w:pPr>
              <w:pStyle w:val="VVKSOOndertitel2"/>
            </w:pPr>
          </w:p>
        </w:tc>
      </w:tr>
    </w:tbl>
    <w:p w:rsidR="005D442D" w:rsidRDefault="005D442D" w:rsidP="00E81CDE">
      <w:pPr>
        <w:pStyle w:val="VVKSOInhoudTitel"/>
      </w:pPr>
      <w:bookmarkStart w:id="5" w:name="_Toc26345454"/>
    </w:p>
    <w:p w:rsidR="005D442D" w:rsidRDefault="005D442D" w:rsidP="00E81CDE">
      <w:pPr>
        <w:pStyle w:val="VVKSOInhoudTitel"/>
      </w:pPr>
    </w:p>
    <w:p w:rsidR="005D442D" w:rsidRDefault="005D442D" w:rsidP="00E81CDE">
      <w:pPr>
        <w:pStyle w:val="VVKSOInhoudTitel"/>
      </w:pPr>
    </w:p>
    <w:p w:rsidR="005D442D" w:rsidRDefault="005D442D" w:rsidP="00E81CDE">
      <w:pPr>
        <w:pStyle w:val="VVKSOInhoudTitel"/>
      </w:pPr>
    </w:p>
    <w:p w:rsidR="005D442D" w:rsidRDefault="005D442D" w:rsidP="00E81CDE">
      <w:pPr>
        <w:pStyle w:val="VVKSOInhoudTitel"/>
      </w:pPr>
    </w:p>
    <w:p w:rsidR="005D442D" w:rsidRDefault="005D442D" w:rsidP="00E81CDE">
      <w:pPr>
        <w:pStyle w:val="VVKSOInhoudTitel"/>
      </w:pPr>
    </w:p>
    <w:p w:rsidR="005D442D" w:rsidRDefault="005D442D" w:rsidP="00E81CDE">
      <w:pPr>
        <w:pStyle w:val="VVKSOInhoudTitel"/>
      </w:pPr>
    </w:p>
    <w:p w:rsidR="005D442D" w:rsidRDefault="005D442D" w:rsidP="00E81CDE">
      <w:pPr>
        <w:pStyle w:val="VVKSOInhoudTitel"/>
      </w:pPr>
    </w:p>
    <w:p w:rsidR="005D442D" w:rsidRDefault="005D442D" w:rsidP="00E81CDE">
      <w:pPr>
        <w:pStyle w:val="VVKSOInhoudTitel"/>
      </w:pPr>
    </w:p>
    <w:p w:rsidR="005D442D" w:rsidRDefault="005D442D" w:rsidP="00E81CDE">
      <w:pPr>
        <w:pStyle w:val="VVKSOInhoudTitel"/>
      </w:pPr>
    </w:p>
    <w:p w:rsidR="005D442D" w:rsidRDefault="005D442D" w:rsidP="00E81CDE">
      <w:pPr>
        <w:pStyle w:val="VVKSOInhoudTitel"/>
      </w:pPr>
    </w:p>
    <w:p w:rsidR="005D442D" w:rsidRDefault="005D442D" w:rsidP="00E81CDE">
      <w:pPr>
        <w:pStyle w:val="VVKSOInhoudTitel"/>
      </w:pPr>
    </w:p>
    <w:p w:rsidR="005D442D" w:rsidRDefault="005D442D" w:rsidP="00E81CDE">
      <w:pPr>
        <w:pStyle w:val="VVKSOInhoudTitel"/>
      </w:pPr>
    </w:p>
    <w:p w:rsidR="005D442D" w:rsidRDefault="005D442D" w:rsidP="00E81CDE">
      <w:pPr>
        <w:pStyle w:val="VVKSOInhoudTitel"/>
      </w:pPr>
    </w:p>
    <w:p w:rsidR="005D442D" w:rsidRDefault="005D442D" w:rsidP="00E81CDE">
      <w:pPr>
        <w:pStyle w:val="VVKSOInhoudTitel"/>
      </w:pPr>
    </w:p>
    <w:p w:rsidR="005D442D" w:rsidRDefault="005D442D" w:rsidP="00E81CDE">
      <w:pPr>
        <w:pStyle w:val="VVKSOInhoudTitel"/>
      </w:pPr>
      <w:r>
        <w:t>Inhoud</w:t>
      </w:r>
      <w:bookmarkEnd w:id="5"/>
    </w:p>
    <w:p w:rsidR="005D442D" w:rsidRPr="00331740" w:rsidRDefault="005D442D" w:rsidP="00E81CDE">
      <w:pPr>
        <w:pStyle w:val="VVKSOInhoudTitel"/>
        <w:rPr>
          <w:color w:val="FF0000"/>
          <w:sz w:val="22"/>
          <w:szCs w:val="22"/>
        </w:rPr>
      </w:pPr>
    </w:p>
    <w:p w:rsidR="005D442D" w:rsidRDefault="005D442D">
      <w:pPr>
        <w:pStyle w:val="TOC1"/>
        <w:rPr>
          <w:rFonts w:ascii="Calibri" w:hAnsi="Calibri"/>
          <w:noProof/>
          <w:sz w:val="22"/>
          <w:szCs w:val="22"/>
          <w:lang w:val="nl-BE"/>
        </w:rPr>
      </w:pPr>
      <w:r w:rsidRPr="00D07BB6">
        <w:rPr>
          <w:lang w:val="nl-BE"/>
        </w:rPr>
        <w:fldChar w:fldCharType="begin"/>
      </w:r>
      <w:r w:rsidRPr="00D07BB6">
        <w:rPr>
          <w:lang w:val="nl-BE"/>
        </w:rPr>
        <w:instrText xml:space="preserve"> TOC \o "1-2" \h \z \t "VVKSOKop1;1;VVKSOOnderwerp;1;VVKSOKop2;2"</w:instrText>
      </w:r>
      <w:r w:rsidRPr="00D07BB6">
        <w:rPr>
          <w:lang w:val="nl-BE"/>
        </w:rPr>
        <w:fldChar w:fldCharType="separate"/>
      </w:r>
      <w:hyperlink w:anchor="_Toc326225444" w:history="1">
        <w:r w:rsidRPr="006107A4">
          <w:rPr>
            <w:rStyle w:val="Hyperlink"/>
            <w:noProof/>
          </w:rPr>
          <w:t>1</w:t>
        </w:r>
        <w:r>
          <w:rPr>
            <w:rFonts w:ascii="Calibri" w:hAnsi="Calibri"/>
            <w:noProof/>
            <w:sz w:val="22"/>
            <w:szCs w:val="22"/>
            <w:lang w:val="nl-BE"/>
          </w:rPr>
          <w:tab/>
        </w:r>
        <w:r w:rsidRPr="006107A4">
          <w:rPr>
            <w:rStyle w:val="Hyperlink"/>
            <w:noProof/>
          </w:rPr>
          <w:t>Situering van het leerplan</w:t>
        </w:r>
        <w:r>
          <w:rPr>
            <w:noProof/>
            <w:webHidden/>
          </w:rPr>
          <w:tab/>
        </w:r>
        <w:r>
          <w:rPr>
            <w:noProof/>
            <w:webHidden/>
          </w:rPr>
          <w:fldChar w:fldCharType="begin"/>
        </w:r>
        <w:r>
          <w:rPr>
            <w:noProof/>
            <w:webHidden/>
          </w:rPr>
          <w:instrText xml:space="preserve"> PAGEREF _Toc326225444 \h </w:instrText>
        </w:r>
        <w:r>
          <w:rPr>
            <w:noProof/>
            <w:webHidden/>
          </w:rPr>
        </w:r>
        <w:r>
          <w:rPr>
            <w:noProof/>
            <w:webHidden/>
          </w:rPr>
          <w:fldChar w:fldCharType="separate"/>
        </w:r>
        <w:r>
          <w:rPr>
            <w:noProof/>
            <w:webHidden/>
          </w:rPr>
          <w:t>3</w:t>
        </w:r>
        <w:r>
          <w:rPr>
            <w:noProof/>
            <w:webHidden/>
          </w:rPr>
          <w:fldChar w:fldCharType="end"/>
        </w:r>
      </w:hyperlink>
    </w:p>
    <w:p w:rsidR="005D442D" w:rsidRDefault="005D442D">
      <w:pPr>
        <w:pStyle w:val="TOC1"/>
        <w:rPr>
          <w:rFonts w:ascii="Calibri" w:hAnsi="Calibri"/>
          <w:noProof/>
          <w:sz w:val="22"/>
          <w:szCs w:val="22"/>
          <w:lang w:val="nl-BE"/>
        </w:rPr>
      </w:pPr>
      <w:hyperlink w:anchor="_Toc326225445" w:history="1">
        <w:r w:rsidRPr="006107A4">
          <w:rPr>
            <w:rStyle w:val="Hyperlink"/>
            <w:noProof/>
          </w:rPr>
          <w:t>2</w:t>
        </w:r>
        <w:r>
          <w:rPr>
            <w:rFonts w:ascii="Calibri" w:hAnsi="Calibri"/>
            <w:noProof/>
            <w:sz w:val="22"/>
            <w:szCs w:val="22"/>
            <w:lang w:val="nl-BE"/>
          </w:rPr>
          <w:tab/>
        </w:r>
        <w:r w:rsidRPr="006107A4">
          <w:rPr>
            <w:rStyle w:val="Hyperlink"/>
            <w:noProof/>
          </w:rPr>
          <w:t>Visie</w:t>
        </w:r>
        <w:r>
          <w:rPr>
            <w:noProof/>
            <w:webHidden/>
          </w:rPr>
          <w:tab/>
        </w:r>
        <w:r>
          <w:rPr>
            <w:noProof/>
            <w:webHidden/>
          </w:rPr>
          <w:fldChar w:fldCharType="begin"/>
        </w:r>
        <w:r>
          <w:rPr>
            <w:noProof/>
            <w:webHidden/>
          </w:rPr>
          <w:instrText xml:space="preserve"> PAGEREF _Toc326225445 \h </w:instrText>
        </w:r>
        <w:r>
          <w:rPr>
            <w:noProof/>
            <w:webHidden/>
          </w:rPr>
        </w:r>
        <w:r>
          <w:rPr>
            <w:noProof/>
            <w:webHidden/>
          </w:rPr>
          <w:fldChar w:fldCharType="separate"/>
        </w:r>
        <w:r>
          <w:rPr>
            <w:noProof/>
            <w:webHidden/>
          </w:rPr>
          <w:t>4</w:t>
        </w:r>
        <w:r>
          <w:rPr>
            <w:noProof/>
            <w:webHidden/>
          </w:rPr>
          <w:fldChar w:fldCharType="end"/>
        </w:r>
      </w:hyperlink>
    </w:p>
    <w:p w:rsidR="005D442D" w:rsidRDefault="005D442D">
      <w:pPr>
        <w:pStyle w:val="TOC2"/>
        <w:rPr>
          <w:rFonts w:ascii="Calibri" w:hAnsi="Calibri"/>
          <w:noProof/>
          <w:sz w:val="22"/>
          <w:szCs w:val="22"/>
          <w:lang w:val="nl-BE"/>
        </w:rPr>
      </w:pPr>
      <w:hyperlink w:anchor="_Toc326225446" w:history="1">
        <w:r w:rsidRPr="006107A4">
          <w:rPr>
            <w:rStyle w:val="Hyperlink"/>
            <w:noProof/>
          </w:rPr>
          <w:t xml:space="preserve">2.1       </w:t>
        </w:r>
        <w:r>
          <w:rPr>
            <w:rStyle w:val="Hyperlink"/>
            <w:noProof/>
          </w:rPr>
          <w:tab/>
        </w:r>
        <w:r w:rsidRPr="006107A4">
          <w:rPr>
            <w:rStyle w:val="Hyperlink"/>
            <w:noProof/>
          </w:rPr>
          <w:t>Visie op het vak muzikale opvoeding</w:t>
        </w:r>
        <w:r>
          <w:rPr>
            <w:noProof/>
            <w:webHidden/>
          </w:rPr>
          <w:tab/>
        </w:r>
        <w:r>
          <w:rPr>
            <w:noProof/>
            <w:webHidden/>
          </w:rPr>
          <w:fldChar w:fldCharType="begin"/>
        </w:r>
        <w:r>
          <w:rPr>
            <w:noProof/>
            <w:webHidden/>
          </w:rPr>
          <w:instrText xml:space="preserve"> PAGEREF _Toc326225446 \h </w:instrText>
        </w:r>
        <w:r>
          <w:rPr>
            <w:noProof/>
            <w:webHidden/>
          </w:rPr>
        </w:r>
        <w:r>
          <w:rPr>
            <w:noProof/>
            <w:webHidden/>
          </w:rPr>
          <w:fldChar w:fldCharType="separate"/>
        </w:r>
        <w:r>
          <w:rPr>
            <w:noProof/>
            <w:webHidden/>
          </w:rPr>
          <w:t>4</w:t>
        </w:r>
        <w:r>
          <w:rPr>
            <w:noProof/>
            <w:webHidden/>
          </w:rPr>
          <w:fldChar w:fldCharType="end"/>
        </w:r>
      </w:hyperlink>
    </w:p>
    <w:p w:rsidR="005D442D" w:rsidRDefault="005D442D">
      <w:pPr>
        <w:pStyle w:val="TOC2"/>
        <w:rPr>
          <w:rFonts w:ascii="Calibri" w:hAnsi="Calibri"/>
          <w:noProof/>
          <w:sz w:val="22"/>
          <w:szCs w:val="22"/>
          <w:lang w:val="nl-BE"/>
        </w:rPr>
      </w:pPr>
      <w:hyperlink w:anchor="_Toc326225447" w:history="1">
        <w:r w:rsidRPr="006107A4">
          <w:rPr>
            <w:rStyle w:val="Hyperlink"/>
            <w:noProof/>
          </w:rPr>
          <w:t xml:space="preserve">2.2      </w:t>
        </w:r>
        <w:r>
          <w:rPr>
            <w:rStyle w:val="Hyperlink"/>
            <w:noProof/>
          </w:rPr>
          <w:tab/>
        </w:r>
        <w:r w:rsidRPr="006107A4">
          <w:rPr>
            <w:rStyle w:val="Hyperlink"/>
            <w:noProof/>
          </w:rPr>
          <w:t>Beginsituatie</w:t>
        </w:r>
        <w:r>
          <w:rPr>
            <w:noProof/>
            <w:webHidden/>
          </w:rPr>
          <w:tab/>
        </w:r>
        <w:r>
          <w:rPr>
            <w:noProof/>
            <w:webHidden/>
          </w:rPr>
          <w:fldChar w:fldCharType="begin"/>
        </w:r>
        <w:r>
          <w:rPr>
            <w:noProof/>
            <w:webHidden/>
          </w:rPr>
          <w:instrText xml:space="preserve"> PAGEREF _Toc326225447 \h </w:instrText>
        </w:r>
        <w:r>
          <w:rPr>
            <w:noProof/>
            <w:webHidden/>
          </w:rPr>
        </w:r>
        <w:r>
          <w:rPr>
            <w:noProof/>
            <w:webHidden/>
          </w:rPr>
          <w:fldChar w:fldCharType="separate"/>
        </w:r>
        <w:r>
          <w:rPr>
            <w:noProof/>
            <w:webHidden/>
          </w:rPr>
          <w:t>4</w:t>
        </w:r>
        <w:r>
          <w:rPr>
            <w:noProof/>
            <w:webHidden/>
          </w:rPr>
          <w:fldChar w:fldCharType="end"/>
        </w:r>
      </w:hyperlink>
    </w:p>
    <w:p w:rsidR="005D442D" w:rsidRDefault="005D442D">
      <w:pPr>
        <w:pStyle w:val="TOC2"/>
        <w:rPr>
          <w:rFonts w:ascii="Calibri" w:hAnsi="Calibri"/>
          <w:noProof/>
          <w:sz w:val="22"/>
          <w:szCs w:val="22"/>
          <w:lang w:val="nl-BE"/>
        </w:rPr>
      </w:pPr>
      <w:hyperlink w:anchor="_Toc326225448" w:history="1">
        <w:r w:rsidRPr="006107A4">
          <w:rPr>
            <w:rStyle w:val="Hyperlink"/>
            <w:noProof/>
          </w:rPr>
          <w:t xml:space="preserve">2.3       </w:t>
        </w:r>
        <w:r>
          <w:rPr>
            <w:rStyle w:val="Hyperlink"/>
            <w:noProof/>
          </w:rPr>
          <w:tab/>
        </w:r>
        <w:r w:rsidRPr="006107A4">
          <w:rPr>
            <w:rStyle w:val="Hyperlink"/>
            <w:noProof/>
          </w:rPr>
          <w:t>Aansluiting bij Verzorging</w:t>
        </w:r>
        <w:r>
          <w:rPr>
            <w:noProof/>
            <w:webHidden/>
          </w:rPr>
          <w:tab/>
        </w:r>
        <w:r>
          <w:rPr>
            <w:noProof/>
            <w:webHidden/>
          </w:rPr>
          <w:fldChar w:fldCharType="begin"/>
        </w:r>
        <w:r>
          <w:rPr>
            <w:noProof/>
            <w:webHidden/>
          </w:rPr>
          <w:instrText xml:space="preserve"> PAGEREF _Toc326225448 \h </w:instrText>
        </w:r>
        <w:r>
          <w:rPr>
            <w:noProof/>
            <w:webHidden/>
          </w:rPr>
        </w:r>
        <w:r>
          <w:rPr>
            <w:noProof/>
            <w:webHidden/>
          </w:rPr>
          <w:fldChar w:fldCharType="separate"/>
        </w:r>
        <w:r>
          <w:rPr>
            <w:noProof/>
            <w:webHidden/>
          </w:rPr>
          <w:t>5</w:t>
        </w:r>
        <w:r>
          <w:rPr>
            <w:noProof/>
            <w:webHidden/>
          </w:rPr>
          <w:fldChar w:fldCharType="end"/>
        </w:r>
      </w:hyperlink>
    </w:p>
    <w:p w:rsidR="005D442D" w:rsidRDefault="005D442D">
      <w:pPr>
        <w:pStyle w:val="TOC2"/>
        <w:rPr>
          <w:rFonts w:ascii="Calibri" w:hAnsi="Calibri"/>
          <w:noProof/>
          <w:sz w:val="22"/>
          <w:szCs w:val="22"/>
          <w:lang w:val="nl-BE"/>
        </w:rPr>
      </w:pPr>
      <w:hyperlink w:anchor="_Toc326225449" w:history="1">
        <w:r w:rsidRPr="006107A4">
          <w:rPr>
            <w:rStyle w:val="Hyperlink"/>
            <w:noProof/>
          </w:rPr>
          <w:t xml:space="preserve">2.4      </w:t>
        </w:r>
        <w:r>
          <w:rPr>
            <w:rStyle w:val="Hyperlink"/>
            <w:noProof/>
          </w:rPr>
          <w:tab/>
        </w:r>
        <w:r w:rsidRPr="006107A4">
          <w:rPr>
            <w:rStyle w:val="Hyperlink"/>
            <w:noProof/>
          </w:rPr>
          <w:t>Eigenheid van muzikale opvoeding in Verzorging</w:t>
        </w:r>
        <w:r>
          <w:rPr>
            <w:noProof/>
            <w:webHidden/>
          </w:rPr>
          <w:tab/>
        </w:r>
        <w:r>
          <w:rPr>
            <w:noProof/>
            <w:webHidden/>
          </w:rPr>
          <w:fldChar w:fldCharType="begin"/>
        </w:r>
        <w:r>
          <w:rPr>
            <w:noProof/>
            <w:webHidden/>
          </w:rPr>
          <w:instrText xml:space="preserve"> PAGEREF _Toc326225449 \h </w:instrText>
        </w:r>
        <w:r>
          <w:rPr>
            <w:noProof/>
            <w:webHidden/>
          </w:rPr>
        </w:r>
        <w:r>
          <w:rPr>
            <w:noProof/>
            <w:webHidden/>
          </w:rPr>
          <w:fldChar w:fldCharType="separate"/>
        </w:r>
        <w:r>
          <w:rPr>
            <w:noProof/>
            <w:webHidden/>
          </w:rPr>
          <w:t>6</w:t>
        </w:r>
        <w:r>
          <w:rPr>
            <w:noProof/>
            <w:webHidden/>
          </w:rPr>
          <w:fldChar w:fldCharType="end"/>
        </w:r>
      </w:hyperlink>
    </w:p>
    <w:p w:rsidR="005D442D" w:rsidRDefault="005D442D">
      <w:pPr>
        <w:pStyle w:val="TOC2"/>
        <w:rPr>
          <w:rFonts w:ascii="Calibri" w:hAnsi="Calibri"/>
          <w:noProof/>
          <w:sz w:val="22"/>
          <w:szCs w:val="22"/>
          <w:lang w:val="nl-BE"/>
        </w:rPr>
      </w:pPr>
      <w:hyperlink w:anchor="_Toc326225450" w:history="1">
        <w:r w:rsidRPr="006107A4">
          <w:rPr>
            <w:rStyle w:val="Hyperlink"/>
            <w:noProof/>
          </w:rPr>
          <w:t xml:space="preserve">2.5        </w:t>
        </w:r>
        <w:r>
          <w:rPr>
            <w:rStyle w:val="Hyperlink"/>
            <w:noProof/>
          </w:rPr>
          <w:tab/>
        </w:r>
        <w:r w:rsidRPr="006107A4">
          <w:rPr>
            <w:rStyle w:val="Hyperlink"/>
            <w:noProof/>
          </w:rPr>
          <w:t>Algemene muzikale doelen</w:t>
        </w:r>
        <w:r>
          <w:rPr>
            <w:noProof/>
            <w:webHidden/>
          </w:rPr>
          <w:tab/>
        </w:r>
        <w:r>
          <w:rPr>
            <w:noProof/>
            <w:webHidden/>
          </w:rPr>
          <w:fldChar w:fldCharType="begin"/>
        </w:r>
        <w:r>
          <w:rPr>
            <w:noProof/>
            <w:webHidden/>
          </w:rPr>
          <w:instrText xml:space="preserve"> PAGEREF _Toc326225450 \h </w:instrText>
        </w:r>
        <w:r>
          <w:rPr>
            <w:noProof/>
            <w:webHidden/>
          </w:rPr>
        </w:r>
        <w:r>
          <w:rPr>
            <w:noProof/>
            <w:webHidden/>
          </w:rPr>
          <w:fldChar w:fldCharType="separate"/>
        </w:r>
        <w:r>
          <w:rPr>
            <w:noProof/>
            <w:webHidden/>
          </w:rPr>
          <w:t>8</w:t>
        </w:r>
        <w:r>
          <w:rPr>
            <w:noProof/>
            <w:webHidden/>
          </w:rPr>
          <w:fldChar w:fldCharType="end"/>
        </w:r>
      </w:hyperlink>
    </w:p>
    <w:p w:rsidR="005D442D" w:rsidRDefault="005D442D">
      <w:pPr>
        <w:pStyle w:val="TOC1"/>
        <w:rPr>
          <w:rFonts w:ascii="Calibri" w:hAnsi="Calibri"/>
          <w:noProof/>
          <w:sz w:val="22"/>
          <w:szCs w:val="22"/>
          <w:lang w:val="nl-BE"/>
        </w:rPr>
      </w:pPr>
      <w:hyperlink w:anchor="_Toc326225451" w:history="1">
        <w:r w:rsidRPr="006107A4">
          <w:rPr>
            <w:rStyle w:val="Hyperlink"/>
            <w:noProof/>
          </w:rPr>
          <w:t>3</w:t>
        </w:r>
        <w:r>
          <w:rPr>
            <w:rFonts w:ascii="Calibri" w:hAnsi="Calibri"/>
            <w:noProof/>
            <w:sz w:val="22"/>
            <w:szCs w:val="22"/>
            <w:lang w:val="nl-BE"/>
          </w:rPr>
          <w:tab/>
        </w:r>
        <w:r w:rsidRPr="006107A4">
          <w:rPr>
            <w:rStyle w:val="Hyperlink"/>
            <w:noProof/>
          </w:rPr>
          <w:t>Leerplandoelstellingen</w:t>
        </w:r>
        <w:r>
          <w:rPr>
            <w:noProof/>
            <w:webHidden/>
          </w:rPr>
          <w:tab/>
        </w:r>
        <w:r>
          <w:rPr>
            <w:noProof/>
            <w:webHidden/>
          </w:rPr>
          <w:fldChar w:fldCharType="begin"/>
        </w:r>
        <w:r>
          <w:rPr>
            <w:noProof/>
            <w:webHidden/>
          </w:rPr>
          <w:instrText xml:space="preserve"> PAGEREF _Toc326225451 \h </w:instrText>
        </w:r>
        <w:r>
          <w:rPr>
            <w:noProof/>
            <w:webHidden/>
          </w:rPr>
        </w:r>
        <w:r>
          <w:rPr>
            <w:noProof/>
            <w:webHidden/>
          </w:rPr>
          <w:fldChar w:fldCharType="separate"/>
        </w:r>
        <w:r>
          <w:rPr>
            <w:noProof/>
            <w:webHidden/>
          </w:rPr>
          <w:t>9</w:t>
        </w:r>
        <w:r>
          <w:rPr>
            <w:noProof/>
            <w:webHidden/>
          </w:rPr>
          <w:fldChar w:fldCharType="end"/>
        </w:r>
      </w:hyperlink>
    </w:p>
    <w:p w:rsidR="005D442D" w:rsidRDefault="005D442D">
      <w:pPr>
        <w:pStyle w:val="TOC1"/>
        <w:rPr>
          <w:rFonts w:ascii="Calibri" w:hAnsi="Calibri"/>
          <w:noProof/>
          <w:sz w:val="22"/>
          <w:szCs w:val="22"/>
          <w:lang w:val="nl-BE"/>
        </w:rPr>
      </w:pPr>
      <w:hyperlink w:anchor="_Toc326225452" w:history="1">
        <w:r w:rsidRPr="006107A4">
          <w:rPr>
            <w:rStyle w:val="Hyperlink"/>
            <w:noProof/>
          </w:rPr>
          <w:t>4</w:t>
        </w:r>
        <w:r>
          <w:rPr>
            <w:rFonts w:ascii="Calibri" w:hAnsi="Calibri"/>
            <w:noProof/>
            <w:sz w:val="22"/>
            <w:szCs w:val="22"/>
            <w:lang w:val="nl-BE"/>
          </w:rPr>
          <w:tab/>
        </w:r>
        <w:r w:rsidRPr="006107A4">
          <w:rPr>
            <w:rStyle w:val="Hyperlink"/>
            <w:noProof/>
          </w:rPr>
          <w:t>Pedagogische wenken</w:t>
        </w:r>
        <w:r>
          <w:rPr>
            <w:noProof/>
            <w:webHidden/>
          </w:rPr>
          <w:tab/>
        </w:r>
        <w:r>
          <w:rPr>
            <w:noProof/>
            <w:webHidden/>
          </w:rPr>
          <w:fldChar w:fldCharType="begin"/>
        </w:r>
        <w:r>
          <w:rPr>
            <w:noProof/>
            <w:webHidden/>
          </w:rPr>
          <w:instrText xml:space="preserve"> PAGEREF _Toc326225452 \h </w:instrText>
        </w:r>
        <w:r>
          <w:rPr>
            <w:noProof/>
            <w:webHidden/>
          </w:rPr>
        </w:r>
        <w:r>
          <w:rPr>
            <w:noProof/>
            <w:webHidden/>
          </w:rPr>
          <w:fldChar w:fldCharType="separate"/>
        </w:r>
        <w:r>
          <w:rPr>
            <w:noProof/>
            <w:webHidden/>
          </w:rPr>
          <w:t>17</w:t>
        </w:r>
        <w:r>
          <w:rPr>
            <w:noProof/>
            <w:webHidden/>
          </w:rPr>
          <w:fldChar w:fldCharType="end"/>
        </w:r>
      </w:hyperlink>
    </w:p>
    <w:p w:rsidR="005D442D" w:rsidRDefault="005D442D">
      <w:pPr>
        <w:pStyle w:val="TOC2"/>
        <w:rPr>
          <w:rFonts w:ascii="Calibri" w:hAnsi="Calibri"/>
          <w:noProof/>
          <w:sz w:val="22"/>
          <w:szCs w:val="22"/>
          <w:lang w:val="nl-BE"/>
        </w:rPr>
      </w:pPr>
      <w:hyperlink w:anchor="_Toc326225453" w:history="1">
        <w:r w:rsidRPr="006107A4">
          <w:rPr>
            <w:rStyle w:val="Hyperlink"/>
            <w:noProof/>
          </w:rPr>
          <w:t xml:space="preserve">4.1      </w:t>
        </w:r>
        <w:r>
          <w:rPr>
            <w:rStyle w:val="Hyperlink"/>
            <w:noProof/>
          </w:rPr>
          <w:tab/>
        </w:r>
        <w:r w:rsidRPr="006107A4">
          <w:rPr>
            <w:rStyle w:val="Hyperlink"/>
            <w:noProof/>
          </w:rPr>
          <w:t>Handleiding bij dit leerplan</w:t>
        </w:r>
        <w:r>
          <w:rPr>
            <w:noProof/>
            <w:webHidden/>
          </w:rPr>
          <w:tab/>
        </w:r>
        <w:r>
          <w:rPr>
            <w:noProof/>
            <w:webHidden/>
          </w:rPr>
          <w:fldChar w:fldCharType="begin"/>
        </w:r>
        <w:r>
          <w:rPr>
            <w:noProof/>
            <w:webHidden/>
          </w:rPr>
          <w:instrText xml:space="preserve"> PAGEREF _Toc326225453 \h </w:instrText>
        </w:r>
        <w:r>
          <w:rPr>
            <w:noProof/>
            <w:webHidden/>
          </w:rPr>
        </w:r>
        <w:r>
          <w:rPr>
            <w:noProof/>
            <w:webHidden/>
          </w:rPr>
          <w:fldChar w:fldCharType="separate"/>
        </w:r>
        <w:r>
          <w:rPr>
            <w:noProof/>
            <w:webHidden/>
          </w:rPr>
          <w:t>17</w:t>
        </w:r>
        <w:r>
          <w:rPr>
            <w:noProof/>
            <w:webHidden/>
          </w:rPr>
          <w:fldChar w:fldCharType="end"/>
        </w:r>
      </w:hyperlink>
    </w:p>
    <w:p w:rsidR="005D442D" w:rsidRDefault="005D442D">
      <w:pPr>
        <w:pStyle w:val="TOC2"/>
        <w:rPr>
          <w:rFonts w:ascii="Calibri" w:hAnsi="Calibri"/>
          <w:noProof/>
          <w:sz w:val="22"/>
          <w:szCs w:val="22"/>
          <w:lang w:val="nl-BE"/>
        </w:rPr>
      </w:pPr>
      <w:hyperlink w:anchor="_Toc326225454" w:history="1">
        <w:r w:rsidRPr="006107A4">
          <w:rPr>
            <w:rStyle w:val="Hyperlink"/>
            <w:noProof/>
          </w:rPr>
          <w:t xml:space="preserve">4.2 </w:t>
        </w:r>
        <w:r>
          <w:rPr>
            <w:rFonts w:ascii="Calibri" w:hAnsi="Calibri"/>
            <w:noProof/>
            <w:sz w:val="22"/>
            <w:szCs w:val="22"/>
            <w:lang w:val="nl-BE"/>
          </w:rPr>
          <w:tab/>
        </w:r>
        <w:r w:rsidRPr="006107A4">
          <w:rPr>
            <w:rStyle w:val="Hyperlink"/>
            <w:noProof/>
          </w:rPr>
          <w:t>Didactische wenken</w:t>
        </w:r>
        <w:r>
          <w:rPr>
            <w:noProof/>
            <w:webHidden/>
          </w:rPr>
          <w:tab/>
        </w:r>
        <w:r>
          <w:rPr>
            <w:noProof/>
            <w:webHidden/>
          </w:rPr>
          <w:fldChar w:fldCharType="begin"/>
        </w:r>
        <w:r>
          <w:rPr>
            <w:noProof/>
            <w:webHidden/>
          </w:rPr>
          <w:instrText xml:space="preserve"> PAGEREF _Toc326225454 \h </w:instrText>
        </w:r>
        <w:r>
          <w:rPr>
            <w:noProof/>
            <w:webHidden/>
          </w:rPr>
        </w:r>
        <w:r>
          <w:rPr>
            <w:noProof/>
            <w:webHidden/>
          </w:rPr>
          <w:fldChar w:fldCharType="separate"/>
        </w:r>
        <w:r>
          <w:rPr>
            <w:noProof/>
            <w:webHidden/>
          </w:rPr>
          <w:t>17</w:t>
        </w:r>
        <w:r>
          <w:rPr>
            <w:noProof/>
            <w:webHidden/>
          </w:rPr>
          <w:fldChar w:fldCharType="end"/>
        </w:r>
      </w:hyperlink>
    </w:p>
    <w:p w:rsidR="005D442D" w:rsidRDefault="005D442D">
      <w:pPr>
        <w:pStyle w:val="TOC2"/>
        <w:rPr>
          <w:rFonts w:ascii="Calibri" w:hAnsi="Calibri"/>
          <w:noProof/>
          <w:sz w:val="22"/>
          <w:szCs w:val="22"/>
          <w:lang w:val="nl-BE"/>
        </w:rPr>
      </w:pPr>
      <w:hyperlink w:anchor="_Toc326225455" w:history="1">
        <w:r w:rsidRPr="006107A4">
          <w:rPr>
            <w:rStyle w:val="Hyperlink"/>
            <w:noProof/>
          </w:rPr>
          <w:t xml:space="preserve">4.3 </w:t>
        </w:r>
        <w:r>
          <w:rPr>
            <w:rFonts w:ascii="Calibri" w:hAnsi="Calibri"/>
            <w:noProof/>
            <w:sz w:val="22"/>
            <w:szCs w:val="22"/>
            <w:lang w:val="nl-BE"/>
          </w:rPr>
          <w:tab/>
        </w:r>
        <w:r w:rsidRPr="006107A4">
          <w:rPr>
            <w:rStyle w:val="Hyperlink"/>
            <w:noProof/>
          </w:rPr>
          <w:t>Taalbeleid</w:t>
        </w:r>
        <w:r>
          <w:rPr>
            <w:noProof/>
            <w:webHidden/>
          </w:rPr>
          <w:tab/>
        </w:r>
        <w:r>
          <w:rPr>
            <w:noProof/>
            <w:webHidden/>
          </w:rPr>
          <w:fldChar w:fldCharType="begin"/>
        </w:r>
        <w:r>
          <w:rPr>
            <w:noProof/>
            <w:webHidden/>
          </w:rPr>
          <w:instrText xml:space="preserve"> PAGEREF _Toc326225455 \h </w:instrText>
        </w:r>
        <w:r>
          <w:rPr>
            <w:noProof/>
            <w:webHidden/>
          </w:rPr>
        </w:r>
        <w:r>
          <w:rPr>
            <w:noProof/>
            <w:webHidden/>
          </w:rPr>
          <w:fldChar w:fldCharType="separate"/>
        </w:r>
        <w:r>
          <w:rPr>
            <w:noProof/>
            <w:webHidden/>
          </w:rPr>
          <w:t>19</w:t>
        </w:r>
        <w:r>
          <w:rPr>
            <w:noProof/>
            <w:webHidden/>
          </w:rPr>
          <w:fldChar w:fldCharType="end"/>
        </w:r>
      </w:hyperlink>
    </w:p>
    <w:p w:rsidR="005D442D" w:rsidRDefault="005D442D">
      <w:pPr>
        <w:pStyle w:val="TOC2"/>
        <w:rPr>
          <w:rFonts w:ascii="Calibri" w:hAnsi="Calibri"/>
          <w:noProof/>
          <w:sz w:val="22"/>
          <w:szCs w:val="22"/>
          <w:lang w:val="nl-BE"/>
        </w:rPr>
      </w:pPr>
      <w:hyperlink w:anchor="_Toc326225456" w:history="1">
        <w:r w:rsidRPr="006107A4">
          <w:rPr>
            <w:rStyle w:val="Hyperlink"/>
            <w:noProof/>
          </w:rPr>
          <w:t xml:space="preserve">4.4 </w:t>
        </w:r>
        <w:r>
          <w:rPr>
            <w:rFonts w:ascii="Calibri" w:hAnsi="Calibri"/>
            <w:noProof/>
            <w:sz w:val="22"/>
            <w:szCs w:val="22"/>
            <w:lang w:val="nl-BE"/>
          </w:rPr>
          <w:tab/>
        </w:r>
        <w:r w:rsidRPr="006107A4">
          <w:rPr>
            <w:rStyle w:val="Hyperlink"/>
            <w:noProof/>
          </w:rPr>
          <w:t>Evaluatie en rapportering</w:t>
        </w:r>
        <w:r>
          <w:rPr>
            <w:noProof/>
            <w:webHidden/>
          </w:rPr>
          <w:tab/>
        </w:r>
        <w:r>
          <w:rPr>
            <w:noProof/>
            <w:webHidden/>
          </w:rPr>
          <w:fldChar w:fldCharType="begin"/>
        </w:r>
        <w:r>
          <w:rPr>
            <w:noProof/>
            <w:webHidden/>
          </w:rPr>
          <w:instrText xml:space="preserve"> PAGEREF _Toc326225456 \h </w:instrText>
        </w:r>
        <w:r>
          <w:rPr>
            <w:noProof/>
            <w:webHidden/>
          </w:rPr>
        </w:r>
        <w:r>
          <w:rPr>
            <w:noProof/>
            <w:webHidden/>
          </w:rPr>
          <w:fldChar w:fldCharType="separate"/>
        </w:r>
        <w:r>
          <w:rPr>
            <w:noProof/>
            <w:webHidden/>
          </w:rPr>
          <w:t>20</w:t>
        </w:r>
        <w:r>
          <w:rPr>
            <w:noProof/>
            <w:webHidden/>
          </w:rPr>
          <w:fldChar w:fldCharType="end"/>
        </w:r>
      </w:hyperlink>
    </w:p>
    <w:p w:rsidR="005D442D" w:rsidRDefault="005D442D">
      <w:pPr>
        <w:pStyle w:val="TOC2"/>
        <w:rPr>
          <w:rFonts w:ascii="Calibri" w:hAnsi="Calibri"/>
          <w:noProof/>
          <w:sz w:val="22"/>
          <w:szCs w:val="22"/>
          <w:lang w:val="nl-BE"/>
        </w:rPr>
      </w:pPr>
      <w:hyperlink w:anchor="_Toc326225457" w:history="1">
        <w:r w:rsidRPr="006107A4">
          <w:rPr>
            <w:rStyle w:val="Hyperlink"/>
            <w:noProof/>
          </w:rPr>
          <w:t xml:space="preserve">4.5 </w:t>
        </w:r>
        <w:r>
          <w:rPr>
            <w:rFonts w:ascii="Calibri" w:hAnsi="Calibri"/>
            <w:noProof/>
            <w:sz w:val="22"/>
            <w:szCs w:val="22"/>
            <w:lang w:val="nl-BE"/>
          </w:rPr>
          <w:tab/>
        </w:r>
        <w:r w:rsidRPr="006107A4">
          <w:rPr>
            <w:rStyle w:val="Hyperlink"/>
            <w:noProof/>
          </w:rPr>
          <w:t>Inspirerende ideeën</w:t>
        </w:r>
        <w:r>
          <w:rPr>
            <w:noProof/>
            <w:webHidden/>
          </w:rPr>
          <w:tab/>
        </w:r>
        <w:r>
          <w:rPr>
            <w:noProof/>
            <w:webHidden/>
          </w:rPr>
          <w:fldChar w:fldCharType="begin"/>
        </w:r>
        <w:r>
          <w:rPr>
            <w:noProof/>
            <w:webHidden/>
          </w:rPr>
          <w:instrText xml:space="preserve"> PAGEREF _Toc326225457 \h </w:instrText>
        </w:r>
        <w:r>
          <w:rPr>
            <w:noProof/>
            <w:webHidden/>
          </w:rPr>
        </w:r>
        <w:r>
          <w:rPr>
            <w:noProof/>
            <w:webHidden/>
          </w:rPr>
          <w:fldChar w:fldCharType="separate"/>
        </w:r>
        <w:r>
          <w:rPr>
            <w:noProof/>
            <w:webHidden/>
          </w:rPr>
          <w:t>23</w:t>
        </w:r>
        <w:r>
          <w:rPr>
            <w:noProof/>
            <w:webHidden/>
          </w:rPr>
          <w:fldChar w:fldCharType="end"/>
        </w:r>
      </w:hyperlink>
    </w:p>
    <w:p w:rsidR="005D442D" w:rsidRDefault="005D442D">
      <w:pPr>
        <w:pStyle w:val="TOC1"/>
        <w:rPr>
          <w:rFonts w:ascii="Calibri" w:hAnsi="Calibri"/>
          <w:noProof/>
          <w:sz w:val="22"/>
          <w:szCs w:val="22"/>
          <w:lang w:val="nl-BE"/>
        </w:rPr>
      </w:pPr>
      <w:hyperlink w:anchor="_Toc326225458" w:history="1">
        <w:r w:rsidRPr="006107A4">
          <w:rPr>
            <w:rStyle w:val="Hyperlink"/>
            <w:noProof/>
          </w:rPr>
          <w:t>5</w:t>
        </w:r>
        <w:r>
          <w:rPr>
            <w:rFonts w:ascii="Calibri" w:hAnsi="Calibri"/>
            <w:noProof/>
            <w:sz w:val="22"/>
            <w:szCs w:val="22"/>
            <w:lang w:val="nl-BE"/>
          </w:rPr>
          <w:tab/>
        </w:r>
        <w:r w:rsidRPr="006107A4">
          <w:rPr>
            <w:rStyle w:val="Hyperlink"/>
            <w:noProof/>
          </w:rPr>
          <w:t>Minimale materiële vereisten</w:t>
        </w:r>
        <w:r>
          <w:rPr>
            <w:noProof/>
            <w:webHidden/>
          </w:rPr>
          <w:tab/>
        </w:r>
        <w:r>
          <w:rPr>
            <w:noProof/>
            <w:webHidden/>
          </w:rPr>
          <w:fldChar w:fldCharType="begin"/>
        </w:r>
        <w:r>
          <w:rPr>
            <w:noProof/>
            <w:webHidden/>
          </w:rPr>
          <w:instrText xml:space="preserve"> PAGEREF _Toc326225458 \h </w:instrText>
        </w:r>
        <w:r>
          <w:rPr>
            <w:noProof/>
            <w:webHidden/>
          </w:rPr>
        </w:r>
        <w:r>
          <w:rPr>
            <w:noProof/>
            <w:webHidden/>
          </w:rPr>
          <w:fldChar w:fldCharType="separate"/>
        </w:r>
        <w:r>
          <w:rPr>
            <w:noProof/>
            <w:webHidden/>
          </w:rPr>
          <w:t>26</w:t>
        </w:r>
        <w:r>
          <w:rPr>
            <w:noProof/>
            <w:webHidden/>
          </w:rPr>
          <w:fldChar w:fldCharType="end"/>
        </w:r>
      </w:hyperlink>
    </w:p>
    <w:p w:rsidR="005D442D" w:rsidRDefault="005D442D">
      <w:pPr>
        <w:pStyle w:val="TOC1"/>
        <w:rPr>
          <w:rFonts w:ascii="Calibri" w:hAnsi="Calibri"/>
          <w:noProof/>
          <w:sz w:val="22"/>
          <w:szCs w:val="22"/>
          <w:lang w:val="nl-BE"/>
        </w:rPr>
      </w:pPr>
      <w:hyperlink w:anchor="_Toc326225459" w:history="1">
        <w:r w:rsidRPr="006107A4">
          <w:rPr>
            <w:rStyle w:val="Hyperlink"/>
            <w:noProof/>
          </w:rPr>
          <w:t>6</w:t>
        </w:r>
        <w:r>
          <w:rPr>
            <w:rFonts w:ascii="Calibri" w:hAnsi="Calibri"/>
            <w:noProof/>
            <w:sz w:val="22"/>
            <w:szCs w:val="22"/>
            <w:lang w:val="nl-BE"/>
          </w:rPr>
          <w:tab/>
        </w:r>
        <w:r w:rsidRPr="006107A4">
          <w:rPr>
            <w:rStyle w:val="Hyperlink"/>
            <w:noProof/>
          </w:rPr>
          <w:t>Bijlagen</w:t>
        </w:r>
        <w:r>
          <w:rPr>
            <w:noProof/>
            <w:webHidden/>
          </w:rPr>
          <w:tab/>
        </w:r>
        <w:r>
          <w:rPr>
            <w:noProof/>
            <w:webHidden/>
          </w:rPr>
          <w:fldChar w:fldCharType="begin"/>
        </w:r>
        <w:r>
          <w:rPr>
            <w:noProof/>
            <w:webHidden/>
          </w:rPr>
          <w:instrText xml:space="preserve"> PAGEREF _Toc326225459 \h </w:instrText>
        </w:r>
        <w:r>
          <w:rPr>
            <w:noProof/>
            <w:webHidden/>
          </w:rPr>
        </w:r>
        <w:r>
          <w:rPr>
            <w:noProof/>
            <w:webHidden/>
          </w:rPr>
          <w:fldChar w:fldCharType="separate"/>
        </w:r>
        <w:r>
          <w:rPr>
            <w:noProof/>
            <w:webHidden/>
          </w:rPr>
          <w:t>27</w:t>
        </w:r>
        <w:r>
          <w:rPr>
            <w:noProof/>
            <w:webHidden/>
          </w:rPr>
          <w:fldChar w:fldCharType="end"/>
        </w:r>
      </w:hyperlink>
    </w:p>
    <w:p w:rsidR="005D442D" w:rsidRDefault="005D442D">
      <w:pPr>
        <w:pStyle w:val="TOC2"/>
        <w:rPr>
          <w:rFonts w:ascii="Calibri" w:hAnsi="Calibri"/>
          <w:noProof/>
          <w:sz w:val="22"/>
          <w:szCs w:val="22"/>
          <w:lang w:val="nl-BE"/>
        </w:rPr>
      </w:pPr>
      <w:hyperlink w:anchor="_Toc326225460" w:history="1">
        <w:r w:rsidRPr="006107A4">
          <w:rPr>
            <w:rStyle w:val="Hyperlink"/>
            <w:noProof/>
          </w:rPr>
          <w:t>6.1</w:t>
        </w:r>
        <w:r>
          <w:rPr>
            <w:rFonts w:ascii="Calibri" w:hAnsi="Calibri"/>
            <w:noProof/>
            <w:sz w:val="22"/>
            <w:szCs w:val="22"/>
            <w:lang w:val="nl-BE"/>
          </w:rPr>
          <w:tab/>
        </w:r>
        <w:r w:rsidRPr="006107A4">
          <w:rPr>
            <w:rStyle w:val="Hyperlink"/>
            <w:noProof/>
          </w:rPr>
          <w:t>Reflectiemodellen</w:t>
        </w:r>
        <w:r>
          <w:rPr>
            <w:noProof/>
            <w:webHidden/>
          </w:rPr>
          <w:tab/>
        </w:r>
        <w:r>
          <w:rPr>
            <w:noProof/>
            <w:webHidden/>
          </w:rPr>
          <w:fldChar w:fldCharType="begin"/>
        </w:r>
        <w:r>
          <w:rPr>
            <w:noProof/>
            <w:webHidden/>
          </w:rPr>
          <w:instrText xml:space="preserve"> PAGEREF _Toc326225460 \h </w:instrText>
        </w:r>
        <w:r>
          <w:rPr>
            <w:noProof/>
            <w:webHidden/>
          </w:rPr>
        </w:r>
        <w:r>
          <w:rPr>
            <w:noProof/>
            <w:webHidden/>
          </w:rPr>
          <w:fldChar w:fldCharType="separate"/>
        </w:r>
        <w:r>
          <w:rPr>
            <w:noProof/>
            <w:webHidden/>
          </w:rPr>
          <w:t>27</w:t>
        </w:r>
        <w:r>
          <w:rPr>
            <w:noProof/>
            <w:webHidden/>
          </w:rPr>
          <w:fldChar w:fldCharType="end"/>
        </w:r>
      </w:hyperlink>
    </w:p>
    <w:p w:rsidR="005D442D" w:rsidRDefault="005D442D">
      <w:pPr>
        <w:pStyle w:val="TOC2"/>
        <w:rPr>
          <w:rFonts w:ascii="Calibri" w:hAnsi="Calibri"/>
          <w:noProof/>
          <w:sz w:val="22"/>
          <w:szCs w:val="22"/>
          <w:lang w:val="nl-BE"/>
        </w:rPr>
      </w:pPr>
      <w:hyperlink w:anchor="_Toc326225462" w:history="1">
        <w:r w:rsidRPr="006107A4">
          <w:rPr>
            <w:rStyle w:val="Hyperlink"/>
            <w:noProof/>
          </w:rPr>
          <w:t xml:space="preserve">6.2 </w:t>
        </w:r>
        <w:r>
          <w:rPr>
            <w:rFonts w:ascii="Calibri" w:hAnsi="Calibri"/>
            <w:noProof/>
            <w:sz w:val="22"/>
            <w:szCs w:val="22"/>
            <w:lang w:val="nl-BE"/>
          </w:rPr>
          <w:tab/>
        </w:r>
        <w:r w:rsidRPr="006107A4">
          <w:rPr>
            <w:rStyle w:val="Hyperlink"/>
            <w:noProof/>
          </w:rPr>
          <w:t>Voorbeelden van evaluatie</w:t>
        </w:r>
        <w:r>
          <w:rPr>
            <w:noProof/>
            <w:webHidden/>
          </w:rPr>
          <w:tab/>
        </w:r>
        <w:r>
          <w:rPr>
            <w:noProof/>
            <w:webHidden/>
          </w:rPr>
          <w:fldChar w:fldCharType="begin"/>
        </w:r>
        <w:r>
          <w:rPr>
            <w:noProof/>
            <w:webHidden/>
          </w:rPr>
          <w:instrText xml:space="preserve"> PAGEREF _Toc326225462 \h </w:instrText>
        </w:r>
        <w:r>
          <w:rPr>
            <w:noProof/>
            <w:webHidden/>
          </w:rPr>
        </w:r>
        <w:r>
          <w:rPr>
            <w:noProof/>
            <w:webHidden/>
          </w:rPr>
          <w:fldChar w:fldCharType="separate"/>
        </w:r>
        <w:r>
          <w:rPr>
            <w:noProof/>
            <w:webHidden/>
          </w:rPr>
          <w:t>28</w:t>
        </w:r>
        <w:r>
          <w:rPr>
            <w:noProof/>
            <w:webHidden/>
          </w:rPr>
          <w:fldChar w:fldCharType="end"/>
        </w:r>
      </w:hyperlink>
    </w:p>
    <w:p w:rsidR="005D442D" w:rsidRDefault="005D442D">
      <w:pPr>
        <w:pStyle w:val="TOC2"/>
        <w:rPr>
          <w:rFonts w:ascii="Calibri" w:hAnsi="Calibri"/>
          <w:noProof/>
          <w:sz w:val="22"/>
          <w:szCs w:val="22"/>
          <w:lang w:val="nl-BE"/>
        </w:rPr>
      </w:pPr>
      <w:hyperlink w:anchor="_Toc326225463" w:history="1">
        <w:r w:rsidRPr="006107A4">
          <w:rPr>
            <w:rStyle w:val="Hyperlink"/>
            <w:noProof/>
          </w:rPr>
          <w:t xml:space="preserve">6.3 </w:t>
        </w:r>
        <w:r>
          <w:rPr>
            <w:rFonts w:ascii="Calibri" w:hAnsi="Calibri"/>
            <w:noProof/>
            <w:sz w:val="22"/>
            <w:szCs w:val="22"/>
            <w:lang w:val="nl-BE"/>
          </w:rPr>
          <w:tab/>
        </w:r>
        <w:r w:rsidRPr="006107A4">
          <w:rPr>
            <w:rStyle w:val="Hyperlink"/>
            <w:noProof/>
          </w:rPr>
          <w:t>Referentielijst</w:t>
        </w:r>
        <w:r>
          <w:rPr>
            <w:noProof/>
            <w:webHidden/>
          </w:rPr>
          <w:tab/>
        </w:r>
        <w:r>
          <w:rPr>
            <w:noProof/>
            <w:webHidden/>
          </w:rPr>
          <w:fldChar w:fldCharType="begin"/>
        </w:r>
        <w:r>
          <w:rPr>
            <w:noProof/>
            <w:webHidden/>
          </w:rPr>
          <w:instrText xml:space="preserve"> PAGEREF _Toc326225463 \h </w:instrText>
        </w:r>
        <w:r>
          <w:rPr>
            <w:noProof/>
            <w:webHidden/>
          </w:rPr>
        </w:r>
        <w:r>
          <w:rPr>
            <w:noProof/>
            <w:webHidden/>
          </w:rPr>
          <w:fldChar w:fldCharType="separate"/>
        </w:r>
        <w:r>
          <w:rPr>
            <w:noProof/>
            <w:webHidden/>
          </w:rPr>
          <w:t>31</w:t>
        </w:r>
        <w:r>
          <w:rPr>
            <w:noProof/>
            <w:webHidden/>
          </w:rPr>
          <w:fldChar w:fldCharType="end"/>
        </w:r>
      </w:hyperlink>
    </w:p>
    <w:p w:rsidR="005D442D" w:rsidRDefault="005D442D" w:rsidP="00FF7064">
      <w:pPr>
        <w:tabs>
          <w:tab w:val="left" w:pos="1000"/>
        </w:tabs>
      </w:pPr>
      <w:r w:rsidRPr="00D07BB6">
        <w:rPr>
          <w:lang w:val="nl-BE"/>
        </w:rPr>
        <w:fldChar w:fldCharType="end"/>
      </w:r>
    </w:p>
    <w:p w:rsidR="005D442D" w:rsidRDefault="005D442D">
      <w:pPr>
        <w:sectPr w:rsidR="005D442D" w:rsidSect="00807905">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134" w:right="1134" w:bottom="1134" w:left="1134" w:header="709" w:footer="709" w:gutter="0"/>
          <w:cols w:space="708"/>
          <w:titlePg/>
          <w:docGrid w:linePitch="360"/>
        </w:sectPr>
      </w:pPr>
      <w:bookmarkStart w:id="6" w:name="_GoBack"/>
      <w:bookmarkEnd w:id="6"/>
    </w:p>
    <w:p w:rsidR="005D442D" w:rsidRDefault="005D442D" w:rsidP="004B539A">
      <w:pPr>
        <w:pStyle w:val="VVKSOKop1"/>
        <w:ind w:hanging="720"/>
      </w:pPr>
      <w:bookmarkStart w:id="7" w:name="_Toc326225444"/>
      <w:r>
        <w:t>Situering van het leerplan</w:t>
      </w:r>
      <w:bookmarkEnd w:id="7"/>
    </w:p>
    <w:p w:rsidR="005D442D" w:rsidRPr="008E45C2" w:rsidRDefault="005D442D" w:rsidP="005D6A8F">
      <w:pPr>
        <w:pStyle w:val="VVKSOTekst"/>
        <w:rPr>
          <w:sz w:val="20"/>
          <w:szCs w:val="20"/>
        </w:rPr>
      </w:pPr>
      <w:r w:rsidRPr="008E45C2">
        <w:rPr>
          <w:sz w:val="20"/>
          <w:szCs w:val="20"/>
        </w:rPr>
        <w:t xml:space="preserve">Zie website van het VVKSO bij lessentabellen. </w:t>
      </w:r>
    </w:p>
    <w:tbl>
      <w:tblPr>
        <w:tblW w:w="9870" w:type="dxa"/>
        <w:tblLayout w:type="fixed"/>
        <w:tblLook w:val="01E0"/>
      </w:tblPr>
      <w:tblGrid>
        <w:gridCol w:w="1812"/>
        <w:gridCol w:w="284"/>
        <w:gridCol w:w="12"/>
        <w:gridCol w:w="694"/>
        <w:gridCol w:w="7068"/>
      </w:tblGrid>
      <w:tr w:rsidR="005D442D" w:rsidRPr="002B6C6F" w:rsidTr="00A85B3C">
        <w:trPr>
          <w:trHeight w:val="1024"/>
        </w:trPr>
        <w:tc>
          <w:tcPr>
            <w:tcW w:w="1812" w:type="dxa"/>
          </w:tcPr>
          <w:p w:rsidR="005D442D" w:rsidRPr="002B6C6F" w:rsidRDefault="005D442D" w:rsidP="00A85B3C">
            <w:pPr>
              <w:rPr>
                <w:rFonts w:cs="Arial"/>
                <w:color w:val="0000FF"/>
                <w:szCs w:val="20"/>
              </w:rPr>
            </w:pPr>
            <w:r>
              <w:rPr>
                <w:rFonts w:cs="Arial"/>
                <w:color w:val="0000FF"/>
                <w:szCs w:val="20"/>
              </w:rPr>
              <w:t>Verzorging</w:t>
            </w:r>
          </w:p>
        </w:tc>
        <w:tc>
          <w:tcPr>
            <w:tcW w:w="284" w:type="dxa"/>
          </w:tcPr>
          <w:p w:rsidR="005D442D" w:rsidRPr="009A7EB4" w:rsidRDefault="005D442D" w:rsidP="00A85B3C">
            <w:pPr>
              <w:pStyle w:val="VVKSOTekstCharChar"/>
              <w:rPr>
                <w:rFonts w:cs="Arial"/>
                <w:b/>
                <w:sz w:val="20"/>
                <w:szCs w:val="20"/>
              </w:rPr>
            </w:pPr>
          </w:p>
        </w:tc>
        <w:tc>
          <w:tcPr>
            <w:tcW w:w="7774" w:type="dxa"/>
            <w:gridSpan w:val="3"/>
          </w:tcPr>
          <w:p w:rsidR="005D442D" w:rsidRDefault="005D442D" w:rsidP="00A85B3C">
            <w:pPr>
              <w:tabs>
                <w:tab w:val="left" w:pos="0"/>
                <w:tab w:val="left" w:pos="283"/>
                <w:tab w:val="left" w:pos="1134"/>
                <w:tab w:val="right" w:leader="dot" w:pos="9183"/>
              </w:tabs>
              <w:jc w:val="both"/>
              <w:rPr>
                <w:rFonts w:cs="Arial"/>
                <w:szCs w:val="20"/>
              </w:rPr>
            </w:pPr>
            <w:r w:rsidRPr="002B6C6F">
              <w:rPr>
                <w:rFonts w:cs="Arial"/>
                <w:szCs w:val="20"/>
              </w:rPr>
              <w:t>Dit leerplan</w:t>
            </w:r>
            <w:r w:rsidRPr="002B6C6F">
              <w:rPr>
                <w:rFonts w:cs="Arial"/>
                <w:i/>
                <w:szCs w:val="20"/>
              </w:rPr>
              <w:t xml:space="preserve"> Muzikale opvoeding</w:t>
            </w:r>
            <w:r w:rsidRPr="002B6C6F">
              <w:rPr>
                <w:rFonts w:cs="Arial"/>
                <w:szCs w:val="20"/>
              </w:rPr>
              <w:t xml:space="preserve"> is bestem</w:t>
            </w:r>
            <w:r>
              <w:rPr>
                <w:rFonts w:cs="Arial"/>
                <w:szCs w:val="20"/>
              </w:rPr>
              <w:t xml:space="preserve">d voor de leerlingen van de derde graad </w:t>
            </w:r>
            <w:r w:rsidRPr="002B6C6F">
              <w:rPr>
                <w:rFonts w:cs="Arial"/>
                <w:szCs w:val="20"/>
              </w:rPr>
              <w:t xml:space="preserve"> </w:t>
            </w:r>
            <w:r>
              <w:rPr>
                <w:rFonts w:cs="Arial"/>
                <w:szCs w:val="20"/>
              </w:rPr>
              <w:t>bso, richting Verzorging</w:t>
            </w:r>
            <w:r w:rsidRPr="002B6C6F">
              <w:rPr>
                <w:rFonts w:cs="Arial"/>
                <w:szCs w:val="20"/>
              </w:rPr>
              <w:t xml:space="preserve"> van het katholiek secundair onderwijs. Het vak behoort </w:t>
            </w:r>
            <w:r>
              <w:rPr>
                <w:rFonts w:cs="Arial"/>
                <w:szCs w:val="20"/>
              </w:rPr>
              <w:t>tot het complementaire</w:t>
            </w:r>
            <w:r w:rsidRPr="00F73D24">
              <w:rPr>
                <w:rFonts w:cs="Arial"/>
                <w:szCs w:val="20"/>
              </w:rPr>
              <w:t xml:space="preserve"> gedeelte</w:t>
            </w:r>
            <w:r>
              <w:rPr>
                <w:rFonts w:cs="Arial"/>
                <w:szCs w:val="20"/>
              </w:rPr>
              <w:t>.</w:t>
            </w:r>
          </w:p>
          <w:p w:rsidR="005D442D" w:rsidRDefault="005D442D" w:rsidP="00003573">
            <w:pPr>
              <w:autoSpaceDE w:val="0"/>
              <w:autoSpaceDN w:val="0"/>
              <w:adjustRightInd w:val="0"/>
              <w:spacing w:line="240" w:lineRule="auto"/>
              <w:rPr>
                <w:rFonts w:ascii="ArialMT" w:hAnsi="ArialMT" w:cs="ArialMT"/>
                <w:szCs w:val="20"/>
                <w:lang w:val="nl-BE" w:eastAsia="nl-BE"/>
              </w:rPr>
            </w:pPr>
            <w:r>
              <w:rPr>
                <w:rFonts w:ascii="ArialMT" w:hAnsi="ArialMT" w:cs="ArialMT"/>
                <w:szCs w:val="20"/>
                <w:lang w:val="nl-BE" w:eastAsia="nl-BE"/>
              </w:rPr>
              <w:t>In deze studierichting leert de jongere zorg en begeleiding bieden aan kinderen en volwassenen. De jongere leert daarbij functioneren als lid van een team binnen een organisatie. Dit vindt plaats in diverse eenvoudige zorg- en opvangsituaties (onder verwijderd toezicht) en in complexe zorg- en opvangsituaties (onder directe begele</w:t>
            </w:r>
            <w:r>
              <w:rPr>
                <w:rFonts w:ascii="ArialMT" w:hAnsi="ArialMT" w:cs="ArialMT"/>
                <w:szCs w:val="20"/>
                <w:lang w:val="nl-BE" w:eastAsia="nl-BE"/>
              </w:rPr>
              <w:t>i</w:t>
            </w:r>
            <w:r>
              <w:rPr>
                <w:rFonts w:ascii="ArialMT" w:hAnsi="ArialMT" w:cs="ArialMT"/>
                <w:szCs w:val="20"/>
                <w:lang w:val="nl-BE" w:eastAsia="nl-BE"/>
              </w:rPr>
              <w:t>ding).</w:t>
            </w:r>
          </w:p>
          <w:p w:rsidR="005D442D" w:rsidRDefault="005D442D" w:rsidP="00003573">
            <w:pPr>
              <w:autoSpaceDE w:val="0"/>
              <w:autoSpaceDN w:val="0"/>
              <w:adjustRightInd w:val="0"/>
              <w:spacing w:line="240" w:lineRule="auto"/>
              <w:rPr>
                <w:rFonts w:ascii="ArialMT" w:hAnsi="ArialMT" w:cs="ArialMT"/>
                <w:szCs w:val="20"/>
                <w:lang w:val="nl-BE" w:eastAsia="nl-BE"/>
              </w:rPr>
            </w:pPr>
          </w:p>
          <w:p w:rsidR="005D442D" w:rsidRPr="00003573" w:rsidRDefault="005D442D" w:rsidP="00003573">
            <w:pPr>
              <w:autoSpaceDE w:val="0"/>
              <w:autoSpaceDN w:val="0"/>
              <w:adjustRightInd w:val="0"/>
              <w:spacing w:line="240" w:lineRule="auto"/>
              <w:rPr>
                <w:rFonts w:ascii="ArialMT" w:hAnsi="ArialMT" w:cs="ArialMT"/>
                <w:szCs w:val="20"/>
                <w:lang w:val="nl-BE" w:eastAsia="nl-BE"/>
              </w:rPr>
            </w:pPr>
            <w:r>
              <w:rPr>
                <w:rFonts w:ascii="ArialMT" w:hAnsi="ArialMT" w:cs="ArialMT"/>
                <w:szCs w:val="20"/>
                <w:lang w:val="nl-BE" w:eastAsia="nl-BE"/>
              </w:rPr>
              <w:t>Een actieve leeromgeving helpt jongeren te groeien in competentie. Er is veel praktijk op school en stage zowel in de woonzorg</w:t>
            </w:r>
            <w:r>
              <w:rPr>
                <w:rStyle w:val="FootnoteReference"/>
                <w:szCs w:val="20"/>
                <w:lang w:val="nl-BE" w:eastAsia="nl-BE"/>
              </w:rPr>
              <w:footnoteReference w:id="1"/>
            </w:r>
            <w:r>
              <w:rPr>
                <w:rFonts w:ascii="ArialMT" w:hAnsi="ArialMT" w:cs="ArialMT"/>
                <w:szCs w:val="20"/>
                <w:lang w:val="nl-BE" w:eastAsia="nl-BE"/>
              </w:rPr>
              <w:t>, als in de kinderopvang.</w:t>
            </w:r>
          </w:p>
          <w:p w:rsidR="005D442D" w:rsidRPr="002B6C6F" w:rsidRDefault="005D442D" w:rsidP="00A85B3C">
            <w:pPr>
              <w:tabs>
                <w:tab w:val="left" w:pos="0"/>
                <w:tab w:val="left" w:pos="283"/>
                <w:tab w:val="left" w:pos="1134"/>
                <w:tab w:val="right" w:leader="dot" w:pos="9183"/>
              </w:tabs>
              <w:jc w:val="both"/>
              <w:rPr>
                <w:rFonts w:cs="Arial"/>
                <w:szCs w:val="20"/>
              </w:rPr>
            </w:pPr>
          </w:p>
          <w:p w:rsidR="005D442D" w:rsidRPr="009A7EB4" w:rsidRDefault="005D442D" w:rsidP="00B05EF9">
            <w:pPr>
              <w:pStyle w:val="VVKSOTekst"/>
              <w:rPr>
                <w:rFonts w:cs="Arial"/>
                <w:sz w:val="20"/>
                <w:szCs w:val="20"/>
              </w:rPr>
            </w:pPr>
            <w:r w:rsidRPr="009A7EB4">
              <w:rPr>
                <w:rFonts w:cs="Arial"/>
                <w:sz w:val="20"/>
                <w:szCs w:val="20"/>
              </w:rPr>
              <w:t xml:space="preserve">Het leerplan vraagt aandacht voor de totaalzorg, </w:t>
            </w:r>
            <w:r w:rsidRPr="009A7EB4">
              <w:rPr>
                <w:sz w:val="20"/>
                <w:szCs w:val="20"/>
              </w:rPr>
              <w:t>dit wil zeggen met aandacht voor voelen, willen, kennen en kunnen. Ook voor de doelgroepen is er bekommernis voor hoofd, hart en handen.</w:t>
            </w:r>
          </w:p>
        </w:tc>
      </w:tr>
      <w:tr w:rsidR="005D442D" w:rsidRPr="002B6C6F" w:rsidTr="00BC65FF">
        <w:trPr>
          <w:trHeight w:val="591"/>
        </w:trPr>
        <w:tc>
          <w:tcPr>
            <w:tcW w:w="1812" w:type="dxa"/>
          </w:tcPr>
          <w:p w:rsidR="005D442D" w:rsidRDefault="005D442D" w:rsidP="00A85B3C">
            <w:pPr>
              <w:rPr>
                <w:rFonts w:cs="Arial"/>
                <w:color w:val="0000FF"/>
                <w:szCs w:val="20"/>
              </w:rPr>
            </w:pPr>
            <w:r>
              <w:rPr>
                <w:rFonts w:cs="Arial"/>
                <w:color w:val="0000FF"/>
                <w:szCs w:val="20"/>
              </w:rPr>
              <w:t>Competenties Verzorging</w:t>
            </w:r>
          </w:p>
        </w:tc>
        <w:tc>
          <w:tcPr>
            <w:tcW w:w="284" w:type="dxa"/>
          </w:tcPr>
          <w:p w:rsidR="005D442D" w:rsidRPr="009A7EB4" w:rsidRDefault="005D442D" w:rsidP="00A85B3C">
            <w:pPr>
              <w:pStyle w:val="VVKSOTekstCharChar"/>
              <w:rPr>
                <w:rFonts w:cs="Arial"/>
                <w:b/>
                <w:sz w:val="20"/>
                <w:szCs w:val="20"/>
              </w:rPr>
            </w:pPr>
          </w:p>
        </w:tc>
        <w:tc>
          <w:tcPr>
            <w:tcW w:w="7774" w:type="dxa"/>
            <w:gridSpan w:val="3"/>
          </w:tcPr>
          <w:p w:rsidR="005D442D" w:rsidRPr="0008690B" w:rsidRDefault="005D442D" w:rsidP="00A85B3C">
            <w:pPr>
              <w:tabs>
                <w:tab w:val="left" w:pos="0"/>
                <w:tab w:val="left" w:pos="283"/>
                <w:tab w:val="left" w:pos="1134"/>
                <w:tab w:val="right" w:leader="dot" w:pos="9183"/>
              </w:tabs>
              <w:jc w:val="both"/>
              <w:rPr>
                <w:rFonts w:cs="Arial"/>
                <w:szCs w:val="20"/>
              </w:rPr>
            </w:pPr>
            <w:r w:rsidRPr="0008690B">
              <w:rPr>
                <w:rFonts w:cs="Arial"/>
                <w:szCs w:val="20"/>
              </w:rPr>
              <w:t>De competenties die leerlingen in de derde graad verzorging moeten verwerven zijn:</w:t>
            </w:r>
          </w:p>
        </w:tc>
      </w:tr>
      <w:tr w:rsidR="005D442D" w:rsidRPr="002B6C6F" w:rsidTr="00F756EA">
        <w:trPr>
          <w:trHeight w:val="1024"/>
        </w:trPr>
        <w:tc>
          <w:tcPr>
            <w:tcW w:w="1812" w:type="dxa"/>
          </w:tcPr>
          <w:p w:rsidR="005D442D" w:rsidRDefault="005D442D" w:rsidP="00A85B3C">
            <w:pPr>
              <w:rPr>
                <w:rFonts w:cs="Arial"/>
                <w:color w:val="0000FF"/>
                <w:szCs w:val="20"/>
              </w:rPr>
            </w:pPr>
          </w:p>
        </w:tc>
        <w:tc>
          <w:tcPr>
            <w:tcW w:w="284" w:type="dxa"/>
          </w:tcPr>
          <w:p w:rsidR="005D442D" w:rsidRPr="009A7EB4" w:rsidRDefault="005D442D" w:rsidP="00A85B3C">
            <w:pPr>
              <w:pStyle w:val="VVKSOTekstCharChar"/>
              <w:rPr>
                <w:rFonts w:cs="Arial"/>
                <w:b/>
                <w:sz w:val="20"/>
                <w:szCs w:val="20"/>
              </w:rPr>
            </w:pPr>
          </w:p>
        </w:tc>
        <w:tc>
          <w:tcPr>
            <w:tcW w:w="706" w:type="dxa"/>
            <w:gridSpan w:val="2"/>
            <w:shd w:val="clear" w:color="auto" w:fill="E9EFF7"/>
          </w:tcPr>
          <w:p w:rsidR="005D442D" w:rsidRDefault="005D442D" w:rsidP="00C05024">
            <w:pPr>
              <w:autoSpaceDE w:val="0"/>
              <w:autoSpaceDN w:val="0"/>
              <w:adjustRightInd w:val="0"/>
              <w:spacing w:line="240" w:lineRule="auto"/>
              <w:rPr>
                <w:rFonts w:ascii="ArialMT" w:hAnsi="ArialMT" w:cs="ArialMT"/>
                <w:szCs w:val="20"/>
                <w:lang w:val="nl-BE" w:eastAsia="nl-BE"/>
              </w:rPr>
            </w:pPr>
            <w:r>
              <w:rPr>
                <w:rFonts w:ascii="ArialMT" w:hAnsi="ArialMT" w:cs="ArialMT"/>
                <w:szCs w:val="20"/>
                <w:lang w:val="nl-BE" w:eastAsia="nl-BE"/>
              </w:rPr>
              <w:t>C1</w:t>
            </w:r>
          </w:p>
          <w:p w:rsidR="005D442D" w:rsidRDefault="005D442D" w:rsidP="00C05024">
            <w:pPr>
              <w:autoSpaceDE w:val="0"/>
              <w:autoSpaceDN w:val="0"/>
              <w:adjustRightInd w:val="0"/>
              <w:spacing w:line="240" w:lineRule="auto"/>
              <w:rPr>
                <w:rFonts w:ascii="ArialMT" w:hAnsi="ArialMT" w:cs="ArialMT"/>
                <w:szCs w:val="20"/>
                <w:lang w:val="nl-BE" w:eastAsia="nl-BE"/>
              </w:rPr>
            </w:pPr>
          </w:p>
          <w:p w:rsidR="005D442D" w:rsidRPr="00C05024" w:rsidRDefault="005D442D" w:rsidP="00C05024">
            <w:pPr>
              <w:autoSpaceDE w:val="0"/>
              <w:autoSpaceDN w:val="0"/>
              <w:adjustRightInd w:val="0"/>
              <w:spacing w:line="240" w:lineRule="auto"/>
              <w:rPr>
                <w:rFonts w:ascii="ArialMT" w:hAnsi="ArialMT" w:cs="ArialMT"/>
                <w:sz w:val="6"/>
                <w:szCs w:val="6"/>
                <w:lang w:val="nl-BE" w:eastAsia="nl-BE"/>
              </w:rPr>
            </w:pPr>
          </w:p>
          <w:p w:rsidR="005D442D" w:rsidRDefault="005D442D" w:rsidP="00C05024">
            <w:pPr>
              <w:autoSpaceDE w:val="0"/>
              <w:autoSpaceDN w:val="0"/>
              <w:adjustRightInd w:val="0"/>
              <w:spacing w:line="240" w:lineRule="auto"/>
              <w:rPr>
                <w:rFonts w:ascii="ArialMT" w:hAnsi="ArialMT" w:cs="ArialMT"/>
                <w:szCs w:val="20"/>
                <w:lang w:val="nl-BE" w:eastAsia="nl-BE"/>
              </w:rPr>
            </w:pPr>
            <w:r>
              <w:rPr>
                <w:rFonts w:ascii="ArialMT" w:hAnsi="ArialMT" w:cs="ArialMT"/>
                <w:szCs w:val="20"/>
                <w:lang w:val="nl-BE" w:eastAsia="nl-BE"/>
              </w:rPr>
              <w:t>C2.1</w:t>
            </w:r>
          </w:p>
          <w:p w:rsidR="005D442D" w:rsidRDefault="005D442D" w:rsidP="00C05024">
            <w:pPr>
              <w:autoSpaceDE w:val="0"/>
              <w:autoSpaceDN w:val="0"/>
              <w:adjustRightInd w:val="0"/>
              <w:spacing w:line="240" w:lineRule="auto"/>
              <w:rPr>
                <w:rFonts w:ascii="ArialMT" w:hAnsi="ArialMT" w:cs="ArialMT"/>
                <w:szCs w:val="20"/>
                <w:lang w:val="nl-BE" w:eastAsia="nl-BE"/>
              </w:rPr>
            </w:pPr>
          </w:p>
          <w:p w:rsidR="005D442D" w:rsidRPr="00C05024" w:rsidRDefault="005D442D" w:rsidP="00C05024">
            <w:pPr>
              <w:autoSpaceDE w:val="0"/>
              <w:autoSpaceDN w:val="0"/>
              <w:adjustRightInd w:val="0"/>
              <w:spacing w:line="240" w:lineRule="auto"/>
              <w:rPr>
                <w:rFonts w:ascii="ArialMT" w:hAnsi="ArialMT" w:cs="ArialMT"/>
                <w:sz w:val="6"/>
                <w:szCs w:val="6"/>
                <w:lang w:val="nl-BE" w:eastAsia="nl-BE"/>
              </w:rPr>
            </w:pPr>
          </w:p>
          <w:p w:rsidR="005D442D" w:rsidRDefault="005D442D" w:rsidP="00C05024">
            <w:pPr>
              <w:autoSpaceDE w:val="0"/>
              <w:autoSpaceDN w:val="0"/>
              <w:adjustRightInd w:val="0"/>
              <w:spacing w:line="240" w:lineRule="auto"/>
              <w:rPr>
                <w:rFonts w:ascii="ArialMT" w:hAnsi="ArialMT" w:cs="ArialMT"/>
                <w:szCs w:val="20"/>
                <w:lang w:val="nl-BE" w:eastAsia="nl-BE"/>
              </w:rPr>
            </w:pPr>
            <w:r>
              <w:rPr>
                <w:rFonts w:ascii="ArialMT" w:hAnsi="ArialMT" w:cs="ArialMT"/>
                <w:szCs w:val="20"/>
                <w:lang w:val="nl-BE" w:eastAsia="nl-BE"/>
              </w:rPr>
              <w:t xml:space="preserve">C2.2 </w:t>
            </w:r>
          </w:p>
        </w:tc>
        <w:tc>
          <w:tcPr>
            <w:tcW w:w="7068" w:type="dxa"/>
            <w:shd w:val="clear" w:color="auto" w:fill="E9EFF7"/>
          </w:tcPr>
          <w:p w:rsidR="005D442D" w:rsidRPr="00C05024" w:rsidRDefault="005D442D" w:rsidP="00C05024">
            <w:pPr>
              <w:autoSpaceDE w:val="0"/>
              <w:autoSpaceDN w:val="0"/>
              <w:adjustRightInd w:val="0"/>
              <w:spacing w:line="240" w:lineRule="auto"/>
              <w:rPr>
                <w:rFonts w:ascii="ArialMT" w:hAnsi="ArialMT" w:cs="ArialMT"/>
                <w:sz w:val="6"/>
                <w:szCs w:val="6"/>
                <w:lang w:val="nl-BE" w:eastAsia="nl-BE"/>
              </w:rPr>
            </w:pPr>
            <w:r>
              <w:rPr>
                <w:rFonts w:ascii="ArialMT" w:hAnsi="ArialMT" w:cs="ArialMT"/>
                <w:szCs w:val="20"/>
                <w:lang w:val="nl-BE" w:eastAsia="nl-BE"/>
              </w:rPr>
              <w:t>Als verzorgende, binnen het kader van zorg- en bijstandsverlening, zorg ve</w:t>
            </w:r>
            <w:r>
              <w:rPr>
                <w:rFonts w:ascii="ArialMT" w:hAnsi="ArialMT" w:cs="ArialMT"/>
                <w:szCs w:val="20"/>
                <w:lang w:val="nl-BE" w:eastAsia="nl-BE"/>
              </w:rPr>
              <w:t>r</w:t>
            </w:r>
            <w:r>
              <w:rPr>
                <w:rFonts w:ascii="ArialMT" w:hAnsi="ArialMT" w:cs="ArialMT"/>
                <w:szCs w:val="20"/>
                <w:lang w:val="nl-BE" w:eastAsia="nl-BE"/>
              </w:rPr>
              <w:t>lenen vanuit een totaalvisie.</w:t>
            </w:r>
            <w:r>
              <w:rPr>
                <w:rFonts w:ascii="ArialMT" w:hAnsi="ArialMT" w:cs="ArialMT"/>
                <w:szCs w:val="20"/>
                <w:lang w:val="nl-BE" w:eastAsia="nl-BE"/>
              </w:rPr>
              <w:br/>
            </w:r>
          </w:p>
          <w:p w:rsidR="005D442D" w:rsidRDefault="005D442D" w:rsidP="00C05024">
            <w:pPr>
              <w:autoSpaceDE w:val="0"/>
              <w:autoSpaceDN w:val="0"/>
              <w:adjustRightInd w:val="0"/>
              <w:spacing w:line="240" w:lineRule="auto"/>
              <w:rPr>
                <w:rFonts w:ascii="ArialMT" w:hAnsi="ArialMT" w:cs="ArialMT"/>
                <w:szCs w:val="20"/>
                <w:lang w:val="nl-BE" w:eastAsia="nl-BE"/>
              </w:rPr>
            </w:pPr>
            <w:r>
              <w:rPr>
                <w:rFonts w:ascii="ArialMT" w:hAnsi="ArialMT" w:cs="ArialMT"/>
                <w:szCs w:val="20"/>
                <w:lang w:val="nl-BE" w:eastAsia="nl-BE"/>
              </w:rPr>
              <w:t>Als voorbereiding en oriëntatie op het functioneren als zorgkundige, zorg verlenen vanuit een totaalvisie.</w:t>
            </w:r>
          </w:p>
          <w:p w:rsidR="005D442D" w:rsidRPr="00C05024" w:rsidRDefault="005D442D" w:rsidP="00C05024">
            <w:pPr>
              <w:autoSpaceDE w:val="0"/>
              <w:autoSpaceDN w:val="0"/>
              <w:adjustRightInd w:val="0"/>
              <w:spacing w:line="240" w:lineRule="auto"/>
              <w:rPr>
                <w:rFonts w:ascii="ArialMT" w:hAnsi="ArialMT" w:cs="ArialMT"/>
                <w:sz w:val="6"/>
                <w:szCs w:val="6"/>
                <w:lang w:val="nl-BE" w:eastAsia="nl-BE"/>
              </w:rPr>
            </w:pPr>
          </w:p>
          <w:p w:rsidR="005D442D" w:rsidRPr="00C05024" w:rsidRDefault="005D442D" w:rsidP="00C05024">
            <w:pPr>
              <w:autoSpaceDE w:val="0"/>
              <w:autoSpaceDN w:val="0"/>
              <w:adjustRightInd w:val="0"/>
              <w:spacing w:line="240" w:lineRule="auto"/>
              <w:rPr>
                <w:rFonts w:ascii="ArialMT" w:hAnsi="ArialMT" w:cs="ArialMT"/>
                <w:szCs w:val="20"/>
                <w:lang w:val="nl-BE" w:eastAsia="nl-BE"/>
              </w:rPr>
            </w:pPr>
            <w:r>
              <w:rPr>
                <w:rFonts w:ascii="ArialMT" w:hAnsi="ArialMT" w:cs="ArialMT"/>
                <w:szCs w:val="20"/>
                <w:lang w:val="nl-BE" w:eastAsia="nl-BE"/>
              </w:rPr>
              <w:t>Als voorbereiding en oriëntatie op het functioneren als begeleider in de ki</w:t>
            </w:r>
            <w:r>
              <w:rPr>
                <w:rFonts w:ascii="ArialMT" w:hAnsi="ArialMT" w:cs="ArialMT"/>
                <w:szCs w:val="20"/>
                <w:lang w:val="nl-BE" w:eastAsia="nl-BE"/>
              </w:rPr>
              <w:t>n</w:t>
            </w:r>
            <w:r>
              <w:rPr>
                <w:rFonts w:ascii="ArialMT" w:hAnsi="ArialMT" w:cs="ArialMT"/>
                <w:szCs w:val="20"/>
                <w:lang w:val="nl-BE" w:eastAsia="nl-BE"/>
              </w:rPr>
              <w:t>deropvang, kinderen begeleiden vanuit een totaalvisie.</w:t>
            </w:r>
          </w:p>
        </w:tc>
      </w:tr>
      <w:tr w:rsidR="005D442D" w:rsidRPr="002B6C6F" w:rsidTr="00A85B3C">
        <w:trPr>
          <w:trHeight w:val="1024"/>
        </w:trPr>
        <w:tc>
          <w:tcPr>
            <w:tcW w:w="1812" w:type="dxa"/>
          </w:tcPr>
          <w:p w:rsidR="005D442D" w:rsidRDefault="005D442D" w:rsidP="00A85B3C">
            <w:pPr>
              <w:rPr>
                <w:rFonts w:cs="Arial"/>
                <w:color w:val="0000FF"/>
                <w:szCs w:val="20"/>
              </w:rPr>
            </w:pPr>
          </w:p>
          <w:p w:rsidR="005D442D" w:rsidRDefault="005D442D" w:rsidP="00A85B3C">
            <w:pPr>
              <w:rPr>
                <w:rFonts w:cs="Arial"/>
                <w:color w:val="0000FF"/>
                <w:szCs w:val="20"/>
              </w:rPr>
            </w:pPr>
            <w:r>
              <w:rPr>
                <w:rFonts w:cs="Arial"/>
                <w:color w:val="0000FF"/>
                <w:szCs w:val="20"/>
              </w:rPr>
              <w:t xml:space="preserve">Muziek in </w:t>
            </w:r>
          </w:p>
          <w:p w:rsidR="005D442D" w:rsidRPr="002B6C6F" w:rsidRDefault="005D442D" w:rsidP="00A85B3C">
            <w:pPr>
              <w:rPr>
                <w:rFonts w:cs="Arial"/>
                <w:color w:val="0000FF"/>
                <w:szCs w:val="20"/>
              </w:rPr>
            </w:pPr>
            <w:r>
              <w:rPr>
                <w:rFonts w:cs="Arial"/>
                <w:color w:val="0000FF"/>
                <w:szCs w:val="20"/>
              </w:rPr>
              <w:t>Verzorging</w:t>
            </w:r>
          </w:p>
        </w:tc>
        <w:tc>
          <w:tcPr>
            <w:tcW w:w="284" w:type="dxa"/>
          </w:tcPr>
          <w:p w:rsidR="005D442D" w:rsidRPr="009A7EB4" w:rsidRDefault="005D442D" w:rsidP="00A85B3C">
            <w:pPr>
              <w:pStyle w:val="VVKSOTekstCharChar"/>
              <w:rPr>
                <w:rFonts w:cs="Arial"/>
                <w:b/>
                <w:sz w:val="20"/>
                <w:szCs w:val="20"/>
              </w:rPr>
            </w:pPr>
          </w:p>
        </w:tc>
        <w:tc>
          <w:tcPr>
            <w:tcW w:w="7774" w:type="dxa"/>
            <w:gridSpan w:val="3"/>
          </w:tcPr>
          <w:p w:rsidR="005D442D" w:rsidRPr="0008690B" w:rsidRDefault="005D442D" w:rsidP="00B05EF9">
            <w:pPr>
              <w:pStyle w:val="NormalWeb"/>
              <w:jc w:val="both"/>
              <w:rPr>
                <w:rFonts w:ascii="Arial" w:hAnsi="Arial" w:cs="Arial"/>
                <w:sz w:val="20"/>
                <w:szCs w:val="20"/>
              </w:rPr>
            </w:pPr>
          </w:p>
          <w:p w:rsidR="005D442D" w:rsidRPr="0008690B" w:rsidRDefault="005D442D" w:rsidP="00B05EF9">
            <w:pPr>
              <w:pStyle w:val="NormalWeb"/>
              <w:jc w:val="both"/>
              <w:rPr>
                <w:rFonts w:ascii="Arial" w:hAnsi="Arial" w:cs="Arial"/>
                <w:sz w:val="20"/>
                <w:szCs w:val="20"/>
              </w:rPr>
            </w:pPr>
            <w:r w:rsidRPr="0008690B">
              <w:rPr>
                <w:rFonts w:ascii="Arial" w:hAnsi="Arial" w:cs="Arial"/>
                <w:sz w:val="20"/>
                <w:szCs w:val="20"/>
              </w:rPr>
              <w:t>Muzikale opvoeding krijgt een plaats in deze richting vanuit de focus op de totale mens met extra aandacht voor zijn emoties. Muziek heeft als expressievak aandacht voor de immateriële noden van de verschillende doelgroepen.</w:t>
            </w:r>
          </w:p>
          <w:p w:rsidR="005D442D" w:rsidRPr="0008690B" w:rsidRDefault="005D442D" w:rsidP="00D31889">
            <w:pPr>
              <w:tabs>
                <w:tab w:val="left" w:pos="0"/>
                <w:tab w:val="left" w:pos="283"/>
                <w:tab w:val="left" w:pos="1134"/>
                <w:tab w:val="right" w:leader="dot" w:pos="9183"/>
              </w:tabs>
              <w:jc w:val="both"/>
              <w:rPr>
                <w:rFonts w:cs="Arial"/>
                <w:szCs w:val="20"/>
              </w:rPr>
            </w:pPr>
          </w:p>
        </w:tc>
      </w:tr>
      <w:tr w:rsidR="005D442D" w:rsidRPr="002B6C6F" w:rsidTr="006D6EFC">
        <w:trPr>
          <w:trHeight w:val="1024"/>
        </w:trPr>
        <w:tc>
          <w:tcPr>
            <w:tcW w:w="1812" w:type="dxa"/>
          </w:tcPr>
          <w:p w:rsidR="005D442D" w:rsidRDefault="005D442D" w:rsidP="00C24C51">
            <w:pPr>
              <w:rPr>
                <w:rFonts w:cs="Arial"/>
                <w:color w:val="0000FF"/>
                <w:szCs w:val="20"/>
              </w:rPr>
            </w:pPr>
            <w:r>
              <w:rPr>
                <w:rFonts w:cs="Arial"/>
                <w:color w:val="0000FF"/>
                <w:szCs w:val="20"/>
              </w:rPr>
              <w:t>Graadleerplan</w:t>
            </w:r>
          </w:p>
        </w:tc>
        <w:tc>
          <w:tcPr>
            <w:tcW w:w="296" w:type="dxa"/>
            <w:gridSpan w:val="2"/>
          </w:tcPr>
          <w:p w:rsidR="005D442D" w:rsidRPr="009A7EB4" w:rsidRDefault="005D442D" w:rsidP="00C24C51">
            <w:pPr>
              <w:pStyle w:val="VVKSOTekstCharChar"/>
              <w:rPr>
                <w:rFonts w:cs="Arial"/>
                <w:b/>
                <w:sz w:val="20"/>
                <w:szCs w:val="20"/>
              </w:rPr>
            </w:pPr>
          </w:p>
        </w:tc>
        <w:tc>
          <w:tcPr>
            <w:tcW w:w="7762" w:type="dxa"/>
            <w:gridSpan w:val="2"/>
          </w:tcPr>
          <w:p w:rsidR="005D442D" w:rsidRDefault="005D442D" w:rsidP="00C24C51">
            <w:pPr>
              <w:jc w:val="both"/>
              <w:rPr>
                <w:rFonts w:cs="Arial"/>
                <w:szCs w:val="20"/>
              </w:rPr>
            </w:pPr>
            <w:r>
              <w:rPr>
                <w:rFonts w:cs="Arial"/>
                <w:szCs w:val="20"/>
              </w:rPr>
              <w:t xml:space="preserve">Het leerplan is </w:t>
            </w:r>
            <w:r w:rsidRPr="00F344D7">
              <w:rPr>
                <w:rFonts w:cs="Arial"/>
                <w:szCs w:val="20"/>
              </w:rPr>
              <w:t xml:space="preserve">een </w:t>
            </w:r>
            <w:r w:rsidRPr="00C24C51">
              <w:rPr>
                <w:rFonts w:cs="Arial"/>
                <w:i/>
                <w:szCs w:val="20"/>
              </w:rPr>
              <w:t>graadleerplan</w:t>
            </w:r>
            <w:r>
              <w:rPr>
                <w:rFonts w:cs="Arial"/>
                <w:szCs w:val="20"/>
              </w:rPr>
              <w:t>:</w:t>
            </w:r>
          </w:p>
          <w:p w:rsidR="005D442D" w:rsidRPr="00F344D7" w:rsidRDefault="005D442D" w:rsidP="00C24C51">
            <w:pPr>
              <w:jc w:val="both"/>
              <w:rPr>
                <w:rFonts w:cs="Arial"/>
                <w:szCs w:val="20"/>
              </w:rPr>
            </w:pPr>
            <w:r>
              <w:rPr>
                <w:rFonts w:cs="Arial"/>
                <w:szCs w:val="20"/>
              </w:rPr>
              <w:t>b</w:t>
            </w:r>
            <w:r w:rsidRPr="00F344D7">
              <w:rPr>
                <w:rFonts w:cs="Arial"/>
                <w:szCs w:val="20"/>
              </w:rPr>
              <w:t>ij het opstel</w:t>
            </w:r>
            <w:r>
              <w:rPr>
                <w:rFonts w:cs="Arial"/>
                <w:szCs w:val="20"/>
              </w:rPr>
              <w:t>len van het jaarplan maakt de leraar</w:t>
            </w:r>
            <w:r w:rsidRPr="00F344D7">
              <w:rPr>
                <w:rFonts w:cs="Arial"/>
                <w:szCs w:val="20"/>
              </w:rPr>
              <w:t xml:space="preserve"> een zinvolle verdeling van leeri</w:t>
            </w:r>
            <w:r w:rsidRPr="00F344D7">
              <w:rPr>
                <w:rFonts w:cs="Arial"/>
                <w:szCs w:val="20"/>
              </w:rPr>
              <w:t>n</w:t>
            </w:r>
            <w:r w:rsidRPr="00F344D7">
              <w:rPr>
                <w:rFonts w:cs="Arial"/>
                <w:szCs w:val="20"/>
              </w:rPr>
              <w:t>houden en activiteiten over de twee leerjaren. Als verschillende leraars het vak g</w:t>
            </w:r>
            <w:r w:rsidRPr="00F344D7">
              <w:rPr>
                <w:rFonts w:cs="Arial"/>
                <w:szCs w:val="20"/>
              </w:rPr>
              <w:t>e</w:t>
            </w:r>
            <w:r>
              <w:rPr>
                <w:rFonts w:cs="Arial"/>
                <w:szCs w:val="20"/>
              </w:rPr>
              <w:t xml:space="preserve">ven, maken ze </w:t>
            </w:r>
            <w:r w:rsidRPr="00F344D7">
              <w:rPr>
                <w:rFonts w:cs="Arial"/>
                <w:szCs w:val="20"/>
              </w:rPr>
              <w:t>duidelijke afspraken over wie wat doet.</w:t>
            </w:r>
          </w:p>
          <w:p w:rsidR="005D442D" w:rsidRPr="004A4F40" w:rsidRDefault="005D442D" w:rsidP="00194A10">
            <w:pPr>
              <w:jc w:val="both"/>
              <w:rPr>
                <w:rFonts w:cs="Arial"/>
                <w:szCs w:val="20"/>
              </w:rPr>
            </w:pPr>
          </w:p>
        </w:tc>
      </w:tr>
      <w:tr w:rsidR="005D442D" w:rsidRPr="002B6C6F" w:rsidTr="00A85B3C">
        <w:trPr>
          <w:trHeight w:val="1024"/>
        </w:trPr>
        <w:tc>
          <w:tcPr>
            <w:tcW w:w="1812" w:type="dxa"/>
          </w:tcPr>
          <w:p w:rsidR="005D442D" w:rsidRDefault="005D442D" w:rsidP="00A85B3C">
            <w:pPr>
              <w:rPr>
                <w:rFonts w:cs="Arial"/>
                <w:color w:val="0000FF"/>
                <w:szCs w:val="20"/>
              </w:rPr>
            </w:pPr>
            <w:r>
              <w:rPr>
                <w:rFonts w:cs="Arial"/>
                <w:color w:val="0000FF"/>
                <w:szCs w:val="20"/>
              </w:rPr>
              <w:t>Raamleerplan</w:t>
            </w:r>
          </w:p>
        </w:tc>
        <w:tc>
          <w:tcPr>
            <w:tcW w:w="284" w:type="dxa"/>
          </w:tcPr>
          <w:p w:rsidR="005D442D" w:rsidRPr="009A7EB4" w:rsidRDefault="005D442D" w:rsidP="00A85B3C">
            <w:pPr>
              <w:pStyle w:val="VVKSOTekstCharChar"/>
              <w:rPr>
                <w:rFonts w:cs="Arial"/>
                <w:b/>
                <w:sz w:val="20"/>
                <w:szCs w:val="20"/>
              </w:rPr>
            </w:pPr>
          </w:p>
        </w:tc>
        <w:tc>
          <w:tcPr>
            <w:tcW w:w="7774" w:type="dxa"/>
            <w:gridSpan w:val="3"/>
          </w:tcPr>
          <w:p w:rsidR="005D442D" w:rsidRPr="00844F9B" w:rsidRDefault="005D442D" w:rsidP="00A85B3C">
            <w:pPr>
              <w:jc w:val="both"/>
              <w:rPr>
                <w:rFonts w:cs="Arial"/>
                <w:szCs w:val="20"/>
              </w:rPr>
            </w:pPr>
            <w:r>
              <w:rPr>
                <w:rFonts w:cs="Arial"/>
                <w:szCs w:val="20"/>
              </w:rPr>
              <w:t>Dit</w:t>
            </w:r>
            <w:r w:rsidRPr="00844F9B">
              <w:rPr>
                <w:rFonts w:cs="Arial"/>
                <w:szCs w:val="20"/>
              </w:rPr>
              <w:t xml:space="preserve"> </w:t>
            </w:r>
            <w:r w:rsidRPr="00844F9B">
              <w:rPr>
                <w:rFonts w:cs="Arial"/>
                <w:i/>
                <w:szCs w:val="20"/>
              </w:rPr>
              <w:t>raamleerplan</w:t>
            </w:r>
            <w:r w:rsidRPr="00844F9B">
              <w:rPr>
                <w:rFonts w:cs="Arial"/>
                <w:szCs w:val="20"/>
              </w:rPr>
              <w:t xml:space="preserve"> of </w:t>
            </w:r>
            <w:r w:rsidRPr="00844F9B">
              <w:rPr>
                <w:rFonts w:cs="Arial"/>
                <w:i/>
                <w:szCs w:val="20"/>
              </w:rPr>
              <w:t>open leerplan</w:t>
            </w:r>
            <w:r>
              <w:rPr>
                <w:rFonts w:cs="Arial"/>
                <w:szCs w:val="20"/>
              </w:rPr>
              <w:t xml:space="preserve"> vraagt</w:t>
            </w:r>
            <w:r w:rsidRPr="00844F9B">
              <w:rPr>
                <w:rFonts w:cs="Arial"/>
                <w:szCs w:val="20"/>
              </w:rPr>
              <w:t xml:space="preserve"> dat </w:t>
            </w:r>
            <w:r>
              <w:rPr>
                <w:rFonts w:cs="Arial"/>
                <w:szCs w:val="20"/>
              </w:rPr>
              <w:t>de</w:t>
            </w:r>
            <w:r w:rsidRPr="00844F9B">
              <w:rPr>
                <w:rFonts w:cs="Arial"/>
                <w:szCs w:val="20"/>
              </w:rPr>
              <w:t xml:space="preserve"> vakleraar focust op de leerlingen die</w:t>
            </w:r>
            <w:r>
              <w:rPr>
                <w:rFonts w:cs="Arial"/>
                <w:szCs w:val="20"/>
              </w:rPr>
              <w:t xml:space="preserve"> in de klas zitten en</w:t>
            </w:r>
            <w:r w:rsidRPr="00844F9B">
              <w:rPr>
                <w:rFonts w:cs="Arial"/>
                <w:szCs w:val="20"/>
              </w:rPr>
              <w:t xml:space="preserve"> rekening houd</w:t>
            </w:r>
            <w:r>
              <w:rPr>
                <w:rFonts w:cs="Arial"/>
                <w:szCs w:val="20"/>
              </w:rPr>
              <w:t>t</w:t>
            </w:r>
            <w:r w:rsidRPr="00844F9B">
              <w:rPr>
                <w:rFonts w:cs="Arial"/>
                <w:szCs w:val="20"/>
              </w:rPr>
              <w:t xml:space="preserve"> met de schoolcontext. </w:t>
            </w:r>
            <w:r>
              <w:rPr>
                <w:rFonts w:cs="Arial"/>
                <w:szCs w:val="20"/>
              </w:rPr>
              <w:t>Hij</w:t>
            </w:r>
            <w:r w:rsidRPr="00844F9B">
              <w:rPr>
                <w:rFonts w:cs="Arial"/>
                <w:szCs w:val="20"/>
              </w:rPr>
              <w:t xml:space="preserve"> k</w:t>
            </w:r>
            <w:r>
              <w:rPr>
                <w:rFonts w:cs="Arial"/>
                <w:szCs w:val="20"/>
              </w:rPr>
              <w:t>an</w:t>
            </w:r>
            <w:r w:rsidRPr="00844F9B">
              <w:rPr>
                <w:rFonts w:cs="Arial"/>
                <w:szCs w:val="20"/>
              </w:rPr>
              <w:t xml:space="preserve"> op verschillende manieren aan een d</w:t>
            </w:r>
            <w:r>
              <w:rPr>
                <w:rFonts w:cs="Arial"/>
                <w:szCs w:val="20"/>
              </w:rPr>
              <w:t>oelstelling werken, ook op</w:t>
            </w:r>
            <w:r w:rsidRPr="00844F9B">
              <w:rPr>
                <w:rFonts w:cs="Arial"/>
                <w:szCs w:val="20"/>
              </w:rPr>
              <w:t xml:space="preserve"> verschillend</w:t>
            </w:r>
            <w:r>
              <w:rPr>
                <w:rFonts w:cs="Arial"/>
                <w:szCs w:val="20"/>
              </w:rPr>
              <w:t>e</w:t>
            </w:r>
            <w:r w:rsidRPr="00844F9B">
              <w:rPr>
                <w:rFonts w:cs="Arial"/>
                <w:szCs w:val="20"/>
              </w:rPr>
              <w:t xml:space="preserve"> niveau</w:t>
            </w:r>
            <w:r>
              <w:rPr>
                <w:rFonts w:cs="Arial"/>
                <w:szCs w:val="20"/>
              </w:rPr>
              <w:t>s</w:t>
            </w:r>
            <w:r w:rsidRPr="00844F9B">
              <w:rPr>
                <w:rFonts w:cs="Arial"/>
                <w:szCs w:val="20"/>
              </w:rPr>
              <w:t>. Het is een ui</w:t>
            </w:r>
            <w:r w:rsidRPr="00844F9B">
              <w:rPr>
                <w:rFonts w:cs="Arial"/>
                <w:szCs w:val="20"/>
              </w:rPr>
              <w:t>t</w:t>
            </w:r>
            <w:r w:rsidRPr="00844F9B">
              <w:rPr>
                <w:rFonts w:cs="Arial"/>
                <w:szCs w:val="20"/>
              </w:rPr>
              <w:t>daging om</w:t>
            </w:r>
            <w:r>
              <w:rPr>
                <w:rFonts w:cs="Arial"/>
                <w:szCs w:val="20"/>
              </w:rPr>
              <w:t xml:space="preserve"> klas en</w:t>
            </w:r>
            <w:r w:rsidRPr="00844F9B">
              <w:rPr>
                <w:rFonts w:cs="Arial"/>
                <w:szCs w:val="20"/>
              </w:rPr>
              <w:t xml:space="preserve"> individuele leerlingen goed in te schatten.</w:t>
            </w:r>
          </w:p>
          <w:p w:rsidR="005D442D" w:rsidRPr="00844F9B" w:rsidRDefault="005D442D" w:rsidP="00A85B3C">
            <w:pPr>
              <w:tabs>
                <w:tab w:val="left" w:pos="0"/>
                <w:tab w:val="left" w:pos="283"/>
                <w:tab w:val="left" w:pos="1134"/>
                <w:tab w:val="right" w:leader="dot" w:pos="9183"/>
              </w:tabs>
              <w:jc w:val="both"/>
              <w:rPr>
                <w:szCs w:val="20"/>
                <w:lang w:val="nl-BE"/>
              </w:rPr>
            </w:pPr>
          </w:p>
        </w:tc>
      </w:tr>
      <w:tr w:rsidR="005D442D" w:rsidRPr="004A4F40" w:rsidTr="00A85B3C">
        <w:trPr>
          <w:trHeight w:val="1024"/>
        </w:trPr>
        <w:tc>
          <w:tcPr>
            <w:tcW w:w="1812" w:type="dxa"/>
          </w:tcPr>
          <w:p w:rsidR="005D442D" w:rsidRPr="00BE4139" w:rsidRDefault="005D442D" w:rsidP="00047635">
            <w:pPr>
              <w:rPr>
                <w:rFonts w:cs="Arial"/>
                <w:color w:val="0000FF"/>
                <w:szCs w:val="20"/>
              </w:rPr>
            </w:pPr>
            <w:r w:rsidRPr="00BE4139">
              <w:rPr>
                <w:rFonts w:cs="Arial"/>
                <w:color w:val="0000FF"/>
                <w:szCs w:val="20"/>
              </w:rPr>
              <w:t>Kader</w:t>
            </w:r>
          </w:p>
          <w:p w:rsidR="005D442D" w:rsidRPr="00BE4139" w:rsidRDefault="005D442D" w:rsidP="00047635">
            <w:pPr>
              <w:rPr>
                <w:rFonts w:cs="Arial"/>
                <w:color w:val="0000FF"/>
                <w:szCs w:val="20"/>
              </w:rPr>
            </w:pPr>
          </w:p>
          <w:p w:rsidR="005D442D" w:rsidRPr="00BE4139" w:rsidRDefault="005D442D" w:rsidP="00047635">
            <w:pPr>
              <w:rPr>
                <w:rFonts w:cs="Arial"/>
                <w:color w:val="0000FF"/>
                <w:szCs w:val="20"/>
              </w:rPr>
            </w:pPr>
          </w:p>
          <w:p w:rsidR="005D442D" w:rsidRPr="00BE4139" w:rsidRDefault="005D442D" w:rsidP="00047635">
            <w:pPr>
              <w:rPr>
                <w:rFonts w:cs="Arial"/>
                <w:color w:val="0000FF"/>
                <w:szCs w:val="20"/>
              </w:rPr>
            </w:pPr>
          </w:p>
        </w:tc>
        <w:tc>
          <w:tcPr>
            <w:tcW w:w="284" w:type="dxa"/>
          </w:tcPr>
          <w:p w:rsidR="005D442D" w:rsidRPr="00BE4139" w:rsidRDefault="005D442D" w:rsidP="00047635">
            <w:pPr>
              <w:rPr>
                <w:rFonts w:cs="Arial"/>
                <w:szCs w:val="20"/>
              </w:rPr>
            </w:pPr>
          </w:p>
        </w:tc>
        <w:tc>
          <w:tcPr>
            <w:tcW w:w="7774" w:type="dxa"/>
            <w:gridSpan w:val="3"/>
          </w:tcPr>
          <w:p w:rsidR="005D442D" w:rsidRPr="00BE4139" w:rsidRDefault="005D442D" w:rsidP="00047635">
            <w:pPr>
              <w:jc w:val="both"/>
              <w:rPr>
                <w:rFonts w:cs="Arial"/>
                <w:szCs w:val="20"/>
              </w:rPr>
            </w:pPr>
            <w:r w:rsidRPr="00BE4139">
              <w:rPr>
                <w:rFonts w:cs="Arial"/>
                <w:szCs w:val="20"/>
              </w:rPr>
              <w:t>Het leerplan muzikale opvoeding biedt een duidelijk kader en schetst de hoofdlijnen. Daarbinnen is ruimte voor inkle</w:t>
            </w:r>
            <w:r>
              <w:rPr>
                <w:rFonts w:cs="Arial"/>
                <w:szCs w:val="20"/>
              </w:rPr>
              <w:t xml:space="preserve">uring, persoonlijke voorkeuren en eigen initiatief. Het vraagt </w:t>
            </w:r>
            <w:r w:rsidRPr="00BE4139">
              <w:rPr>
                <w:rFonts w:cs="Arial"/>
                <w:szCs w:val="20"/>
              </w:rPr>
              <w:t xml:space="preserve">om een doelgerichte opbouw </w:t>
            </w:r>
            <w:r>
              <w:rPr>
                <w:rFonts w:cs="Arial"/>
                <w:szCs w:val="20"/>
              </w:rPr>
              <w:t xml:space="preserve">en leerlijn </w:t>
            </w:r>
            <w:r w:rsidRPr="00BE4139">
              <w:rPr>
                <w:rFonts w:cs="Arial"/>
                <w:szCs w:val="20"/>
              </w:rPr>
              <w:t xml:space="preserve">aan te brengen. </w:t>
            </w:r>
          </w:p>
          <w:p w:rsidR="005D442D" w:rsidRPr="00BE4139" w:rsidRDefault="005D442D" w:rsidP="00047635">
            <w:pPr>
              <w:jc w:val="both"/>
              <w:rPr>
                <w:rFonts w:cs="Arial"/>
                <w:szCs w:val="20"/>
              </w:rPr>
            </w:pPr>
            <w:r w:rsidRPr="00BE4139">
              <w:rPr>
                <w:rFonts w:cs="Arial"/>
                <w:szCs w:val="20"/>
              </w:rPr>
              <w:t>De leraar zorgt voor een breed aanbod van muziek, passend bij de verschillende doelgroepen. Hij maakt keuzes wat betreft repertoire, werkvormen, ontwerpopdrac</w:t>
            </w:r>
            <w:r w:rsidRPr="00BE4139">
              <w:rPr>
                <w:rFonts w:cs="Arial"/>
                <w:szCs w:val="20"/>
              </w:rPr>
              <w:t>h</w:t>
            </w:r>
            <w:r w:rsidRPr="00BE4139">
              <w:rPr>
                <w:rFonts w:cs="Arial"/>
                <w:szCs w:val="20"/>
              </w:rPr>
              <w:t xml:space="preserve">ten, oefeningen ... </w:t>
            </w:r>
          </w:p>
        </w:tc>
      </w:tr>
    </w:tbl>
    <w:p w:rsidR="005D442D" w:rsidRDefault="005D442D" w:rsidP="004B539A">
      <w:pPr>
        <w:pStyle w:val="VVKSOKop1"/>
        <w:tabs>
          <w:tab w:val="clear" w:pos="720"/>
          <w:tab w:val="num" w:pos="800"/>
        </w:tabs>
        <w:ind w:hanging="720"/>
      </w:pPr>
      <w:bookmarkStart w:id="8" w:name="_Toc326225445"/>
      <w:r>
        <w:t>Visie</w:t>
      </w:r>
      <w:bookmarkEnd w:id="8"/>
    </w:p>
    <w:p w:rsidR="005D442D" w:rsidRPr="00807905" w:rsidRDefault="005D442D" w:rsidP="00807905">
      <w:pPr>
        <w:pStyle w:val="VVKSOKop2"/>
      </w:pPr>
      <w:bookmarkStart w:id="9" w:name="_Toc326225446"/>
      <w:r w:rsidRPr="00807905">
        <w:t>2.1       Visie op het vak muzikale opvoeding</w:t>
      </w:r>
      <w:bookmarkEnd w:id="9"/>
    </w:p>
    <w:tbl>
      <w:tblPr>
        <w:tblW w:w="9855" w:type="dxa"/>
        <w:tblLayout w:type="fixed"/>
        <w:tblLook w:val="01E0"/>
      </w:tblPr>
      <w:tblGrid>
        <w:gridCol w:w="1809"/>
        <w:gridCol w:w="284"/>
        <w:gridCol w:w="7762"/>
      </w:tblGrid>
      <w:tr w:rsidR="005D442D" w:rsidRPr="006750EA" w:rsidTr="00E61B1F">
        <w:trPr>
          <w:trHeight w:val="1308"/>
        </w:trPr>
        <w:tc>
          <w:tcPr>
            <w:tcW w:w="1809" w:type="dxa"/>
          </w:tcPr>
          <w:p w:rsidR="005D442D" w:rsidRPr="00D61825" w:rsidRDefault="005D442D" w:rsidP="00E61B1F">
            <w:pPr>
              <w:rPr>
                <w:rFonts w:cs="Arial"/>
                <w:color w:val="548DD4"/>
                <w:szCs w:val="20"/>
              </w:rPr>
            </w:pPr>
            <w:r>
              <w:rPr>
                <w:rFonts w:cs="Arial"/>
                <w:color w:val="0000FF"/>
                <w:szCs w:val="20"/>
              </w:rPr>
              <w:t>Algemene visie</w:t>
            </w:r>
          </w:p>
        </w:tc>
        <w:tc>
          <w:tcPr>
            <w:tcW w:w="284" w:type="dxa"/>
          </w:tcPr>
          <w:p w:rsidR="005D442D" w:rsidRPr="00B25A3E" w:rsidRDefault="005D442D" w:rsidP="00E61B1F">
            <w:pPr>
              <w:pStyle w:val="VVKSOTekstCharChar"/>
              <w:rPr>
                <w:rFonts w:cs="Arial"/>
                <w:b/>
              </w:rPr>
            </w:pPr>
          </w:p>
        </w:tc>
        <w:tc>
          <w:tcPr>
            <w:tcW w:w="7762" w:type="dxa"/>
          </w:tcPr>
          <w:p w:rsidR="005D442D" w:rsidRPr="0008690B" w:rsidRDefault="005D442D" w:rsidP="00DA1849">
            <w:pPr>
              <w:jc w:val="both"/>
              <w:rPr>
                <w:szCs w:val="20"/>
              </w:rPr>
            </w:pPr>
            <w:r w:rsidRPr="0008690B">
              <w:rPr>
                <w:szCs w:val="20"/>
              </w:rPr>
              <w:t>Emoties leren herkennen of uitdrukken, sociale vaardigheden ontwikkelen, de kuns</w:t>
            </w:r>
            <w:r w:rsidRPr="0008690B">
              <w:rPr>
                <w:szCs w:val="20"/>
              </w:rPr>
              <w:t>t</w:t>
            </w:r>
            <w:r w:rsidRPr="0008690B">
              <w:rPr>
                <w:szCs w:val="20"/>
              </w:rPr>
              <w:t>zinnige horizon verbreden, het kritisch leren omgaan met de visuele omgeving, bee</w:t>
            </w:r>
            <w:r w:rsidRPr="0008690B">
              <w:rPr>
                <w:szCs w:val="20"/>
              </w:rPr>
              <w:t>l</w:t>
            </w:r>
            <w:r w:rsidRPr="0008690B">
              <w:rPr>
                <w:szCs w:val="20"/>
              </w:rPr>
              <w:t>dende creatie als een expressievorm begrijpen, diverse media hanteren … zijn enk</w:t>
            </w:r>
            <w:r w:rsidRPr="0008690B">
              <w:rPr>
                <w:szCs w:val="20"/>
              </w:rPr>
              <w:t>e</w:t>
            </w:r>
            <w:r w:rsidRPr="0008690B">
              <w:rPr>
                <w:szCs w:val="20"/>
              </w:rPr>
              <w:t>le invalshoeken om aan het overkoepelende doel te werken: de leerling kansen bi</w:t>
            </w:r>
            <w:r w:rsidRPr="0008690B">
              <w:rPr>
                <w:szCs w:val="20"/>
              </w:rPr>
              <w:t>e</w:t>
            </w:r>
            <w:r w:rsidRPr="0008690B">
              <w:rPr>
                <w:szCs w:val="20"/>
              </w:rPr>
              <w:t>den om breed en authentiek te ontwikkelen en via hun creaties met anderen te communiceren.</w:t>
            </w:r>
          </w:p>
          <w:p w:rsidR="005D442D" w:rsidRPr="0008690B" w:rsidRDefault="005D442D" w:rsidP="00DA1849">
            <w:pPr>
              <w:jc w:val="both"/>
              <w:rPr>
                <w:rFonts w:cs="Arial"/>
                <w:szCs w:val="20"/>
              </w:rPr>
            </w:pPr>
          </w:p>
        </w:tc>
      </w:tr>
      <w:tr w:rsidR="005D442D" w:rsidRPr="006750EA" w:rsidTr="00E61B1F">
        <w:trPr>
          <w:trHeight w:val="1308"/>
        </w:trPr>
        <w:tc>
          <w:tcPr>
            <w:tcW w:w="1809" w:type="dxa"/>
          </w:tcPr>
          <w:p w:rsidR="005D442D" w:rsidRDefault="005D442D" w:rsidP="00E61B1F">
            <w:pPr>
              <w:rPr>
                <w:rFonts w:cs="Arial"/>
                <w:color w:val="0000FF"/>
                <w:szCs w:val="20"/>
              </w:rPr>
            </w:pPr>
            <w:r>
              <w:rPr>
                <w:rFonts w:cs="Arial"/>
                <w:color w:val="0000FF"/>
                <w:szCs w:val="20"/>
              </w:rPr>
              <w:t>Creatief denken</w:t>
            </w:r>
          </w:p>
        </w:tc>
        <w:tc>
          <w:tcPr>
            <w:tcW w:w="284" w:type="dxa"/>
          </w:tcPr>
          <w:p w:rsidR="005D442D" w:rsidRPr="00B25A3E" w:rsidRDefault="005D442D" w:rsidP="00E61B1F">
            <w:pPr>
              <w:pStyle w:val="VVKSOTekstCharChar"/>
              <w:rPr>
                <w:rFonts w:cs="Arial"/>
                <w:b/>
              </w:rPr>
            </w:pPr>
          </w:p>
        </w:tc>
        <w:tc>
          <w:tcPr>
            <w:tcW w:w="7762" w:type="dxa"/>
          </w:tcPr>
          <w:p w:rsidR="005D442D" w:rsidRPr="0008690B" w:rsidRDefault="005D442D" w:rsidP="00DA1849">
            <w:pPr>
              <w:jc w:val="both"/>
              <w:rPr>
                <w:szCs w:val="20"/>
              </w:rPr>
            </w:pPr>
            <w:r w:rsidRPr="0008690B">
              <w:rPr>
                <w:szCs w:val="20"/>
              </w:rPr>
              <w:t>Onze maatschappij heeft nood aan creatieve mensen, die inventief en origineel ku</w:t>
            </w:r>
            <w:r w:rsidRPr="0008690B">
              <w:rPr>
                <w:szCs w:val="20"/>
              </w:rPr>
              <w:t>n</w:t>
            </w:r>
            <w:r w:rsidRPr="0008690B">
              <w:rPr>
                <w:szCs w:val="20"/>
              </w:rPr>
              <w:t>nen zijn en die steeds een oplossing vinden voor nieuwe uitdagingen.</w:t>
            </w:r>
            <w:r w:rsidRPr="0008690B">
              <w:rPr>
                <w:szCs w:val="20"/>
              </w:rPr>
              <w:br/>
              <w:t>Muzikale opvoeding ontwikkelt bij jongeren een manier van denken die creativiteit stimuleert. Ze ontwikkelt ook de attitudes van zelfvertrouwen en verantwoordelij</w:t>
            </w:r>
            <w:r w:rsidRPr="0008690B">
              <w:rPr>
                <w:szCs w:val="20"/>
              </w:rPr>
              <w:t>k</w:t>
            </w:r>
            <w:r w:rsidRPr="0008690B">
              <w:rPr>
                <w:szCs w:val="20"/>
              </w:rPr>
              <w:t>heid. Door auditieve creatie helpt MO hen om hun authenticiteit te vinden en zo op te groeien tot evenwichtige volwassenen. De creatieve beleving van de leerlingen staat centraal, met de  auditieve impressie en expressie als kern ervan.</w:t>
            </w:r>
          </w:p>
        </w:tc>
      </w:tr>
    </w:tbl>
    <w:p w:rsidR="005D442D" w:rsidRPr="00DA1849" w:rsidRDefault="005D442D" w:rsidP="00DA1849">
      <w:pPr>
        <w:pStyle w:val="VVKSOTekst"/>
      </w:pPr>
    </w:p>
    <w:p w:rsidR="005D442D" w:rsidRPr="00807905" w:rsidRDefault="005D442D" w:rsidP="00807905">
      <w:pPr>
        <w:pStyle w:val="VVKSOKop2"/>
      </w:pPr>
      <w:bookmarkStart w:id="10" w:name="_Toc326225447"/>
      <w:r w:rsidRPr="00807905">
        <w:t>2.2      Beginsituatie</w:t>
      </w:r>
      <w:bookmarkEnd w:id="10"/>
    </w:p>
    <w:tbl>
      <w:tblPr>
        <w:tblW w:w="9855" w:type="dxa"/>
        <w:tblLayout w:type="fixed"/>
        <w:tblLook w:val="01E0"/>
      </w:tblPr>
      <w:tblGrid>
        <w:gridCol w:w="1809"/>
        <w:gridCol w:w="284"/>
        <w:gridCol w:w="7762"/>
      </w:tblGrid>
      <w:tr w:rsidR="005D442D" w:rsidRPr="00AC0F29" w:rsidTr="00FE682F">
        <w:trPr>
          <w:trHeight w:val="1308"/>
        </w:trPr>
        <w:tc>
          <w:tcPr>
            <w:tcW w:w="1809" w:type="dxa"/>
          </w:tcPr>
          <w:p w:rsidR="005D442D" w:rsidRPr="00D61825" w:rsidRDefault="005D442D" w:rsidP="00A85B3C">
            <w:pPr>
              <w:rPr>
                <w:rFonts w:cs="Arial"/>
                <w:color w:val="548DD4"/>
                <w:szCs w:val="20"/>
              </w:rPr>
            </w:pPr>
            <w:r w:rsidRPr="007B166E">
              <w:rPr>
                <w:rFonts w:cs="Arial"/>
                <w:color w:val="0000FF"/>
                <w:szCs w:val="20"/>
              </w:rPr>
              <w:t>Beginsituatie</w:t>
            </w:r>
          </w:p>
        </w:tc>
        <w:tc>
          <w:tcPr>
            <w:tcW w:w="284" w:type="dxa"/>
          </w:tcPr>
          <w:p w:rsidR="005D442D" w:rsidRPr="00B25A3E" w:rsidRDefault="005D442D" w:rsidP="00A85B3C">
            <w:pPr>
              <w:pStyle w:val="VVKSOTekstCharChar"/>
              <w:rPr>
                <w:rFonts w:cs="Arial"/>
                <w:b/>
              </w:rPr>
            </w:pPr>
          </w:p>
        </w:tc>
        <w:tc>
          <w:tcPr>
            <w:tcW w:w="7762" w:type="dxa"/>
          </w:tcPr>
          <w:p w:rsidR="005D442D" w:rsidRPr="00AC0F29" w:rsidRDefault="005D442D" w:rsidP="006750EA">
            <w:pPr>
              <w:pStyle w:val="VVKSOTekst"/>
              <w:rPr>
                <w:b/>
                <w:sz w:val="20"/>
                <w:szCs w:val="20"/>
              </w:rPr>
            </w:pPr>
            <w:r w:rsidRPr="00AC0F29">
              <w:rPr>
                <w:sz w:val="20"/>
                <w:szCs w:val="20"/>
              </w:rPr>
              <w:t>Jongeren dienen te voldoen aan de instapvereisten voor de derde graad bso.</w:t>
            </w:r>
          </w:p>
          <w:p w:rsidR="005D442D" w:rsidRPr="00AC0F29" w:rsidRDefault="005D442D" w:rsidP="002347E7">
            <w:pPr>
              <w:jc w:val="both"/>
              <w:rPr>
                <w:rFonts w:cs="Arial"/>
                <w:szCs w:val="20"/>
              </w:rPr>
            </w:pPr>
            <w:r w:rsidRPr="00AC0F29">
              <w:rPr>
                <w:rFonts w:cs="Arial"/>
                <w:szCs w:val="20"/>
              </w:rPr>
              <w:t>In de tweede graad leerden leerlingen:</w:t>
            </w:r>
          </w:p>
          <w:p w:rsidR="005D442D" w:rsidRPr="00AC0F29" w:rsidRDefault="005D442D" w:rsidP="002347E7">
            <w:pPr>
              <w:jc w:val="both"/>
              <w:rPr>
                <w:rFonts w:cs="Arial"/>
                <w:szCs w:val="20"/>
              </w:rPr>
            </w:pPr>
          </w:p>
          <w:p w:rsidR="005D442D" w:rsidRPr="00AC0F29" w:rsidRDefault="005D442D" w:rsidP="00943DF3">
            <w:pPr>
              <w:numPr>
                <w:ilvl w:val="0"/>
                <w:numId w:val="37"/>
              </w:numPr>
              <w:spacing w:line="312" w:lineRule="auto"/>
              <w:ind w:left="714" w:hanging="357"/>
              <w:jc w:val="both"/>
              <w:rPr>
                <w:rFonts w:cs="Arial"/>
                <w:szCs w:val="20"/>
              </w:rPr>
            </w:pPr>
            <w:r w:rsidRPr="00AC0F29">
              <w:rPr>
                <w:rFonts w:cs="Arial"/>
                <w:szCs w:val="20"/>
              </w:rPr>
              <w:t>kwaliteitsbewust handelen bij vocaal en instrumentaal musiceren, ontwerpen en luisteren;</w:t>
            </w:r>
          </w:p>
          <w:p w:rsidR="005D442D" w:rsidRPr="00AC0F29" w:rsidRDefault="005D442D" w:rsidP="00943DF3">
            <w:pPr>
              <w:numPr>
                <w:ilvl w:val="0"/>
                <w:numId w:val="37"/>
              </w:numPr>
              <w:spacing w:line="312" w:lineRule="auto"/>
              <w:ind w:left="714" w:hanging="357"/>
              <w:jc w:val="both"/>
              <w:rPr>
                <w:rFonts w:cs="Arial"/>
                <w:szCs w:val="20"/>
              </w:rPr>
            </w:pPr>
            <w:r w:rsidRPr="00AC0F29">
              <w:rPr>
                <w:rFonts w:cs="Arial"/>
                <w:szCs w:val="20"/>
                <w:lang w:eastAsia="nl-BE"/>
              </w:rPr>
              <w:t>communiceren binnen een welomschreven muzikale opdracht in een 1-1   relatie;</w:t>
            </w:r>
          </w:p>
          <w:p w:rsidR="005D442D" w:rsidRPr="00AC0F29" w:rsidRDefault="005D442D" w:rsidP="00943DF3">
            <w:pPr>
              <w:numPr>
                <w:ilvl w:val="0"/>
                <w:numId w:val="37"/>
              </w:numPr>
              <w:spacing w:line="312" w:lineRule="auto"/>
              <w:ind w:left="714" w:hanging="357"/>
              <w:jc w:val="both"/>
              <w:rPr>
                <w:rFonts w:cs="Arial"/>
                <w:szCs w:val="20"/>
              </w:rPr>
            </w:pPr>
            <w:r w:rsidRPr="00AC0F29">
              <w:rPr>
                <w:rFonts w:cs="Arial"/>
                <w:szCs w:val="20"/>
              </w:rPr>
              <w:t>in groep werken binnen een welomschreven muzikale opdracht;</w:t>
            </w:r>
          </w:p>
          <w:p w:rsidR="005D442D" w:rsidRPr="00AC0F29" w:rsidRDefault="005D442D" w:rsidP="00943DF3">
            <w:pPr>
              <w:numPr>
                <w:ilvl w:val="0"/>
                <w:numId w:val="37"/>
              </w:numPr>
              <w:spacing w:line="312" w:lineRule="auto"/>
              <w:ind w:left="714" w:hanging="357"/>
              <w:jc w:val="both"/>
              <w:rPr>
                <w:rFonts w:cs="Arial"/>
                <w:szCs w:val="20"/>
              </w:rPr>
            </w:pPr>
            <w:r w:rsidRPr="00AC0F29">
              <w:rPr>
                <w:rFonts w:cs="Arial"/>
                <w:szCs w:val="20"/>
              </w:rPr>
              <w:t>zorg dragen voor gezondheid en welzijn binnen een welomschreven muzik</w:t>
            </w:r>
            <w:r w:rsidRPr="00AC0F29">
              <w:rPr>
                <w:rFonts w:cs="Arial"/>
                <w:szCs w:val="20"/>
              </w:rPr>
              <w:t>a</w:t>
            </w:r>
            <w:r w:rsidRPr="00AC0F29">
              <w:rPr>
                <w:rFonts w:cs="Arial"/>
                <w:szCs w:val="20"/>
              </w:rPr>
              <w:t>le opdracht;</w:t>
            </w:r>
          </w:p>
          <w:p w:rsidR="005D442D" w:rsidRPr="00AC0F29" w:rsidRDefault="005D442D" w:rsidP="00943DF3">
            <w:pPr>
              <w:numPr>
                <w:ilvl w:val="0"/>
                <w:numId w:val="37"/>
              </w:numPr>
              <w:spacing w:line="312" w:lineRule="auto"/>
              <w:ind w:left="714" w:hanging="357"/>
              <w:jc w:val="both"/>
              <w:rPr>
                <w:rFonts w:cs="Arial"/>
                <w:szCs w:val="20"/>
              </w:rPr>
            </w:pPr>
            <w:r w:rsidRPr="00AC0F29">
              <w:rPr>
                <w:rFonts w:cs="Arial"/>
                <w:szCs w:val="20"/>
              </w:rPr>
              <w:t>muziek gebruiken als ondersteuning bij (ped)agogische activiteiten;</w:t>
            </w:r>
          </w:p>
          <w:p w:rsidR="005D442D" w:rsidRPr="00AC0F29" w:rsidRDefault="005D442D" w:rsidP="00943DF3">
            <w:pPr>
              <w:numPr>
                <w:ilvl w:val="0"/>
                <w:numId w:val="37"/>
              </w:numPr>
              <w:spacing w:line="312" w:lineRule="auto"/>
              <w:ind w:left="714" w:hanging="357"/>
              <w:jc w:val="both"/>
              <w:rPr>
                <w:rFonts w:cs="Arial"/>
                <w:szCs w:val="20"/>
              </w:rPr>
            </w:pPr>
            <w:r w:rsidRPr="00AC0F29">
              <w:rPr>
                <w:rFonts w:cs="Arial"/>
                <w:szCs w:val="20"/>
              </w:rPr>
              <w:t>muziek ervaren als meerwaarde bij maaltijd en omgeving;</w:t>
            </w:r>
          </w:p>
          <w:p w:rsidR="005D442D" w:rsidRPr="00AC0F29" w:rsidRDefault="005D442D" w:rsidP="00943DF3">
            <w:pPr>
              <w:numPr>
                <w:ilvl w:val="0"/>
                <w:numId w:val="37"/>
              </w:numPr>
              <w:spacing w:line="312" w:lineRule="auto"/>
              <w:ind w:left="714" w:hanging="357"/>
              <w:jc w:val="both"/>
              <w:rPr>
                <w:rFonts w:cs="Arial"/>
                <w:szCs w:val="20"/>
              </w:rPr>
            </w:pPr>
            <w:r w:rsidRPr="00AC0F29">
              <w:rPr>
                <w:rFonts w:cs="Arial"/>
                <w:szCs w:val="20"/>
              </w:rPr>
              <w:t>zich op beroepen oriënteren binnen directe en indirecte zorg en studiekeuze.</w:t>
            </w:r>
          </w:p>
          <w:p w:rsidR="005D442D" w:rsidRPr="00AC0F29" w:rsidRDefault="005D442D" w:rsidP="007145BA">
            <w:pPr>
              <w:jc w:val="both"/>
              <w:rPr>
                <w:rFonts w:cs="Arial"/>
                <w:szCs w:val="20"/>
              </w:rPr>
            </w:pPr>
          </w:p>
          <w:p w:rsidR="005D442D" w:rsidRPr="00AC0F29" w:rsidRDefault="005D442D" w:rsidP="00F74679">
            <w:pPr>
              <w:jc w:val="both"/>
              <w:rPr>
                <w:szCs w:val="20"/>
              </w:rPr>
            </w:pPr>
            <w:r w:rsidRPr="00AC0F29">
              <w:rPr>
                <w:szCs w:val="20"/>
              </w:rPr>
              <w:t>Muzikale opvoeding bouwt in de derde graad Verzorging verder op die verworvenh</w:t>
            </w:r>
            <w:r w:rsidRPr="00AC0F29">
              <w:rPr>
                <w:szCs w:val="20"/>
              </w:rPr>
              <w:t>e</w:t>
            </w:r>
            <w:r w:rsidRPr="00AC0F29">
              <w:rPr>
                <w:szCs w:val="20"/>
              </w:rPr>
              <w:t>den. Het vak vertrekt steeds vanuit de muzikale beleving waarbij het doen en de persoonlijke ervaring centraal staan.</w:t>
            </w:r>
          </w:p>
          <w:p w:rsidR="005D442D" w:rsidRPr="00AC0F29" w:rsidRDefault="005D442D" w:rsidP="00F74679">
            <w:pPr>
              <w:jc w:val="both"/>
              <w:rPr>
                <w:rFonts w:cs="Arial"/>
                <w:szCs w:val="20"/>
              </w:rPr>
            </w:pPr>
          </w:p>
        </w:tc>
      </w:tr>
      <w:tr w:rsidR="005D442D" w:rsidRPr="00CA4C75" w:rsidTr="00FE682F">
        <w:trPr>
          <w:trHeight w:val="1308"/>
        </w:trPr>
        <w:tc>
          <w:tcPr>
            <w:tcW w:w="1809" w:type="dxa"/>
          </w:tcPr>
          <w:p w:rsidR="005D442D" w:rsidRPr="007B166E" w:rsidRDefault="005D442D" w:rsidP="00A85B3C">
            <w:pPr>
              <w:rPr>
                <w:rFonts w:cs="Arial"/>
                <w:color w:val="0000FF"/>
                <w:szCs w:val="20"/>
              </w:rPr>
            </w:pPr>
            <w:r>
              <w:rPr>
                <w:rFonts w:cs="Arial"/>
                <w:color w:val="0000FF"/>
                <w:szCs w:val="20"/>
              </w:rPr>
              <w:t>Progressie</w:t>
            </w:r>
          </w:p>
        </w:tc>
        <w:tc>
          <w:tcPr>
            <w:tcW w:w="284" w:type="dxa"/>
          </w:tcPr>
          <w:p w:rsidR="005D442D" w:rsidRPr="00B25A3E" w:rsidRDefault="005D442D" w:rsidP="00A85B3C">
            <w:pPr>
              <w:pStyle w:val="VVKSOTekstCharChar"/>
              <w:rPr>
                <w:rFonts w:cs="Arial"/>
                <w:b/>
              </w:rPr>
            </w:pPr>
          </w:p>
        </w:tc>
        <w:tc>
          <w:tcPr>
            <w:tcW w:w="7762" w:type="dxa"/>
          </w:tcPr>
          <w:p w:rsidR="005D442D" w:rsidRPr="00094A6E" w:rsidRDefault="005D442D" w:rsidP="004975D4">
            <w:pPr>
              <w:jc w:val="both"/>
              <w:rPr>
                <w:rFonts w:cs="Arial"/>
              </w:rPr>
            </w:pPr>
            <w:r w:rsidRPr="004975D4">
              <w:rPr>
                <w:rFonts w:cs="Arial"/>
              </w:rPr>
              <w:t xml:space="preserve">Op het einde van de derde graad  kunnen leerlingen uit de richting Verzorging aan de slag als verzorgende. Zij kunnen ook doorstromen naar de specialisatiejaren bso </w:t>
            </w:r>
            <w:r w:rsidRPr="004975D4">
              <w:rPr>
                <w:rFonts w:cs="Arial"/>
                <w:i/>
              </w:rPr>
              <w:t>Kinderzorg</w:t>
            </w:r>
            <w:r w:rsidRPr="004975D4">
              <w:rPr>
                <w:rFonts w:cs="Arial"/>
              </w:rPr>
              <w:t xml:space="preserve">, </w:t>
            </w:r>
            <w:r w:rsidRPr="004975D4">
              <w:rPr>
                <w:rFonts w:cs="Arial"/>
                <w:i/>
              </w:rPr>
              <w:t xml:space="preserve">Thuis- en bejaardenzorg/zorgkundige </w:t>
            </w:r>
            <w:r w:rsidRPr="004975D4">
              <w:rPr>
                <w:rFonts w:cs="Arial"/>
              </w:rPr>
              <w:t xml:space="preserve">of </w:t>
            </w:r>
            <w:r w:rsidRPr="004975D4">
              <w:rPr>
                <w:rFonts w:cs="Arial"/>
                <w:i/>
              </w:rPr>
              <w:t>Organisatie-assistentie</w:t>
            </w:r>
            <w:r w:rsidRPr="004975D4">
              <w:rPr>
                <w:rFonts w:cs="Arial"/>
              </w:rPr>
              <w:t>. Daa</w:t>
            </w:r>
            <w:r w:rsidRPr="004975D4">
              <w:rPr>
                <w:rFonts w:cs="Arial"/>
              </w:rPr>
              <w:t>r</w:t>
            </w:r>
            <w:r w:rsidRPr="004975D4">
              <w:rPr>
                <w:rFonts w:cs="Arial"/>
              </w:rPr>
              <w:t xml:space="preserve">naast sluit de HBO5 studierichting </w:t>
            </w:r>
            <w:r w:rsidRPr="004975D4">
              <w:rPr>
                <w:rFonts w:cs="Arial"/>
                <w:i/>
              </w:rPr>
              <w:t>Verpleegkunde</w:t>
            </w:r>
            <w:r w:rsidRPr="004975D4">
              <w:rPr>
                <w:rFonts w:cs="Arial"/>
              </w:rPr>
              <w:t xml:space="preserve"> aan bij hun vooropleiding.</w:t>
            </w:r>
          </w:p>
          <w:p w:rsidR="005D442D" w:rsidRDefault="005D442D" w:rsidP="002347E7">
            <w:pPr>
              <w:jc w:val="both"/>
              <w:rPr>
                <w:rFonts w:cs="Arial"/>
                <w:b/>
                <w:color w:val="FF0000"/>
                <w:highlight w:val="yellow"/>
              </w:rPr>
            </w:pPr>
          </w:p>
          <w:p w:rsidR="005D442D" w:rsidRPr="008727CD" w:rsidRDefault="005D442D" w:rsidP="00593BAF">
            <w:pPr>
              <w:jc w:val="both"/>
              <w:rPr>
                <w:rFonts w:cs="Arial"/>
              </w:rPr>
            </w:pPr>
            <w:r w:rsidRPr="008727CD">
              <w:rPr>
                <w:rFonts w:cs="Arial"/>
              </w:rPr>
              <w:t>Muzikale opvoeding is in de derde graad een waardevolle aanvulling in het curric</w:t>
            </w:r>
            <w:r w:rsidRPr="008727CD">
              <w:rPr>
                <w:rFonts w:cs="Arial"/>
              </w:rPr>
              <w:t>u</w:t>
            </w:r>
            <w:r w:rsidRPr="008727CD">
              <w:rPr>
                <w:rFonts w:cs="Arial"/>
              </w:rPr>
              <w:t>lum. Met muziek verrijken leerlingen hun algemene bagage en ze leren de waarde van goed gebruik van muziek bij hun doelgroepen kennen en toepassen in het wer</w:t>
            </w:r>
            <w:r w:rsidRPr="008727CD">
              <w:rPr>
                <w:rFonts w:cs="Arial"/>
              </w:rPr>
              <w:t>k</w:t>
            </w:r>
            <w:r w:rsidRPr="008727CD">
              <w:rPr>
                <w:rFonts w:cs="Arial"/>
              </w:rPr>
              <w:t>veld. Een deel van deze leerlingen schrijft zich later in aan de opleiding leraar kle</w:t>
            </w:r>
            <w:r w:rsidRPr="008727CD">
              <w:rPr>
                <w:rFonts w:cs="Arial"/>
              </w:rPr>
              <w:t>u</w:t>
            </w:r>
            <w:r>
              <w:rPr>
                <w:rFonts w:cs="Arial"/>
              </w:rPr>
              <w:t>teronderwijs, ergotherapie …</w:t>
            </w:r>
            <w:r w:rsidRPr="008727CD">
              <w:rPr>
                <w:rFonts w:cs="Arial"/>
              </w:rPr>
              <w:t xml:space="preserve"> De ontwikkeling van hun muzikale en expressieve competenties is een goede voorbereiding op deze studiekeuze. MO betekent in de derde graad een grote meerwaarde. Zowel bij de zorg voor het jonge kind als de zorg voor ouderen is muziek een taal die tot de emoties spreekt. Muziek en spel stimuleren de communicatie bij het jonge kind en bij de ouderen. </w:t>
            </w:r>
          </w:p>
          <w:p w:rsidR="005D442D" w:rsidRPr="00803EC2" w:rsidRDefault="005D442D" w:rsidP="007250D0">
            <w:pPr>
              <w:jc w:val="both"/>
              <w:rPr>
                <w:rFonts w:cs="Arial"/>
              </w:rPr>
            </w:pPr>
          </w:p>
        </w:tc>
      </w:tr>
      <w:tr w:rsidR="005D442D" w:rsidRPr="00CA4C75" w:rsidTr="00FE682F">
        <w:trPr>
          <w:trHeight w:val="1308"/>
        </w:trPr>
        <w:tc>
          <w:tcPr>
            <w:tcW w:w="9855" w:type="dxa"/>
            <w:gridSpan w:val="3"/>
          </w:tcPr>
          <w:p w:rsidR="005D442D" w:rsidRPr="00807905" w:rsidRDefault="005D442D" w:rsidP="00807905">
            <w:pPr>
              <w:pStyle w:val="VVKSOKop2"/>
            </w:pPr>
            <w:bookmarkStart w:id="11" w:name="_Toc326225448"/>
            <w:r w:rsidRPr="00807905">
              <w:t>2.3       Aansluiting bij Verzorging</w:t>
            </w:r>
            <w:bookmarkEnd w:id="11"/>
          </w:p>
        </w:tc>
      </w:tr>
      <w:tr w:rsidR="005D442D" w:rsidRPr="00CA4C75" w:rsidTr="00FE682F">
        <w:trPr>
          <w:trHeight w:val="1007"/>
        </w:trPr>
        <w:tc>
          <w:tcPr>
            <w:tcW w:w="1809" w:type="dxa"/>
          </w:tcPr>
          <w:p w:rsidR="005D442D" w:rsidRPr="006074AD" w:rsidRDefault="005D442D" w:rsidP="00A85B3C">
            <w:pPr>
              <w:rPr>
                <w:rFonts w:cs="Arial"/>
                <w:szCs w:val="20"/>
              </w:rPr>
            </w:pPr>
            <w:r w:rsidRPr="002C694F">
              <w:rPr>
                <w:rFonts w:cs="Arial"/>
                <w:color w:val="0000FF"/>
                <w:szCs w:val="20"/>
              </w:rPr>
              <w:t>Totaalzorg</w:t>
            </w:r>
          </w:p>
        </w:tc>
        <w:tc>
          <w:tcPr>
            <w:tcW w:w="284" w:type="dxa"/>
          </w:tcPr>
          <w:p w:rsidR="005D442D" w:rsidRPr="00B25A3E" w:rsidRDefault="005D442D" w:rsidP="00A85B3C">
            <w:pPr>
              <w:pStyle w:val="VVKSOTekstCharChar"/>
              <w:rPr>
                <w:rFonts w:cs="Arial"/>
                <w:b/>
              </w:rPr>
            </w:pPr>
          </w:p>
        </w:tc>
        <w:tc>
          <w:tcPr>
            <w:tcW w:w="7762" w:type="dxa"/>
          </w:tcPr>
          <w:p w:rsidR="005D442D" w:rsidRPr="009A7EB4" w:rsidRDefault="005D442D" w:rsidP="00A85B3C">
            <w:pPr>
              <w:pStyle w:val="VVKSOTekst"/>
              <w:rPr>
                <w:sz w:val="20"/>
                <w:szCs w:val="20"/>
              </w:rPr>
            </w:pPr>
            <w:r w:rsidRPr="009A7EB4">
              <w:rPr>
                <w:sz w:val="20"/>
                <w:szCs w:val="20"/>
              </w:rPr>
              <w:t>In personenzorg staat volgende mensvisie centraal:</w:t>
            </w:r>
          </w:p>
          <w:p w:rsidR="005D442D" w:rsidRPr="009A7EB4" w:rsidRDefault="005D442D" w:rsidP="00540A29">
            <w:pPr>
              <w:pStyle w:val="VVKSOTekst"/>
              <w:ind w:left="720"/>
              <w:rPr>
                <w:sz w:val="20"/>
                <w:szCs w:val="20"/>
              </w:rPr>
            </w:pPr>
            <w:r w:rsidRPr="009A7EB4">
              <w:rPr>
                <w:sz w:val="20"/>
                <w:szCs w:val="20"/>
              </w:rPr>
              <w:t>-   holistisch, met aandacht voor de mens in al zijn aspecten;</w:t>
            </w:r>
            <w:r w:rsidRPr="009A7EB4">
              <w:rPr>
                <w:sz w:val="20"/>
                <w:szCs w:val="20"/>
              </w:rPr>
              <w:br/>
              <w:t xml:space="preserve">-   </w:t>
            </w:r>
            <w:r w:rsidRPr="009A7EB4">
              <w:rPr>
                <w:rFonts w:cs="Arial"/>
                <w:sz w:val="20"/>
                <w:szCs w:val="20"/>
              </w:rPr>
              <w:t xml:space="preserve">dynamisch, in de zin van </w:t>
            </w:r>
            <w:r w:rsidRPr="009A7EB4">
              <w:rPr>
                <w:rFonts w:cs="Arial"/>
                <w:color w:val="333333"/>
                <w:sz w:val="20"/>
                <w:szCs w:val="20"/>
              </w:rPr>
              <w:t>actief, levendig, ondernemend, energiek;</w:t>
            </w:r>
            <w:r w:rsidRPr="009A7EB4">
              <w:rPr>
                <w:rFonts w:cs="Arial"/>
                <w:sz w:val="20"/>
                <w:szCs w:val="20"/>
              </w:rPr>
              <w:br/>
            </w:r>
            <w:r w:rsidRPr="009A7EB4">
              <w:rPr>
                <w:sz w:val="20"/>
                <w:szCs w:val="20"/>
              </w:rPr>
              <w:t>-   emancipatorisch, die de zelfstandigheid wil bevorderen.</w:t>
            </w:r>
          </w:p>
          <w:p w:rsidR="005D442D" w:rsidRPr="009A7EB4" w:rsidRDefault="005D442D" w:rsidP="00A85B3C">
            <w:pPr>
              <w:pStyle w:val="VVKSOTekst"/>
              <w:rPr>
                <w:sz w:val="20"/>
                <w:szCs w:val="20"/>
              </w:rPr>
            </w:pPr>
            <w:r w:rsidRPr="009A7EB4">
              <w:rPr>
                <w:sz w:val="20"/>
                <w:szCs w:val="20"/>
              </w:rPr>
              <w:t xml:space="preserve">Binnen de totale persoonlijkheid is de muzische component erg belangrijk. </w:t>
            </w:r>
            <w:r w:rsidRPr="009A7EB4">
              <w:rPr>
                <w:sz w:val="20"/>
                <w:szCs w:val="20"/>
              </w:rPr>
              <w:br/>
              <w:t>Muzikale opvoeding binnen Verzorging stelt enerzijds het welbevinden van de lee</w:t>
            </w:r>
            <w:r w:rsidRPr="009A7EB4">
              <w:rPr>
                <w:sz w:val="20"/>
                <w:szCs w:val="20"/>
              </w:rPr>
              <w:t>r</w:t>
            </w:r>
            <w:r w:rsidRPr="009A7EB4">
              <w:rPr>
                <w:sz w:val="20"/>
                <w:szCs w:val="20"/>
              </w:rPr>
              <w:t>ling centraal en wil anderzijds de jongere helpen opgroeien tot een mens die zorg op zich neemt. Via muziek komt een mens heel dicht bij zijn emoties. De leerlingen on</w:t>
            </w:r>
            <w:r w:rsidRPr="009A7EB4">
              <w:rPr>
                <w:sz w:val="20"/>
                <w:szCs w:val="20"/>
              </w:rPr>
              <w:t>t</w:t>
            </w:r>
            <w:r w:rsidRPr="009A7EB4">
              <w:rPr>
                <w:sz w:val="20"/>
                <w:szCs w:val="20"/>
              </w:rPr>
              <w:t>wikkelen een competentie om als zorgende muziek op een zinvolle manier te integr</w:t>
            </w:r>
            <w:r w:rsidRPr="009A7EB4">
              <w:rPr>
                <w:sz w:val="20"/>
                <w:szCs w:val="20"/>
              </w:rPr>
              <w:t>e</w:t>
            </w:r>
            <w:r w:rsidRPr="009A7EB4">
              <w:rPr>
                <w:sz w:val="20"/>
                <w:szCs w:val="20"/>
              </w:rPr>
              <w:t>ren.</w:t>
            </w:r>
          </w:p>
        </w:tc>
      </w:tr>
      <w:tr w:rsidR="005D442D" w:rsidRPr="00CA4C75" w:rsidTr="00FE682F">
        <w:trPr>
          <w:trHeight w:val="1007"/>
        </w:trPr>
        <w:tc>
          <w:tcPr>
            <w:tcW w:w="1809" w:type="dxa"/>
          </w:tcPr>
          <w:p w:rsidR="005D442D" w:rsidRDefault="005D442D" w:rsidP="00A85B3C">
            <w:pPr>
              <w:rPr>
                <w:rFonts w:cs="Arial"/>
                <w:color w:val="0000FF"/>
                <w:szCs w:val="20"/>
              </w:rPr>
            </w:pPr>
            <w:r>
              <w:rPr>
                <w:rFonts w:cs="Arial"/>
                <w:color w:val="0000FF"/>
                <w:szCs w:val="20"/>
              </w:rPr>
              <w:t xml:space="preserve">Algemene </w:t>
            </w:r>
          </w:p>
          <w:p w:rsidR="005D442D" w:rsidRDefault="005D442D" w:rsidP="00A85B3C">
            <w:pPr>
              <w:rPr>
                <w:rFonts w:cs="Arial"/>
                <w:color w:val="0000FF"/>
                <w:szCs w:val="20"/>
              </w:rPr>
            </w:pPr>
            <w:r>
              <w:rPr>
                <w:rFonts w:cs="Arial"/>
                <w:color w:val="0000FF"/>
                <w:szCs w:val="20"/>
              </w:rPr>
              <w:t>doelen</w:t>
            </w:r>
          </w:p>
          <w:p w:rsidR="005D442D" w:rsidRDefault="005D442D" w:rsidP="00A85B3C">
            <w:pPr>
              <w:rPr>
                <w:rFonts w:cs="Arial"/>
                <w:color w:val="0000FF"/>
                <w:szCs w:val="20"/>
              </w:rPr>
            </w:pPr>
          </w:p>
          <w:p w:rsidR="005D442D" w:rsidRPr="00094A6E" w:rsidRDefault="005D442D" w:rsidP="00094A6E">
            <w:pPr>
              <w:autoSpaceDE w:val="0"/>
              <w:autoSpaceDN w:val="0"/>
              <w:adjustRightInd w:val="0"/>
              <w:spacing w:line="240" w:lineRule="auto"/>
              <w:jc w:val="right"/>
              <w:rPr>
                <w:rFonts w:cs="Arial"/>
                <w:color w:val="0070C0"/>
                <w:szCs w:val="20"/>
                <w:lang w:val="nl-BE" w:eastAsia="nl-BE"/>
              </w:rPr>
            </w:pPr>
            <w:r w:rsidRPr="00094A6E">
              <w:rPr>
                <w:rFonts w:cs="Arial"/>
                <w:color w:val="0070C0"/>
                <w:szCs w:val="20"/>
                <w:lang w:val="nl-BE" w:eastAsia="nl-BE"/>
              </w:rPr>
              <w:t>1</w:t>
            </w:r>
          </w:p>
          <w:p w:rsidR="005D442D" w:rsidRPr="00094A6E" w:rsidRDefault="005D442D" w:rsidP="00094A6E">
            <w:pPr>
              <w:autoSpaceDE w:val="0"/>
              <w:autoSpaceDN w:val="0"/>
              <w:adjustRightInd w:val="0"/>
              <w:spacing w:line="240" w:lineRule="auto"/>
              <w:jc w:val="right"/>
              <w:rPr>
                <w:rFonts w:cs="Arial"/>
                <w:color w:val="0070C0"/>
                <w:szCs w:val="20"/>
                <w:lang w:val="nl-BE" w:eastAsia="nl-BE"/>
              </w:rPr>
            </w:pPr>
            <w:r w:rsidRPr="00094A6E">
              <w:rPr>
                <w:rFonts w:cs="Arial"/>
                <w:color w:val="0070C0"/>
                <w:szCs w:val="20"/>
                <w:lang w:val="nl-BE" w:eastAsia="nl-BE"/>
              </w:rPr>
              <w:t>2</w:t>
            </w:r>
          </w:p>
          <w:p w:rsidR="005D442D" w:rsidRPr="00094A6E" w:rsidRDefault="005D442D" w:rsidP="00094A6E">
            <w:pPr>
              <w:autoSpaceDE w:val="0"/>
              <w:autoSpaceDN w:val="0"/>
              <w:adjustRightInd w:val="0"/>
              <w:spacing w:line="240" w:lineRule="auto"/>
              <w:jc w:val="right"/>
              <w:rPr>
                <w:rFonts w:cs="Arial"/>
                <w:color w:val="0070C0"/>
                <w:szCs w:val="20"/>
                <w:lang w:val="nl-BE" w:eastAsia="nl-BE"/>
              </w:rPr>
            </w:pPr>
            <w:r w:rsidRPr="00094A6E">
              <w:rPr>
                <w:rFonts w:cs="Arial"/>
                <w:color w:val="0070C0"/>
                <w:szCs w:val="20"/>
                <w:lang w:val="nl-BE" w:eastAsia="nl-BE"/>
              </w:rPr>
              <w:t>3</w:t>
            </w:r>
          </w:p>
          <w:p w:rsidR="005D442D" w:rsidRPr="00094A6E" w:rsidRDefault="005D442D" w:rsidP="00094A6E">
            <w:pPr>
              <w:autoSpaceDE w:val="0"/>
              <w:autoSpaceDN w:val="0"/>
              <w:adjustRightInd w:val="0"/>
              <w:spacing w:line="240" w:lineRule="auto"/>
              <w:jc w:val="right"/>
              <w:rPr>
                <w:rFonts w:cs="Arial"/>
                <w:color w:val="0070C0"/>
                <w:szCs w:val="20"/>
                <w:lang w:val="nl-BE" w:eastAsia="nl-BE"/>
              </w:rPr>
            </w:pPr>
            <w:r w:rsidRPr="00094A6E">
              <w:rPr>
                <w:rFonts w:cs="Arial"/>
                <w:color w:val="0070C0"/>
                <w:szCs w:val="20"/>
                <w:lang w:val="nl-BE" w:eastAsia="nl-BE"/>
              </w:rPr>
              <w:t>4</w:t>
            </w:r>
          </w:p>
          <w:p w:rsidR="005D442D" w:rsidRPr="00094A6E" w:rsidRDefault="005D442D" w:rsidP="00094A6E">
            <w:pPr>
              <w:autoSpaceDE w:val="0"/>
              <w:autoSpaceDN w:val="0"/>
              <w:adjustRightInd w:val="0"/>
              <w:spacing w:line="240" w:lineRule="auto"/>
              <w:jc w:val="right"/>
              <w:rPr>
                <w:rFonts w:cs="Arial"/>
                <w:color w:val="0070C0"/>
                <w:szCs w:val="20"/>
                <w:lang w:val="nl-BE" w:eastAsia="nl-BE"/>
              </w:rPr>
            </w:pPr>
            <w:r w:rsidRPr="00094A6E">
              <w:rPr>
                <w:rFonts w:cs="Arial"/>
                <w:color w:val="0070C0"/>
                <w:szCs w:val="20"/>
                <w:lang w:val="nl-BE" w:eastAsia="nl-BE"/>
              </w:rPr>
              <w:t>5</w:t>
            </w:r>
          </w:p>
          <w:p w:rsidR="005D442D" w:rsidRPr="00094A6E" w:rsidRDefault="005D442D" w:rsidP="00094A6E">
            <w:pPr>
              <w:autoSpaceDE w:val="0"/>
              <w:autoSpaceDN w:val="0"/>
              <w:adjustRightInd w:val="0"/>
              <w:spacing w:line="240" w:lineRule="auto"/>
              <w:jc w:val="right"/>
              <w:rPr>
                <w:rFonts w:cs="Arial"/>
                <w:color w:val="0070C0"/>
                <w:szCs w:val="20"/>
                <w:lang w:val="nl-BE" w:eastAsia="nl-BE"/>
              </w:rPr>
            </w:pPr>
            <w:r w:rsidRPr="00094A6E">
              <w:rPr>
                <w:rFonts w:cs="Arial"/>
                <w:color w:val="0070C0"/>
                <w:szCs w:val="20"/>
                <w:lang w:val="nl-BE" w:eastAsia="nl-BE"/>
              </w:rPr>
              <w:t>6</w:t>
            </w:r>
          </w:p>
          <w:p w:rsidR="005D442D" w:rsidRPr="00094A6E" w:rsidRDefault="005D442D" w:rsidP="00094A6E">
            <w:pPr>
              <w:autoSpaceDE w:val="0"/>
              <w:autoSpaceDN w:val="0"/>
              <w:adjustRightInd w:val="0"/>
              <w:spacing w:line="240" w:lineRule="auto"/>
              <w:jc w:val="right"/>
              <w:rPr>
                <w:rFonts w:cs="Arial"/>
                <w:color w:val="0070C0"/>
                <w:szCs w:val="20"/>
                <w:lang w:val="nl-BE" w:eastAsia="nl-BE"/>
              </w:rPr>
            </w:pPr>
            <w:r w:rsidRPr="00094A6E">
              <w:rPr>
                <w:rFonts w:cs="Arial"/>
                <w:color w:val="0070C0"/>
                <w:szCs w:val="20"/>
                <w:lang w:val="nl-BE" w:eastAsia="nl-BE"/>
              </w:rPr>
              <w:t>7</w:t>
            </w:r>
          </w:p>
          <w:p w:rsidR="005D442D" w:rsidRPr="002C694F" w:rsidRDefault="005D442D" w:rsidP="00A85B3C">
            <w:pPr>
              <w:rPr>
                <w:rFonts w:cs="Arial"/>
                <w:color w:val="0000FF"/>
                <w:szCs w:val="20"/>
              </w:rPr>
            </w:pPr>
          </w:p>
        </w:tc>
        <w:tc>
          <w:tcPr>
            <w:tcW w:w="284" w:type="dxa"/>
          </w:tcPr>
          <w:p w:rsidR="005D442D" w:rsidRPr="00B25A3E" w:rsidRDefault="005D442D" w:rsidP="00A85B3C">
            <w:pPr>
              <w:pStyle w:val="VVKSOTekstCharChar"/>
              <w:rPr>
                <w:rFonts w:cs="Arial"/>
                <w:b/>
              </w:rPr>
            </w:pPr>
          </w:p>
        </w:tc>
        <w:tc>
          <w:tcPr>
            <w:tcW w:w="7762" w:type="dxa"/>
          </w:tcPr>
          <w:p w:rsidR="005D442D" w:rsidRDefault="005D442D" w:rsidP="002C694F">
            <w:pPr>
              <w:tabs>
                <w:tab w:val="left" w:pos="0"/>
                <w:tab w:val="left" w:pos="283"/>
                <w:tab w:val="left" w:pos="1134"/>
                <w:tab w:val="right" w:leader="dot" w:pos="9183"/>
              </w:tabs>
              <w:jc w:val="both"/>
              <w:rPr>
                <w:rFonts w:cs="Arial"/>
                <w:szCs w:val="20"/>
              </w:rPr>
            </w:pPr>
            <w:r>
              <w:rPr>
                <w:rFonts w:cs="Arial"/>
                <w:szCs w:val="20"/>
              </w:rPr>
              <w:t>De zeven</w:t>
            </w:r>
            <w:r w:rsidRPr="002C694F">
              <w:rPr>
                <w:rFonts w:cs="Arial"/>
                <w:szCs w:val="20"/>
              </w:rPr>
              <w:t xml:space="preserve"> doelstellingen van</w:t>
            </w:r>
            <w:r>
              <w:rPr>
                <w:rFonts w:cs="Arial"/>
                <w:szCs w:val="20"/>
              </w:rPr>
              <w:t xml:space="preserve"> de richting Verzorging vertrekken vanuit het </w:t>
            </w:r>
            <w:r>
              <w:rPr>
                <w:rFonts w:cs="Arial"/>
                <w:i/>
                <w:szCs w:val="20"/>
              </w:rPr>
              <w:t>kwaliteit</w:t>
            </w:r>
            <w:r>
              <w:rPr>
                <w:rFonts w:cs="Arial"/>
                <w:i/>
                <w:szCs w:val="20"/>
              </w:rPr>
              <w:t>s</w:t>
            </w:r>
            <w:r>
              <w:rPr>
                <w:rFonts w:cs="Arial"/>
                <w:i/>
                <w:szCs w:val="20"/>
              </w:rPr>
              <w:t>bewust handelen</w:t>
            </w:r>
            <w:r>
              <w:rPr>
                <w:rFonts w:cs="Arial"/>
                <w:szCs w:val="20"/>
              </w:rPr>
              <w:t>:</w:t>
            </w:r>
          </w:p>
          <w:p w:rsidR="005D442D" w:rsidRDefault="005D442D" w:rsidP="002C694F">
            <w:pPr>
              <w:tabs>
                <w:tab w:val="left" w:pos="0"/>
                <w:tab w:val="left" w:pos="283"/>
                <w:tab w:val="left" w:pos="1134"/>
                <w:tab w:val="right" w:leader="dot" w:pos="9183"/>
              </w:tabs>
              <w:jc w:val="both"/>
              <w:rPr>
                <w:rFonts w:cs="Arial"/>
                <w:szCs w:val="20"/>
              </w:rPr>
            </w:pPr>
          </w:p>
          <w:p w:rsidR="005D442D" w:rsidRPr="00094A6E" w:rsidRDefault="005D442D" w:rsidP="00094A6E">
            <w:pPr>
              <w:autoSpaceDE w:val="0"/>
              <w:autoSpaceDN w:val="0"/>
              <w:adjustRightInd w:val="0"/>
              <w:spacing w:line="240" w:lineRule="auto"/>
              <w:rPr>
                <w:rFonts w:cs="Arial"/>
                <w:color w:val="0070C0"/>
                <w:szCs w:val="20"/>
                <w:lang w:val="nl-BE" w:eastAsia="nl-BE"/>
              </w:rPr>
            </w:pPr>
            <w:r w:rsidRPr="00094A6E">
              <w:rPr>
                <w:rFonts w:cs="Arial"/>
                <w:color w:val="0070C0"/>
                <w:szCs w:val="20"/>
                <w:lang w:val="nl-BE" w:eastAsia="nl-BE"/>
              </w:rPr>
              <w:t>Binnen een welomschreven opdracht kwaliteitsbewust handelen.</w:t>
            </w:r>
          </w:p>
          <w:p w:rsidR="005D442D" w:rsidRPr="00094A6E" w:rsidRDefault="005D442D" w:rsidP="00094A6E">
            <w:pPr>
              <w:autoSpaceDE w:val="0"/>
              <w:autoSpaceDN w:val="0"/>
              <w:adjustRightInd w:val="0"/>
              <w:spacing w:line="240" w:lineRule="auto"/>
              <w:rPr>
                <w:rFonts w:cs="Arial"/>
                <w:color w:val="0070C0"/>
                <w:szCs w:val="20"/>
                <w:lang w:val="nl-BE" w:eastAsia="nl-BE"/>
              </w:rPr>
            </w:pPr>
            <w:r w:rsidRPr="00094A6E">
              <w:rPr>
                <w:rFonts w:cs="Arial"/>
                <w:color w:val="0070C0"/>
                <w:szCs w:val="20"/>
                <w:lang w:val="nl-BE" w:eastAsia="nl-BE"/>
              </w:rPr>
              <w:t>Binnen een welomschreven opdracht communiceren.</w:t>
            </w:r>
          </w:p>
          <w:p w:rsidR="005D442D" w:rsidRPr="00094A6E" w:rsidRDefault="005D442D" w:rsidP="00094A6E">
            <w:pPr>
              <w:autoSpaceDE w:val="0"/>
              <w:autoSpaceDN w:val="0"/>
              <w:adjustRightInd w:val="0"/>
              <w:spacing w:line="240" w:lineRule="auto"/>
              <w:rPr>
                <w:rFonts w:cs="Arial"/>
                <w:color w:val="0070C0"/>
                <w:szCs w:val="20"/>
                <w:lang w:val="nl-BE" w:eastAsia="nl-BE"/>
              </w:rPr>
            </w:pPr>
            <w:r w:rsidRPr="00094A6E">
              <w:rPr>
                <w:rFonts w:cs="Arial"/>
                <w:color w:val="0070C0"/>
                <w:szCs w:val="20"/>
                <w:lang w:val="nl-BE" w:eastAsia="nl-BE"/>
              </w:rPr>
              <w:t>Binnen een welomschreven opdracht, in een organisatie, in team werken.</w:t>
            </w:r>
          </w:p>
          <w:p w:rsidR="005D442D" w:rsidRPr="00094A6E" w:rsidRDefault="005D442D" w:rsidP="00094A6E">
            <w:pPr>
              <w:autoSpaceDE w:val="0"/>
              <w:autoSpaceDN w:val="0"/>
              <w:adjustRightInd w:val="0"/>
              <w:spacing w:line="240" w:lineRule="auto"/>
              <w:rPr>
                <w:rFonts w:cs="Arial"/>
                <w:color w:val="0070C0"/>
                <w:szCs w:val="20"/>
                <w:lang w:val="nl-BE" w:eastAsia="nl-BE"/>
              </w:rPr>
            </w:pPr>
            <w:r w:rsidRPr="00094A6E">
              <w:rPr>
                <w:rFonts w:cs="Arial"/>
                <w:color w:val="0070C0"/>
                <w:szCs w:val="20"/>
                <w:lang w:val="nl-BE" w:eastAsia="nl-BE"/>
              </w:rPr>
              <w:t>Binnen een welomschreven opdracht zorg dragen voor gezondheid en welzijn.</w:t>
            </w:r>
          </w:p>
          <w:p w:rsidR="005D442D" w:rsidRPr="00094A6E" w:rsidRDefault="005D442D" w:rsidP="00094A6E">
            <w:pPr>
              <w:autoSpaceDE w:val="0"/>
              <w:autoSpaceDN w:val="0"/>
              <w:adjustRightInd w:val="0"/>
              <w:spacing w:line="240" w:lineRule="auto"/>
              <w:rPr>
                <w:rFonts w:cs="Arial"/>
                <w:color w:val="0070C0"/>
                <w:szCs w:val="20"/>
                <w:lang w:val="nl-BE" w:eastAsia="nl-BE"/>
              </w:rPr>
            </w:pPr>
            <w:r w:rsidRPr="00094A6E">
              <w:rPr>
                <w:rFonts w:cs="Arial"/>
                <w:color w:val="0070C0"/>
                <w:szCs w:val="20"/>
                <w:lang w:val="nl-BE" w:eastAsia="nl-BE"/>
              </w:rPr>
              <w:t>Binnen een welomschreven opdracht (ped)agogisch handelen.</w:t>
            </w:r>
          </w:p>
          <w:p w:rsidR="005D442D" w:rsidRPr="00094A6E" w:rsidRDefault="005D442D" w:rsidP="00094A6E">
            <w:pPr>
              <w:autoSpaceDE w:val="0"/>
              <w:autoSpaceDN w:val="0"/>
              <w:adjustRightInd w:val="0"/>
              <w:spacing w:line="240" w:lineRule="auto"/>
              <w:rPr>
                <w:rFonts w:cs="Arial"/>
                <w:color w:val="0070C0"/>
                <w:szCs w:val="20"/>
                <w:lang w:val="nl-BE" w:eastAsia="nl-BE"/>
              </w:rPr>
            </w:pPr>
            <w:r w:rsidRPr="00094A6E">
              <w:rPr>
                <w:rFonts w:cs="Arial"/>
                <w:color w:val="0070C0"/>
                <w:szCs w:val="20"/>
                <w:lang w:val="nl-BE" w:eastAsia="nl-BE"/>
              </w:rPr>
              <w:t>Binnen een welomschreven opdracht indirecte zorg verlenen.</w:t>
            </w:r>
            <w:r w:rsidRPr="00094A6E">
              <w:rPr>
                <w:rFonts w:cs="Arial"/>
                <w:color w:val="0070C0"/>
                <w:szCs w:val="20"/>
                <w:lang w:val="nl-BE" w:eastAsia="nl-BE"/>
              </w:rPr>
              <w:br/>
              <w:t>Oriënteren op beroepen binnen de directe zorg en begeleiding en voorbereiden op studie of loopbaan</w:t>
            </w:r>
            <w:r>
              <w:rPr>
                <w:rFonts w:cs="Arial"/>
                <w:color w:val="0070C0"/>
                <w:szCs w:val="20"/>
                <w:lang w:val="nl-BE" w:eastAsia="nl-BE"/>
              </w:rPr>
              <w:t>.</w:t>
            </w:r>
          </w:p>
        </w:tc>
      </w:tr>
      <w:tr w:rsidR="005D442D" w:rsidRPr="00CA4C75" w:rsidTr="00FE682F">
        <w:trPr>
          <w:trHeight w:val="708"/>
        </w:trPr>
        <w:tc>
          <w:tcPr>
            <w:tcW w:w="1809" w:type="dxa"/>
          </w:tcPr>
          <w:p w:rsidR="005D442D" w:rsidRDefault="005D442D" w:rsidP="00A85B3C">
            <w:pPr>
              <w:rPr>
                <w:rFonts w:cs="Arial"/>
                <w:color w:val="0000FF"/>
                <w:szCs w:val="20"/>
              </w:rPr>
            </w:pPr>
          </w:p>
          <w:p w:rsidR="005D442D" w:rsidRPr="006074AD" w:rsidRDefault="005D442D" w:rsidP="00A85B3C">
            <w:pPr>
              <w:rPr>
                <w:rFonts w:cs="Arial"/>
                <w:color w:val="0000FF"/>
                <w:szCs w:val="20"/>
              </w:rPr>
            </w:pPr>
            <w:r w:rsidRPr="006074AD">
              <w:rPr>
                <w:rFonts w:cs="Arial"/>
                <w:color w:val="0000FF"/>
                <w:szCs w:val="20"/>
              </w:rPr>
              <w:t>Context</w:t>
            </w:r>
          </w:p>
        </w:tc>
        <w:tc>
          <w:tcPr>
            <w:tcW w:w="284" w:type="dxa"/>
          </w:tcPr>
          <w:p w:rsidR="005D442D" w:rsidRPr="00B25A3E" w:rsidRDefault="005D442D" w:rsidP="00A85B3C">
            <w:pPr>
              <w:pStyle w:val="VVKSOTekstCharChar"/>
              <w:rPr>
                <w:rFonts w:cs="Arial"/>
                <w:b/>
              </w:rPr>
            </w:pPr>
          </w:p>
        </w:tc>
        <w:tc>
          <w:tcPr>
            <w:tcW w:w="7762" w:type="dxa"/>
          </w:tcPr>
          <w:p w:rsidR="005D442D" w:rsidRPr="009A7EB4" w:rsidRDefault="005D442D" w:rsidP="00A85B3C">
            <w:pPr>
              <w:pStyle w:val="VVKSOTekst"/>
              <w:spacing w:after="0"/>
              <w:rPr>
                <w:rFonts w:cs="Arial"/>
                <w:sz w:val="20"/>
                <w:szCs w:val="20"/>
              </w:rPr>
            </w:pPr>
          </w:p>
          <w:p w:rsidR="005D442D" w:rsidRPr="009A7EB4" w:rsidRDefault="005D442D" w:rsidP="00A85B3C">
            <w:pPr>
              <w:pStyle w:val="VVKSOTekst"/>
              <w:spacing w:after="0"/>
              <w:rPr>
                <w:rFonts w:cs="Arial"/>
                <w:sz w:val="20"/>
                <w:szCs w:val="20"/>
              </w:rPr>
            </w:pPr>
            <w:r w:rsidRPr="009A7EB4">
              <w:rPr>
                <w:rFonts w:cs="Arial"/>
                <w:sz w:val="20"/>
                <w:szCs w:val="20"/>
              </w:rPr>
              <w:t>De leerlingen bereiken de algemene doelstellingen bij volgende doelgroepen:</w:t>
            </w:r>
          </w:p>
          <w:p w:rsidR="005D442D" w:rsidRPr="009871BD" w:rsidRDefault="005D442D" w:rsidP="000F2288">
            <w:pPr>
              <w:pStyle w:val="VVKSOOpsomming1"/>
              <w:numPr>
                <w:ilvl w:val="0"/>
                <w:numId w:val="0"/>
              </w:numPr>
              <w:spacing w:after="0"/>
              <w:rPr>
                <w:rFonts w:cs="Arial"/>
                <w:sz w:val="20"/>
                <w:szCs w:val="20"/>
              </w:rPr>
            </w:pPr>
          </w:p>
          <w:p w:rsidR="005D442D" w:rsidRPr="009871BD" w:rsidRDefault="005D442D" w:rsidP="00AC1D94">
            <w:pPr>
              <w:numPr>
                <w:ilvl w:val="0"/>
                <w:numId w:val="44"/>
              </w:numPr>
              <w:autoSpaceDE w:val="0"/>
              <w:autoSpaceDN w:val="0"/>
              <w:adjustRightInd w:val="0"/>
              <w:spacing w:line="240" w:lineRule="auto"/>
              <w:rPr>
                <w:rFonts w:cs="Arial"/>
                <w:szCs w:val="20"/>
                <w:lang w:val="nl-BE" w:eastAsia="nl-BE"/>
              </w:rPr>
            </w:pPr>
            <w:r w:rsidRPr="009871BD">
              <w:rPr>
                <w:rFonts w:cs="Arial"/>
                <w:szCs w:val="20"/>
              </w:rPr>
              <w:t xml:space="preserve">gezonde kinderen van </w:t>
            </w:r>
            <w:r w:rsidRPr="009871BD">
              <w:rPr>
                <w:rFonts w:cs="Arial"/>
                <w:szCs w:val="20"/>
                <w:lang w:val="nl-BE" w:eastAsia="nl-BE"/>
              </w:rPr>
              <w:t>0 tot 12 jaar</w:t>
            </w:r>
            <w:r>
              <w:rPr>
                <w:rFonts w:cs="Arial"/>
                <w:szCs w:val="20"/>
                <w:lang w:val="nl-BE" w:eastAsia="nl-BE"/>
              </w:rPr>
              <w:t xml:space="preserve"> met focus op</w:t>
            </w:r>
            <w:r w:rsidRPr="009871BD">
              <w:rPr>
                <w:rFonts w:cs="Arial"/>
                <w:szCs w:val="20"/>
                <w:lang w:val="nl-BE" w:eastAsia="nl-BE"/>
              </w:rPr>
              <w:t xml:space="preserve"> 3 m</w:t>
            </w:r>
            <w:r>
              <w:rPr>
                <w:rFonts w:cs="Arial"/>
                <w:szCs w:val="20"/>
                <w:lang w:val="nl-BE" w:eastAsia="nl-BE"/>
              </w:rPr>
              <w:t>aand tot</w:t>
            </w:r>
            <w:r w:rsidRPr="009871BD">
              <w:rPr>
                <w:rFonts w:cs="Arial"/>
                <w:szCs w:val="20"/>
                <w:lang w:val="nl-BE" w:eastAsia="nl-BE"/>
              </w:rPr>
              <w:t xml:space="preserve"> 3 jaar</w:t>
            </w:r>
            <w:r>
              <w:rPr>
                <w:rFonts w:cs="Arial"/>
                <w:szCs w:val="20"/>
                <w:lang w:val="nl-BE" w:eastAsia="nl-BE"/>
              </w:rPr>
              <w:t>;</w:t>
            </w:r>
          </w:p>
          <w:p w:rsidR="005D442D" w:rsidRPr="009871BD" w:rsidRDefault="005D442D" w:rsidP="00AC1D94">
            <w:pPr>
              <w:numPr>
                <w:ilvl w:val="0"/>
                <w:numId w:val="44"/>
              </w:numPr>
              <w:autoSpaceDE w:val="0"/>
              <w:autoSpaceDN w:val="0"/>
              <w:adjustRightInd w:val="0"/>
              <w:spacing w:line="240" w:lineRule="auto"/>
              <w:rPr>
                <w:rFonts w:cs="Arial"/>
                <w:szCs w:val="20"/>
                <w:lang w:val="nl-BE" w:eastAsia="nl-BE"/>
              </w:rPr>
            </w:pPr>
            <w:r w:rsidRPr="009871BD">
              <w:rPr>
                <w:rFonts w:cs="Arial"/>
                <w:szCs w:val="20"/>
                <w:lang w:val="nl-BE" w:eastAsia="nl-BE"/>
              </w:rPr>
              <w:t>volwassen gebruikers</w:t>
            </w:r>
            <w:r w:rsidRPr="009871BD">
              <w:rPr>
                <w:rStyle w:val="FootnoteReference"/>
                <w:rFonts w:cs="Arial"/>
                <w:sz w:val="20"/>
                <w:szCs w:val="20"/>
                <w:lang w:val="nl-BE" w:eastAsia="nl-BE"/>
              </w:rPr>
              <w:footnoteReference w:id="2"/>
            </w:r>
            <w:r w:rsidRPr="009871BD">
              <w:rPr>
                <w:rFonts w:cs="Arial"/>
                <w:szCs w:val="20"/>
                <w:lang w:val="nl-BE" w:eastAsia="nl-BE"/>
              </w:rPr>
              <w:t xml:space="preserve"> die ondersteuning en/of verzorging nodig hebben bij het uitvoeren van activ</w:t>
            </w:r>
            <w:r>
              <w:rPr>
                <w:rFonts w:cs="Arial"/>
                <w:szCs w:val="20"/>
                <w:lang w:val="nl-BE" w:eastAsia="nl-BE"/>
              </w:rPr>
              <w:t>iteiten van het dagelijks leven</w:t>
            </w:r>
            <w:r w:rsidRPr="009871BD">
              <w:rPr>
                <w:rFonts w:cs="Arial"/>
                <w:szCs w:val="20"/>
                <w:lang w:val="nl-BE" w:eastAsia="nl-BE"/>
              </w:rPr>
              <w:t xml:space="preserve"> (totaalzorg)</w:t>
            </w:r>
            <w:r>
              <w:rPr>
                <w:rFonts w:cs="Arial"/>
                <w:szCs w:val="20"/>
                <w:lang w:val="nl-BE" w:eastAsia="nl-BE"/>
              </w:rPr>
              <w:t xml:space="preserve"> met focus op bejaarden.</w:t>
            </w:r>
          </w:p>
          <w:p w:rsidR="005D442D" w:rsidRPr="009871BD" w:rsidRDefault="005D442D" w:rsidP="000F2288">
            <w:pPr>
              <w:pStyle w:val="VVKSOOpsomming1"/>
              <w:numPr>
                <w:ilvl w:val="0"/>
                <w:numId w:val="0"/>
              </w:numPr>
              <w:spacing w:after="0"/>
              <w:ind w:left="397" w:hanging="397"/>
              <w:rPr>
                <w:rFonts w:cs="Arial"/>
                <w:sz w:val="20"/>
                <w:szCs w:val="20"/>
              </w:rPr>
            </w:pPr>
          </w:p>
          <w:p w:rsidR="005D442D" w:rsidRDefault="005D442D" w:rsidP="002C694F">
            <w:pPr>
              <w:pStyle w:val="VVKSOOpsomming1"/>
              <w:numPr>
                <w:ilvl w:val="0"/>
                <w:numId w:val="0"/>
              </w:numPr>
              <w:spacing w:after="0"/>
              <w:rPr>
                <w:rFonts w:cs="Arial"/>
                <w:sz w:val="20"/>
                <w:szCs w:val="20"/>
              </w:rPr>
            </w:pPr>
            <w:r w:rsidRPr="009871BD">
              <w:rPr>
                <w:rFonts w:cs="Arial"/>
                <w:sz w:val="20"/>
                <w:szCs w:val="20"/>
              </w:rPr>
              <w:t>De leerlingen benaderen, begeleiden en verzorgen deze personen als totale me</w:t>
            </w:r>
            <w:r w:rsidRPr="009871BD">
              <w:rPr>
                <w:rFonts w:cs="Arial"/>
                <w:sz w:val="20"/>
                <w:szCs w:val="20"/>
              </w:rPr>
              <w:t>n</w:t>
            </w:r>
            <w:r w:rsidRPr="009871BD">
              <w:rPr>
                <w:rFonts w:cs="Arial"/>
                <w:sz w:val="20"/>
                <w:szCs w:val="20"/>
              </w:rPr>
              <w:t xml:space="preserve">sen. </w:t>
            </w:r>
          </w:p>
          <w:p w:rsidR="005D442D" w:rsidRPr="009871BD" w:rsidRDefault="005D442D" w:rsidP="002C694F">
            <w:pPr>
              <w:pStyle w:val="VVKSOOpsomming1"/>
              <w:numPr>
                <w:ilvl w:val="0"/>
                <w:numId w:val="0"/>
              </w:numPr>
              <w:spacing w:after="0"/>
              <w:rPr>
                <w:rFonts w:cs="Arial"/>
                <w:sz w:val="20"/>
                <w:szCs w:val="20"/>
              </w:rPr>
            </w:pPr>
          </w:p>
        </w:tc>
      </w:tr>
      <w:tr w:rsidR="005D442D" w:rsidRPr="00CA4C75" w:rsidTr="00FE682F">
        <w:trPr>
          <w:trHeight w:val="708"/>
        </w:trPr>
        <w:tc>
          <w:tcPr>
            <w:tcW w:w="1809" w:type="dxa"/>
          </w:tcPr>
          <w:p w:rsidR="005D442D" w:rsidRDefault="005D442D" w:rsidP="00A85B3C">
            <w:pPr>
              <w:rPr>
                <w:rFonts w:cs="Arial"/>
                <w:color w:val="0000FF"/>
                <w:szCs w:val="20"/>
              </w:rPr>
            </w:pPr>
            <w:r>
              <w:rPr>
                <w:rFonts w:cs="Arial"/>
                <w:color w:val="0000FF"/>
                <w:szCs w:val="20"/>
              </w:rPr>
              <w:t>Stage algemeen</w:t>
            </w:r>
          </w:p>
        </w:tc>
        <w:tc>
          <w:tcPr>
            <w:tcW w:w="284" w:type="dxa"/>
          </w:tcPr>
          <w:p w:rsidR="005D442D" w:rsidRPr="00B25A3E" w:rsidRDefault="005D442D" w:rsidP="00A85B3C">
            <w:pPr>
              <w:pStyle w:val="VVKSOTekstCharChar"/>
              <w:rPr>
                <w:rFonts w:cs="Arial"/>
                <w:b/>
              </w:rPr>
            </w:pPr>
          </w:p>
        </w:tc>
        <w:tc>
          <w:tcPr>
            <w:tcW w:w="7762" w:type="dxa"/>
          </w:tcPr>
          <w:p w:rsidR="005D442D" w:rsidRPr="009871BD" w:rsidRDefault="005D442D" w:rsidP="00C60D9F">
            <w:pPr>
              <w:autoSpaceDE w:val="0"/>
              <w:autoSpaceDN w:val="0"/>
              <w:adjustRightInd w:val="0"/>
              <w:spacing w:line="240" w:lineRule="auto"/>
              <w:rPr>
                <w:rFonts w:cs="Arial"/>
                <w:szCs w:val="20"/>
                <w:lang w:val="nl-BE" w:eastAsia="nl-BE"/>
              </w:rPr>
            </w:pPr>
            <w:r w:rsidRPr="009871BD">
              <w:rPr>
                <w:rFonts w:cs="Arial"/>
                <w:szCs w:val="20"/>
              </w:rPr>
              <w:t>In de derde graad ligt de nadruk op het zelfstandig functioneren in eenvoudige situ</w:t>
            </w:r>
            <w:r w:rsidRPr="009871BD">
              <w:rPr>
                <w:rFonts w:cs="Arial"/>
                <w:szCs w:val="20"/>
              </w:rPr>
              <w:t>a</w:t>
            </w:r>
            <w:r w:rsidRPr="009871BD">
              <w:rPr>
                <w:rFonts w:cs="Arial"/>
                <w:szCs w:val="20"/>
              </w:rPr>
              <w:t>ties, waarbij de gezondheidstoestand van de gebruiker stabiel is. De leerlingen vo</w:t>
            </w:r>
            <w:r w:rsidRPr="009871BD">
              <w:rPr>
                <w:rFonts w:cs="Arial"/>
                <w:szCs w:val="20"/>
              </w:rPr>
              <w:t>e</w:t>
            </w:r>
            <w:r w:rsidRPr="009871BD">
              <w:rPr>
                <w:rFonts w:cs="Arial"/>
                <w:szCs w:val="20"/>
              </w:rPr>
              <w:t xml:space="preserve">ren </w:t>
            </w:r>
            <w:r>
              <w:rPr>
                <w:rFonts w:cs="Arial"/>
                <w:szCs w:val="20"/>
              </w:rPr>
              <w:t xml:space="preserve">eenvoudige </w:t>
            </w:r>
            <w:r w:rsidRPr="009871BD">
              <w:rPr>
                <w:rFonts w:cs="Arial"/>
                <w:szCs w:val="20"/>
              </w:rPr>
              <w:t xml:space="preserve">opdrachten en handelingen uit </w:t>
            </w:r>
            <w:r w:rsidRPr="009871BD">
              <w:rPr>
                <w:rFonts w:cs="Arial"/>
                <w:szCs w:val="20"/>
                <w:lang w:val="nl-BE" w:eastAsia="nl-BE"/>
              </w:rPr>
              <w:t>volgens duidelijke instructies. De leerling werkt in een team, in een organisatie.</w:t>
            </w:r>
          </w:p>
          <w:p w:rsidR="005D442D" w:rsidRPr="009A7EB4" w:rsidRDefault="005D442D" w:rsidP="00A85B3C">
            <w:pPr>
              <w:pStyle w:val="VVKSOTekst"/>
              <w:spacing w:after="0"/>
              <w:rPr>
                <w:rFonts w:cs="Arial"/>
                <w:sz w:val="20"/>
                <w:szCs w:val="20"/>
              </w:rPr>
            </w:pPr>
          </w:p>
        </w:tc>
      </w:tr>
      <w:tr w:rsidR="005D442D" w:rsidRPr="00CE296B" w:rsidTr="00C60D9F">
        <w:trPr>
          <w:trHeight w:val="2693"/>
        </w:trPr>
        <w:tc>
          <w:tcPr>
            <w:tcW w:w="1809" w:type="dxa"/>
          </w:tcPr>
          <w:p w:rsidR="005D442D" w:rsidRDefault="005D442D" w:rsidP="00A85B3C">
            <w:pPr>
              <w:rPr>
                <w:rFonts w:cs="Arial"/>
                <w:color w:val="0000FF"/>
                <w:szCs w:val="20"/>
              </w:rPr>
            </w:pPr>
          </w:p>
        </w:tc>
        <w:tc>
          <w:tcPr>
            <w:tcW w:w="284" w:type="dxa"/>
          </w:tcPr>
          <w:p w:rsidR="005D442D" w:rsidRPr="00B25A3E" w:rsidRDefault="005D442D" w:rsidP="00A85B3C">
            <w:pPr>
              <w:pStyle w:val="VVKSOTekstCharChar"/>
              <w:rPr>
                <w:rFonts w:cs="Arial"/>
                <w:b/>
              </w:rPr>
            </w:pPr>
          </w:p>
        </w:tc>
        <w:tc>
          <w:tcPr>
            <w:tcW w:w="7762" w:type="dxa"/>
          </w:tcPr>
          <w:p w:rsidR="005D442D" w:rsidRPr="009871BD" w:rsidRDefault="005D442D" w:rsidP="001A68F5">
            <w:pPr>
              <w:autoSpaceDE w:val="0"/>
              <w:autoSpaceDN w:val="0"/>
              <w:adjustRightInd w:val="0"/>
              <w:spacing w:line="240" w:lineRule="auto"/>
              <w:rPr>
                <w:rFonts w:cs="Arial"/>
                <w:szCs w:val="20"/>
                <w:lang w:val="nl-BE" w:eastAsia="nl-BE"/>
              </w:rPr>
            </w:pPr>
            <w:r>
              <w:rPr>
                <w:rFonts w:cs="Arial"/>
                <w:szCs w:val="20"/>
                <w:lang w:val="nl-BE" w:eastAsia="nl-BE"/>
              </w:rPr>
              <w:t>Via s</w:t>
            </w:r>
            <w:r w:rsidRPr="009871BD">
              <w:rPr>
                <w:rFonts w:cs="Arial"/>
                <w:szCs w:val="20"/>
                <w:lang w:val="nl-BE" w:eastAsia="nl-BE"/>
              </w:rPr>
              <w:t>tage</w:t>
            </w:r>
            <w:r>
              <w:rPr>
                <w:rFonts w:cs="Arial"/>
                <w:szCs w:val="20"/>
                <w:lang w:val="nl-BE" w:eastAsia="nl-BE"/>
              </w:rPr>
              <w:t xml:space="preserve"> krijgen leerlingen de kans om aan de vereiste competenties te werken: e</w:t>
            </w:r>
            <w:r w:rsidRPr="009871BD">
              <w:rPr>
                <w:rFonts w:cs="Arial"/>
                <w:szCs w:val="20"/>
                <w:lang w:val="nl-BE" w:eastAsia="nl-BE"/>
              </w:rPr>
              <w:t xml:space="preserve">nerzijds </w:t>
            </w:r>
            <w:r>
              <w:rPr>
                <w:rFonts w:cs="Arial"/>
                <w:szCs w:val="20"/>
                <w:lang w:val="nl-BE" w:eastAsia="nl-BE"/>
              </w:rPr>
              <w:t xml:space="preserve">leren ze zorg verlenen aan de verzorgende. </w:t>
            </w:r>
            <w:r w:rsidRPr="009871BD">
              <w:rPr>
                <w:rFonts w:cs="Arial"/>
                <w:szCs w:val="20"/>
                <w:lang w:val="nl-BE" w:eastAsia="nl-BE"/>
              </w:rPr>
              <w:t>Anderzijds heeft stage</w:t>
            </w:r>
            <w:r>
              <w:rPr>
                <w:rFonts w:cs="Arial"/>
                <w:szCs w:val="20"/>
                <w:lang w:val="nl-BE" w:eastAsia="nl-BE"/>
              </w:rPr>
              <w:t xml:space="preserve"> ook een oriënterende functie: l</w:t>
            </w:r>
            <w:r w:rsidRPr="009871BD">
              <w:rPr>
                <w:rFonts w:cs="Arial"/>
                <w:szCs w:val="20"/>
                <w:lang w:val="nl-BE" w:eastAsia="nl-BE"/>
              </w:rPr>
              <w:t>eerlingen ontdekken welke settings en/of doelgroepen het best passen bij hun mogelijkheden en interesses. Dit helpt hen een keuze te maken voor een bepaald specialisatiejaar.</w:t>
            </w:r>
          </w:p>
          <w:p w:rsidR="005D442D" w:rsidRPr="009871BD" w:rsidRDefault="005D442D" w:rsidP="001A68F5">
            <w:pPr>
              <w:autoSpaceDE w:val="0"/>
              <w:autoSpaceDN w:val="0"/>
              <w:adjustRightInd w:val="0"/>
              <w:spacing w:line="240" w:lineRule="auto"/>
              <w:rPr>
                <w:rFonts w:cs="Arial"/>
                <w:szCs w:val="20"/>
                <w:lang w:val="nl-BE" w:eastAsia="nl-BE"/>
              </w:rPr>
            </w:pPr>
          </w:p>
          <w:p w:rsidR="005D442D" w:rsidRPr="00CE296B" w:rsidRDefault="005D442D" w:rsidP="00CE296B">
            <w:pPr>
              <w:autoSpaceDE w:val="0"/>
              <w:autoSpaceDN w:val="0"/>
              <w:adjustRightInd w:val="0"/>
              <w:spacing w:line="240" w:lineRule="auto"/>
              <w:rPr>
                <w:rFonts w:cs="Arial"/>
                <w:szCs w:val="20"/>
                <w:lang w:val="nl-BE" w:eastAsia="nl-BE"/>
              </w:rPr>
            </w:pPr>
            <w:r w:rsidRPr="009871BD">
              <w:rPr>
                <w:rFonts w:cs="Arial"/>
                <w:szCs w:val="20"/>
                <w:lang w:val="nl-BE" w:eastAsia="nl-BE"/>
              </w:rPr>
              <w:t>De leerlingen besteden minimum tien uur per week aan stage, liefst georganiseerd binnen blokstages.</w:t>
            </w:r>
            <w:r>
              <w:rPr>
                <w:rFonts w:cs="Arial"/>
                <w:szCs w:val="20"/>
                <w:lang w:val="nl-BE" w:eastAsia="nl-BE"/>
              </w:rPr>
              <w:t xml:space="preserve"> </w:t>
            </w:r>
            <w:r w:rsidRPr="009871BD">
              <w:rPr>
                <w:rFonts w:cs="Arial"/>
                <w:szCs w:val="20"/>
                <w:lang w:val="nl-BE" w:eastAsia="nl-BE"/>
              </w:rPr>
              <w:t>De jongere kan, volgens eigen interesse en/of mogelijkheden van school en werkveld, een groter deel van de stage besteden aan één bepaalde se</w:t>
            </w:r>
            <w:r w:rsidRPr="009871BD">
              <w:rPr>
                <w:rFonts w:cs="Arial"/>
                <w:szCs w:val="20"/>
                <w:lang w:val="nl-BE" w:eastAsia="nl-BE"/>
              </w:rPr>
              <w:t>t</w:t>
            </w:r>
            <w:r w:rsidRPr="009871BD">
              <w:rPr>
                <w:rFonts w:cs="Arial"/>
                <w:szCs w:val="20"/>
                <w:lang w:val="nl-BE" w:eastAsia="nl-BE"/>
              </w:rPr>
              <w:t>ting.</w:t>
            </w:r>
          </w:p>
        </w:tc>
      </w:tr>
      <w:tr w:rsidR="005D442D" w:rsidRPr="00CE296B" w:rsidTr="00C60D9F">
        <w:trPr>
          <w:trHeight w:val="1256"/>
        </w:trPr>
        <w:tc>
          <w:tcPr>
            <w:tcW w:w="1809" w:type="dxa"/>
          </w:tcPr>
          <w:p w:rsidR="005D442D" w:rsidRDefault="005D442D" w:rsidP="00A85B3C">
            <w:pPr>
              <w:rPr>
                <w:rFonts w:cs="Arial"/>
                <w:color w:val="0000FF"/>
                <w:szCs w:val="20"/>
              </w:rPr>
            </w:pPr>
            <w:r>
              <w:rPr>
                <w:rFonts w:cs="Arial"/>
                <w:color w:val="0000FF"/>
                <w:szCs w:val="20"/>
              </w:rPr>
              <w:t>Muziek op stage</w:t>
            </w:r>
          </w:p>
          <w:p w:rsidR="005D442D" w:rsidRPr="0008690B" w:rsidRDefault="005D442D" w:rsidP="0008690B">
            <w:pPr>
              <w:rPr>
                <w:rFonts w:cs="Arial"/>
                <w:szCs w:val="20"/>
              </w:rPr>
            </w:pPr>
          </w:p>
          <w:p w:rsidR="005D442D" w:rsidRPr="0008690B" w:rsidRDefault="005D442D" w:rsidP="0008690B">
            <w:pPr>
              <w:rPr>
                <w:rFonts w:cs="Arial"/>
                <w:szCs w:val="20"/>
              </w:rPr>
            </w:pPr>
          </w:p>
          <w:p w:rsidR="005D442D" w:rsidRPr="0008690B" w:rsidRDefault="005D442D" w:rsidP="0008690B">
            <w:pPr>
              <w:rPr>
                <w:rFonts w:cs="Arial"/>
                <w:szCs w:val="20"/>
              </w:rPr>
            </w:pPr>
          </w:p>
        </w:tc>
        <w:tc>
          <w:tcPr>
            <w:tcW w:w="284" w:type="dxa"/>
          </w:tcPr>
          <w:p w:rsidR="005D442D" w:rsidRPr="00B25A3E" w:rsidRDefault="005D442D" w:rsidP="00A85B3C">
            <w:pPr>
              <w:pStyle w:val="VVKSOTekstCharChar"/>
              <w:rPr>
                <w:rFonts w:cs="Arial"/>
                <w:b/>
              </w:rPr>
            </w:pPr>
          </w:p>
        </w:tc>
        <w:tc>
          <w:tcPr>
            <w:tcW w:w="7762" w:type="dxa"/>
          </w:tcPr>
          <w:p w:rsidR="005D442D" w:rsidRPr="009871BD" w:rsidRDefault="005D442D" w:rsidP="001A68F5">
            <w:pPr>
              <w:autoSpaceDE w:val="0"/>
              <w:autoSpaceDN w:val="0"/>
              <w:adjustRightInd w:val="0"/>
              <w:spacing w:line="240" w:lineRule="auto"/>
              <w:rPr>
                <w:rFonts w:cs="Arial"/>
                <w:szCs w:val="20"/>
              </w:rPr>
            </w:pPr>
            <w:r>
              <w:rPr>
                <w:rFonts w:cs="Arial"/>
                <w:szCs w:val="20"/>
              </w:rPr>
              <w:t>Het inzetten van muziek op stage is erg belangrijk. Leerlingen beheersen niet alleen een repertoire dat ze kunnen inzetten bij de verschillende doelgroepen, maar bezi</w:t>
            </w:r>
            <w:r>
              <w:rPr>
                <w:rFonts w:cs="Arial"/>
                <w:szCs w:val="20"/>
              </w:rPr>
              <w:t>t</w:t>
            </w:r>
            <w:r>
              <w:rPr>
                <w:rFonts w:cs="Arial"/>
                <w:szCs w:val="20"/>
              </w:rPr>
              <w:t xml:space="preserve">ten ook een </w:t>
            </w:r>
            <w:r w:rsidRPr="009921E2">
              <w:rPr>
                <w:rFonts w:cs="Arial"/>
                <w:i/>
                <w:szCs w:val="20"/>
              </w:rPr>
              <w:t>knowhow</w:t>
            </w:r>
            <w:r>
              <w:rPr>
                <w:rFonts w:cs="Arial"/>
                <w:szCs w:val="20"/>
              </w:rPr>
              <w:t xml:space="preserve"> om daarmee om te gaan. Op stage kunnen ze deze geleerde vaardigheden in praktijk omzetten.</w:t>
            </w:r>
          </w:p>
        </w:tc>
      </w:tr>
      <w:tr w:rsidR="005D442D" w:rsidRPr="00CA4C75" w:rsidTr="00540A29">
        <w:trPr>
          <w:trHeight w:val="869"/>
        </w:trPr>
        <w:tc>
          <w:tcPr>
            <w:tcW w:w="9855" w:type="dxa"/>
            <w:gridSpan w:val="3"/>
          </w:tcPr>
          <w:p w:rsidR="005D442D" w:rsidRPr="00807905" w:rsidRDefault="005D442D" w:rsidP="00807905">
            <w:pPr>
              <w:pStyle w:val="VVKSOKop2"/>
            </w:pPr>
            <w:bookmarkStart w:id="12" w:name="_Toc326225449"/>
            <w:r w:rsidRPr="00807905">
              <w:t>2.4      Eigenheid van muzikale opvoeding in Verzorging</w:t>
            </w:r>
            <w:bookmarkEnd w:id="12"/>
          </w:p>
        </w:tc>
      </w:tr>
      <w:tr w:rsidR="005D442D" w:rsidRPr="00CA4C75" w:rsidTr="00405CEE">
        <w:trPr>
          <w:trHeight w:val="851"/>
        </w:trPr>
        <w:tc>
          <w:tcPr>
            <w:tcW w:w="1809" w:type="dxa"/>
          </w:tcPr>
          <w:p w:rsidR="005D442D" w:rsidRDefault="005D442D" w:rsidP="00A85B3C">
            <w:pPr>
              <w:rPr>
                <w:rFonts w:cs="Arial"/>
                <w:color w:val="0000FF"/>
                <w:szCs w:val="20"/>
              </w:rPr>
            </w:pPr>
            <w:r>
              <w:rPr>
                <w:rFonts w:cs="Arial"/>
                <w:color w:val="0000FF"/>
                <w:szCs w:val="20"/>
              </w:rPr>
              <w:t>Actief musiceren</w:t>
            </w:r>
          </w:p>
        </w:tc>
        <w:tc>
          <w:tcPr>
            <w:tcW w:w="284" w:type="dxa"/>
          </w:tcPr>
          <w:p w:rsidR="005D442D" w:rsidRPr="00B25A3E" w:rsidRDefault="005D442D" w:rsidP="00A85B3C">
            <w:pPr>
              <w:pStyle w:val="VVKSOTekstCharChar"/>
              <w:rPr>
                <w:rFonts w:cs="Arial"/>
                <w:b/>
              </w:rPr>
            </w:pPr>
          </w:p>
        </w:tc>
        <w:tc>
          <w:tcPr>
            <w:tcW w:w="7762" w:type="dxa"/>
          </w:tcPr>
          <w:p w:rsidR="005D442D" w:rsidRPr="00C0524D" w:rsidRDefault="005D442D" w:rsidP="00014F2A">
            <w:pPr>
              <w:jc w:val="both"/>
            </w:pPr>
            <w:r w:rsidRPr="00C0524D">
              <w:t xml:space="preserve">De lessen Muzikale opvoeding bestaan voor het </w:t>
            </w:r>
            <w:r>
              <w:t>grootste deel uit</w:t>
            </w:r>
            <w:r w:rsidRPr="00C0524D">
              <w:t xml:space="preserve"> actief musiceren. De </w:t>
            </w:r>
            <w:r>
              <w:t>leraar vertrekt steeds vanuit</w:t>
            </w:r>
            <w:r w:rsidRPr="00C0524D">
              <w:t xml:space="preserve"> muziek en </w:t>
            </w:r>
            <w:r w:rsidRPr="00C60D9F">
              <w:t>zelden</w:t>
            </w:r>
            <w:r w:rsidRPr="00C0524D">
              <w:t xml:space="preserve"> vanuit theorie. Hij bevordert </w:t>
            </w:r>
            <w:r>
              <w:t>de</w:t>
            </w:r>
            <w:r w:rsidRPr="00C0524D">
              <w:t xml:space="preserve"> zelfstandigheid via doe-, ontwerp-, groepsopdrachten …</w:t>
            </w:r>
          </w:p>
          <w:p w:rsidR="005D442D" w:rsidRPr="009A7EB4" w:rsidRDefault="005D442D" w:rsidP="00A85B3C">
            <w:pPr>
              <w:pStyle w:val="VVKSOTekst"/>
              <w:spacing w:after="0"/>
              <w:rPr>
                <w:sz w:val="20"/>
                <w:szCs w:val="20"/>
              </w:rPr>
            </w:pPr>
          </w:p>
        </w:tc>
      </w:tr>
      <w:tr w:rsidR="005D442D" w:rsidRPr="00CA4C75" w:rsidTr="00405CEE">
        <w:trPr>
          <w:trHeight w:val="851"/>
        </w:trPr>
        <w:tc>
          <w:tcPr>
            <w:tcW w:w="1809" w:type="dxa"/>
          </w:tcPr>
          <w:p w:rsidR="005D442D" w:rsidRPr="006074AD" w:rsidRDefault="005D442D" w:rsidP="00A85B3C">
            <w:pPr>
              <w:rPr>
                <w:rFonts w:cs="Arial"/>
                <w:color w:val="0000FF"/>
                <w:szCs w:val="20"/>
              </w:rPr>
            </w:pPr>
            <w:r>
              <w:rPr>
                <w:rFonts w:cs="Arial"/>
                <w:color w:val="0000FF"/>
                <w:szCs w:val="20"/>
              </w:rPr>
              <w:t>Eigen niveau</w:t>
            </w:r>
          </w:p>
        </w:tc>
        <w:tc>
          <w:tcPr>
            <w:tcW w:w="284" w:type="dxa"/>
          </w:tcPr>
          <w:p w:rsidR="005D442D" w:rsidRPr="00B25A3E" w:rsidRDefault="005D442D" w:rsidP="00A85B3C">
            <w:pPr>
              <w:pStyle w:val="VVKSOTekstCharChar"/>
              <w:rPr>
                <w:rFonts w:cs="Arial"/>
                <w:b/>
              </w:rPr>
            </w:pPr>
          </w:p>
        </w:tc>
        <w:tc>
          <w:tcPr>
            <w:tcW w:w="7762" w:type="dxa"/>
          </w:tcPr>
          <w:p w:rsidR="005D442D" w:rsidRPr="009A7EB4" w:rsidRDefault="005D442D" w:rsidP="00A85B3C">
            <w:pPr>
              <w:pStyle w:val="VVKSOTekst"/>
              <w:spacing w:after="0"/>
              <w:rPr>
                <w:sz w:val="20"/>
                <w:szCs w:val="20"/>
              </w:rPr>
            </w:pPr>
            <w:r w:rsidRPr="009A7EB4">
              <w:rPr>
                <w:sz w:val="20"/>
                <w:szCs w:val="20"/>
              </w:rPr>
              <w:t>Bovenop de aansluiting bij de doelen van Verzorging hecht het leerplan belang aan het beleven van muziek op eigen niveau. Wie zorg verleent, moet in eerste instantie zelf goed in zijn vel zitten. Daarom moet een leraar inspelen op de beginsituatie en interesse van de leerlingen.</w:t>
            </w:r>
          </w:p>
          <w:p w:rsidR="005D442D" w:rsidRPr="009A7EB4" w:rsidRDefault="005D442D" w:rsidP="00A85B3C">
            <w:pPr>
              <w:pStyle w:val="VVKSOTekst"/>
              <w:spacing w:after="0"/>
              <w:rPr>
                <w:sz w:val="20"/>
                <w:szCs w:val="20"/>
              </w:rPr>
            </w:pPr>
          </w:p>
          <w:p w:rsidR="005D442D" w:rsidRPr="009A7EB4" w:rsidRDefault="005D442D" w:rsidP="00C24C51">
            <w:pPr>
              <w:pStyle w:val="VVKSOTekst"/>
              <w:rPr>
                <w:sz w:val="20"/>
                <w:szCs w:val="20"/>
              </w:rPr>
            </w:pPr>
            <w:r w:rsidRPr="009A7EB4">
              <w:rPr>
                <w:sz w:val="20"/>
                <w:szCs w:val="20"/>
              </w:rPr>
              <w:t>De leerlingen gaan op een zinvolle en creatieve manier om met muziek: ze luisteren, musiceren, reflecteren en communiceren. Ze geven betekenis aan hun omgang met muziek op eigen niveau en op niveau van de doelgroep.</w:t>
            </w:r>
          </w:p>
          <w:p w:rsidR="005D442D" w:rsidRDefault="005D442D" w:rsidP="00FE682F">
            <w:pPr>
              <w:tabs>
                <w:tab w:val="left" w:pos="0"/>
                <w:tab w:val="left" w:pos="283"/>
                <w:tab w:val="left" w:pos="1134"/>
                <w:tab w:val="right" w:leader="dot" w:pos="9183"/>
              </w:tabs>
              <w:jc w:val="both"/>
              <w:rPr>
                <w:rFonts w:cs="Arial"/>
                <w:szCs w:val="20"/>
              </w:rPr>
            </w:pPr>
            <w:r w:rsidRPr="002C694F">
              <w:rPr>
                <w:rFonts w:cs="Arial"/>
                <w:szCs w:val="20"/>
              </w:rPr>
              <w:t>Via het musiceren ontwikkelen ze vertrouwen in eigen kunnen. Muzikale opvoeding is opvoeden met en door muziek. Belangrijk is dat leerlingen zich aangesproken voelen, dat ze enthousiast en gemotiveerd de lessen volgen en succes mogen erv</w:t>
            </w:r>
            <w:r w:rsidRPr="002C694F">
              <w:rPr>
                <w:rFonts w:cs="Arial"/>
                <w:szCs w:val="20"/>
              </w:rPr>
              <w:t>a</w:t>
            </w:r>
            <w:r w:rsidRPr="002C694F">
              <w:rPr>
                <w:rFonts w:cs="Arial"/>
                <w:szCs w:val="20"/>
              </w:rPr>
              <w:t xml:space="preserve">ren. </w:t>
            </w:r>
          </w:p>
          <w:p w:rsidR="005D442D" w:rsidRPr="00FE682F" w:rsidRDefault="005D442D" w:rsidP="00FE682F">
            <w:pPr>
              <w:tabs>
                <w:tab w:val="left" w:pos="0"/>
                <w:tab w:val="left" w:pos="283"/>
                <w:tab w:val="left" w:pos="1134"/>
                <w:tab w:val="right" w:leader="dot" w:pos="9183"/>
              </w:tabs>
              <w:jc w:val="both"/>
              <w:rPr>
                <w:rFonts w:cs="Arial"/>
                <w:szCs w:val="20"/>
              </w:rPr>
            </w:pPr>
          </w:p>
        </w:tc>
      </w:tr>
      <w:tr w:rsidR="005D442D" w:rsidRPr="00CA4C75" w:rsidTr="00540A29">
        <w:tc>
          <w:tcPr>
            <w:tcW w:w="1809" w:type="dxa"/>
          </w:tcPr>
          <w:p w:rsidR="005D442D" w:rsidRPr="006074AD" w:rsidRDefault="005D442D" w:rsidP="00A85B3C">
            <w:pPr>
              <w:rPr>
                <w:rFonts w:cs="Arial"/>
                <w:color w:val="0000FF"/>
                <w:szCs w:val="20"/>
              </w:rPr>
            </w:pPr>
            <w:r w:rsidRPr="006074AD">
              <w:rPr>
                <w:rFonts w:cs="Arial"/>
                <w:color w:val="0000FF"/>
                <w:szCs w:val="20"/>
              </w:rPr>
              <w:t>Flexibiliteit</w:t>
            </w:r>
          </w:p>
          <w:p w:rsidR="005D442D" w:rsidRPr="006074AD" w:rsidRDefault="005D442D" w:rsidP="00A85B3C">
            <w:pPr>
              <w:rPr>
                <w:rFonts w:cs="Arial"/>
                <w:color w:val="0000FF"/>
                <w:szCs w:val="20"/>
              </w:rPr>
            </w:pPr>
          </w:p>
        </w:tc>
        <w:tc>
          <w:tcPr>
            <w:tcW w:w="284" w:type="dxa"/>
          </w:tcPr>
          <w:p w:rsidR="005D442D" w:rsidRPr="00CA4C75" w:rsidRDefault="005D442D" w:rsidP="00A85B3C">
            <w:pPr>
              <w:rPr>
                <w:rFonts w:cs="Arial"/>
              </w:rPr>
            </w:pPr>
          </w:p>
        </w:tc>
        <w:tc>
          <w:tcPr>
            <w:tcW w:w="7762" w:type="dxa"/>
          </w:tcPr>
          <w:p w:rsidR="005D442D" w:rsidRDefault="005D442D" w:rsidP="00A85B3C">
            <w:pPr>
              <w:jc w:val="both"/>
              <w:rPr>
                <w:rFonts w:cs="Arial"/>
                <w:szCs w:val="20"/>
              </w:rPr>
            </w:pPr>
            <w:r w:rsidRPr="00AF6F85">
              <w:rPr>
                <w:rFonts w:cs="Arial"/>
                <w:szCs w:val="20"/>
              </w:rPr>
              <w:t xml:space="preserve">De leraar </w:t>
            </w:r>
            <w:r>
              <w:rPr>
                <w:rFonts w:cs="Arial"/>
                <w:szCs w:val="20"/>
              </w:rPr>
              <w:t xml:space="preserve">biedt muziek aan als uitdaging. De leerlingen helpen mee nadenken wat ze met muziek kunnen doen op stage. </w:t>
            </w:r>
            <w:r w:rsidRPr="00AF6F85">
              <w:rPr>
                <w:rFonts w:cs="Arial"/>
                <w:szCs w:val="20"/>
              </w:rPr>
              <w:t xml:space="preserve">Via </w:t>
            </w:r>
            <w:r>
              <w:rPr>
                <w:rFonts w:cs="Arial"/>
                <w:szCs w:val="20"/>
              </w:rPr>
              <w:t xml:space="preserve">hun </w:t>
            </w:r>
            <w:r w:rsidRPr="00AF6F85">
              <w:rPr>
                <w:rFonts w:cs="Arial"/>
                <w:szCs w:val="20"/>
              </w:rPr>
              <w:t>activiteiten</w:t>
            </w:r>
            <w:r>
              <w:rPr>
                <w:rFonts w:cs="Arial"/>
                <w:szCs w:val="20"/>
              </w:rPr>
              <w:t xml:space="preserve"> met kinderen en andere zorgvragers</w:t>
            </w:r>
            <w:r w:rsidRPr="00AF6F85">
              <w:rPr>
                <w:rFonts w:cs="Arial"/>
                <w:szCs w:val="20"/>
              </w:rPr>
              <w:t xml:space="preserve"> komen ze tot in</w:t>
            </w:r>
            <w:r>
              <w:rPr>
                <w:rFonts w:cs="Arial"/>
                <w:szCs w:val="20"/>
              </w:rPr>
              <w:t>zicht</w:t>
            </w:r>
            <w:r w:rsidRPr="00AF6F85">
              <w:rPr>
                <w:rFonts w:cs="Arial"/>
                <w:szCs w:val="20"/>
              </w:rPr>
              <w:t>.</w:t>
            </w:r>
            <w:r>
              <w:rPr>
                <w:rFonts w:cs="Arial"/>
                <w:szCs w:val="20"/>
              </w:rPr>
              <w:t xml:space="preserve"> Ze hebben nood aan onmiddellijk bruikbaar mat</w:t>
            </w:r>
            <w:r>
              <w:rPr>
                <w:rFonts w:cs="Arial"/>
                <w:szCs w:val="20"/>
              </w:rPr>
              <w:t>e</w:t>
            </w:r>
            <w:r>
              <w:rPr>
                <w:rFonts w:cs="Arial"/>
                <w:szCs w:val="20"/>
              </w:rPr>
              <w:t>riaal,</w:t>
            </w:r>
            <w:r w:rsidRPr="00AF6F85">
              <w:rPr>
                <w:rFonts w:cs="Arial"/>
                <w:szCs w:val="20"/>
              </w:rPr>
              <w:t xml:space="preserve"> zodat </w:t>
            </w:r>
            <w:r>
              <w:rPr>
                <w:rFonts w:cs="Arial"/>
                <w:szCs w:val="20"/>
              </w:rPr>
              <w:t>ze</w:t>
            </w:r>
            <w:r w:rsidRPr="00AF6F85">
              <w:rPr>
                <w:rFonts w:cs="Arial"/>
                <w:szCs w:val="20"/>
              </w:rPr>
              <w:t xml:space="preserve"> snel resultaat</w:t>
            </w:r>
            <w:r>
              <w:rPr>
                <w:rFonts w:cs="Arial"/>
                <w:szCs w:val="20"/>
              </w:rPr>
              <w:t xml:space="preserve"> zien</w:t>
            </w:r>
            <w:r w:rsidRPr="00AF6F85">
              <w:rPr>
                <w:rFonts w:cs="Arial"/>
                <w:szCs w:val="20"/>
              </w:rPr>
              <w:t xml:space="preserve"> en su</w:t>
            </w:r>
            <w:r>
              <w:rPr>
                <w:rFonts w:cs="Arial"/>
                <w:szCs w:val="20"/>
              </w:rPr>
              <w:t>cces ervaren.</w:t>
            </w:r>
          </w:p>
          <w:p w:rsidR="005D442D" w:rsidRPr="00AF6F85" w:rsidRDefault="005D442D" w:rsidP="00A85B3C">
            <w:pPr>
              <w:jc w:val="both"/>
              <w:rPr>
                <w:rFonts w:cs="Arial"/>
                <w:szCs w:val="20"/>
              </w:rPr>
            </w:pPr>
          </w:p>
        </w:tc>
      </w:tr>
      <w:tr w:rsidR="005D442D" w:rsidRPr="00CA4C75" w:rsidTr="00540A29">
        <w:tc>
          <w:tcPr>
            <w:tcW w:w="1809" w:type="dxa"/>
          </w:tcPr>
          <w:p w:rsidR="005D442D" w:rsidRPr="006074AD" w:rsidRDefault="005D442D" w:rsidP="00A85B3C">
            <w:pPr>
              <w:rPr>
                <w:rFonts w:cs="Arial"/>
                <w:color w:val="0000FF"/>
                <w:szCs w:val="20"/>
              </w:rPr>
            </w:pPr>
            <w:r w:rsidRPr="006074AD">
              <w:rPr>
                <w:rFonts w:cs="Arial"/>
                <w:color w:val="0000FF"/>
                <w:szCs w:val="20"/>
              </w:rPr>
              <w:t>Creativiteit</w:t>
            </w:r>
          </w:p>
          <w:p w:rsidR="005D442D" w:rsidRPr="006074AD" w:rsidRDefault="005D442D" w:rsidP="00A85B3C">
            <w:pPr>
              <w:rPr>
                <w:rFonts w:cs="Arial"/>
                <w:color w:val="0000FF"/>
                <w:szCs w:val="20"/>
              </w:rPr>
            </w:pPr>
          </w:p>
        </w:tc>
        <w:tc>
          <w:tcPr>
            <w:tcW w:w="284" w:type="dxa"/>
          </w:tcPr>
          <w:p w:rsidR="005D442D" w:rsidRPr="00CA4C75" w:rsidRDefault="005D442D" w:rsidP="00A85B3C">
            <w:pPr>
              <w:rPr>
                <w:rFonts w:cs="Arial"/>
              </w:rPr>
            </w:pPr>
          </w:p>
        </w:tc>
        <w:tc>
          <w:tcPr>
            <w:tcW w:w="7762" w:type="dxa"/>
          </w:tcPr>
          <w:p w:rsidR="005D442D" w:rsidRDefault="005D442D" w:rsidP="00A85B3C">
            <w:pPr>
              <w:jc w:val="both"/>
              <w:rPr>
                <w:rFonts w:cs="Arial"/>
                <w:szCs w:val="20"/>
              </w:rPr>
            </w:pPr>
            <w:r w:rsidRPr="00AF6F85">
              <w:rPr>
                <w:rFonts w:cs="Arial"/>
                <w:szCs w:val="20"/>
              </w:rPr>
              <w:t>De leraar spreekt de talenten en competenties van leerlingen</w:t>
            </w:r>
            <w:r>
              <w:rPr>
                <w:rFonts w:cs="Arial"/>
                <w:szCs w:val="20"/>
              </w:rPr>
              <w:t xml:space="preserve"> aan, zowel op muzikaal als op breed artistiek vlak. Beeld, woord en beweging komen mee aan bod, idealiter in overleg met andere vakleraars en stagementoren. De leerlingen ontwikkelen hun </w:t>
            </w:r>
            <w:r w:rsidRPr="00AF6F85">
              <w:rPr>
                <w:rFonts w:cs="Arial"/>
                <w:i/>
                <w:szCs w:val="20"/>
              </w:rPr>
              <w:t>zin voor creativiteit</w:t>
            </w:r>
            <w:r>
              <w:rPr>
                <w:rFonts w:cs="Arial"/>
                <w:szCs w:val="20"/>
              </w:rPr>
              <w:t xml:space="preserve"> ook door te zoeken hoe ze het aangeboden materiaal uit de les kunnen inzetten op stage.</w:t>
            </w:r>
          </w:p>
          <w:p w:rsidR="005D442D" w:rsidRPr="00AF6F85" w:rsidRDefault="005D442D" w:rsidP="00A85B3C">
            <w:pPr>
              <w:jc w:val="both"/>
              <w:rPr>
                <w:rFonts w:cs="Arial"/>
                <w:szCs w:val="20"/>
              </w:rPr>
            </w:pPr>
          </w:p>
        </w:tc>
      </w:tr>
      <w:tr w:rsidR="005D442D" w:rsidRPr="00CA4C75" w:rsidTr="00540A29">
        <w:tc>
          <w:tcPr>
            <w:tcW w:w="1809" w:type="dxa"/>
          </w:tcPr>
          <w:p w:rsidR="005D442D" w:rsidRPr="006074AD" w:rsidRDefault="005D442D" w:rsidP="00A85B3C">
            <w:pPr>
              <w:rPr>
                <w:rFonts w:cs="Arial"/>
                <w:color w:val="0000FF"/>
                <w:szCs w:val="20"/>
              </w:rPr>
            </w:pPr>
            <w:r w:rsidRPr="006074AD">
              <w:rPr>
                <w:rFonts w:cs="Arial"/>
                <w:color w:val="0000FF"/>
                <w:szCs w:val="20"/>
              </w:rPr>
              <w:t>Respect</w:t>
            </w:r>
          </w:p>
        </w:tc>
        <w:tc>
          <w:tcPr>
            <w:tcW w:w="284" w:type="dxa"/>
          </w:tcPr>
          <w:p w:rsidR="005D442D" w:rsidRPr="00CA4C75" w:rsidRDefault="005D442D" w:rsidP="00A85B3C">
            <w:pPr>
              <w:rPr>
                <w:rFonts w:cs="Arial"/>
              </w:rPr>
            </w:pPr>
          </w:p>
        </w:tc>
        <w:tc>
          <w:tcPr>
            <w:tcW w:w="7762" w:type="dxa"/>
          </w:tcPr>
          <w:p w:rsidR="005D442D" w:rsidRPr="00AF6F85" w:rsidRDefault="005D442D" w:rsidP="00A85B3C">
            <w:pPr>
              <w:jc w:val="both"/>
              <w:rPr>
                <w:rFonts w:cs="Arial"/>
                <w:szCs w:val="20"/>
              </w:rPr>
            </w:pPr>
            <w:r w:rsidRPr="00AF6F85">
              <w:rPr>
                <w:rFonts w:cs="Arial"/>
                <w:szCs w:val="20"/>
              </w:rPr>
              <w:t xml:space="preserve">De leraar brengt respect bij voor mens, materiaal, milieu en maatschappij. Hij vraagt luisterbereidheid </w:t>
            </w:r>
            <w:r>
              <w:rPr>
                <w:rFonts w:cs="Arial"/>
                <w:szCs w:val="20"/>
              </w:rPr>
              <w:t xml:space="preserve">en waardering voor </w:t>
            </w:r>
            <w:r w:rsidRPr="00996ACF">
              <w:rPr>
                <w:rFonts w:cs="Arial"/>
                <w:szCs w:val="20"/>
              </w:rPr>
              <w:t>de muzikale smaak</w:t>
            </w:r>
            <w:r>
              <w:rPr>
                <w:rFonts w:cs="Arial"/>
                <w:szCs w:val="20"/>
              </w:rPr>
              <w:t xml:space="preserve"> van kinderen en zorgvr</w:t>
            </w:r>
            <w:r>
              <w:rPr>
                <w:rFonts w:cs="Arial"/>
                <w:szCs w:val="20"/>
              </w:rPr>
              <w:t>a</w:t>
            </w:r>
            <w:r>
              <w:rPr>
                <w:rFonts w:cs="Arial"/>
                <w:szCs w:val="20"/>
              </w:rPr>
              <w:t>gers</w:t>
            </w:r>
            <w:r w:rsidRPr="00A14D53">
              <w:rPr>
                <w:rFonts w:cs="Arial"/>
                <w:szCs w:val="20"/>
              </w:rPr>
              <w:t>.</w:t>
            </w:r>
            <w:r>
              <w:rPr>
                <w:rFonts w:cs="Arial"/>
                <w:szCs w:val="20"/>
              </w:rPr>
              <w:t xml:space="preserve"> Eerbied voor de doelgroep en hun voorkeuren is daarbij essentieel.</w:t>
            </w:r>
          </w:p>
          <w:p w:rsidR="005D442D" w:rsidRDefault="005D442D" w:rsidP="00A85B3C">
            <w:pPr>
              <w:jc w:val="both"/>
              <w:rPr>
                <w:rFonts w:cs="Arial"/>
                <w:szCs w:val="20"/>
              </w:rPr>
            </w:pPr>
          </w:p>
          <w:p w:rsidR="005D442D" w:rsidRDefault="005D442D" w:rsidP="00A85B3C">
            <w:pPr>
              <w:jc w:val="both"/>
              <w:rPr>
                <w:rFonts w:cs="Arial"/>
                <w:szCs w:val="20"/>
              </w:rPr>
            </w:pPr>
          </w:p>
          <w:p w:rsidR="005D442D" w:rsidRPr="00AF6F85" w:rsidRDefault="005D442D" w:rsidP="00A85B3C">
            <w:pPr>
              <w:jc w:val="both"/>
              <w:rPr>
                <w:rFonts w:cs="Arial"/>
                <w:szCs w:val="20"/>
              </w:rPr>
            </w:pPr>
          </w:p>
        </w:tc>
      </w:tr>
      <w:tr w:rsidR="005D442D" w:rsidRPr="00CA4C75" w:rsidTr="00540A29">
        <w:tc>
          <w:tcPr>
            <w:tcW w:w="1809" w:type="dxa"/>
          </w:tcPr>
          <w:p w:rsidR="005D442D" w:rsidRPr="006074AD" w:rsidRDefault="005D442D" w:rsidP="00A85B3C">
            <w:pPr>
              <w:rPr>
                <w:rFonts w:cs="Arial"/>
                <w:color w:val="0000FF"/>
                <w:szCs w:val="20"/>
              </w:rPr>
            </w:pPr>
            <w:r>
              <w:rPr>
                <w:rFonts w:cs="Arial"/>
                <w:color w:val="0000FF"/>
                <w:szCs w:val="20"/>
              </w:rPr>
              <w:t>Verbondenheid</w:t>
            </w:r>
          </w:p>
        </w:tc>
        <w:tc>
          <w:tcPr>
            <w:tcW w:w="284" w:type="dxa"/>
          </w:tcPr>
          <w:p w:rsidR="005D442D" w:rsidRPr="00CA4C75" w:rsidRDefault="005D442D" w:rsidP="00A85B3C">
            <w:pPr>
              <w:rPr>
                <w:rFonts w:cs="Arial"/>
              </w:rPr>
            </w:pPr>
          </w:p>
        </w:tc>
        <w:tc>
          <w:tcPr>
            <w:tcW w:w="7762" w:type="dxa"/>
          </w:tcPr>
          <w:p w:rsidR="005D442D" w:rsidRDefault="005D442D" w:rsidP="008D4E68">
            <w:pPr>
              <w:jc w:val="both"/>
              <w:rPr>
                <w:rFonts w:cs="Arial"/>
                <w:szCs w:val="20"/>
              </w:rPr>
            </w:pPr>
            <w:r>
              <w:rPr>
                <w:rFonts w:cs="Arial"/>
                <w:szCs w:val="20"/>
              </w:rPr>
              <w:t>Jongeren verwerven in groep kennis van repertoire, muzikale vaardigheden en een attitude om daarmee om te gaan op stage. Na hun stage moeten ze kans krijgen om hun ervaringen binnen de groep te verwoorden. Leerlingen leren in samenhang hun muzikaal aandeel op stage te optimaliseren.</w:t>
            </w:r>
          </w:p>
          <w:p w:rsidR="005D442D" w:rsidRPr="00AF6F85" w:rsidRDefault="005D442D" w:rsidP="00CB1376">
            <w:pPr>
              <w:jc w:val="both"/>
              <w:rPr>
                <w:rFonts w:cs="Arial"/>
                <w:szCs w:val="20"/>
              </w:rPr>
            </w:pPr>
          </w:p>
        </w:tc>
      </w:tr>
      <w:tr w:rsidR="005D442D" w:rsidRPr="00CA4C75" w:rsidTr="00540A29">
        <w:tc>
          <w:tcPr>
            <w:tcW w:w="1809" w:type="dxa"/>
          </w:tcPr>
          <w:p w:rsidR="005D442D" w:rsidRDefault="005D442D" w:rsidP="00A85B3C">
            <w:pPr>
              <w:rPr>
                <w:rFonts w:cs="Arial"/>
                <w:color w:val="0000FF"/>
                <w:szCs w:val="20"/>
              </w:rPr>
            </w:pPr>
            <w:r>
              <w:rPr>
                <w:rFonts w:cs="Arial"/>
                <w:color w:val="0000FF"/>
                <w:szCs w:val="20"/>
              </w:rPr>
              <w:t>Waardering</w:t>
            </w:r>
          </w:p>
        </w:tc>
        <w:tc>
          <w:tcPr>
            <w:tcW w:w="284" w:type="dxa"/>
          </w:tcPr>
          <w:p w:rsidR="005D442D" w:rsidRPr="00CA4C75" w:rsidRDefault="005D442D" w:rsidP="00A85B3C">
            <w:pPr>
              <w:rPr>
                <w:rFonts w:cs="Arial"/>
              </w:rPr>
            </w:pPr>
          </w:p>
        </w:tc>
        <w:tc>
          <w:tcPr>
            <w:tcW w:w="7762" w:type="dxa"/>
          </w:tcPr>
          <w:p w:rsidR="005D442D" w:rsidRPr="00074C3E" w:rsidRDefault="005D442D" w:rsidP="00A84294">
            <w:pPr>
              <w:rPr>
                <w:rFonts w:cs="Arial"/>
                <w:szCs w:val="20"/>
              </w:rPr>
            </w:pPr>
            <w:r>
              <w:rPr>
                <w:rFonts w:cs="Arial"/>
                <w:szCs w:val="20"/>
              </w:rPr>
              <w:t>Muzikale opvoeding in Verzorging balanceert tussen de ervar</w:t>
            </w:r>
            <w:r w:rsidRPr="00074C3E">
              <w:rPr>
                <w:rFonts w:cs="Arial"/>
                <w:szCs w:val="20"/>
              </w:rPr>
              <w:t>ingen en interesse</w:t>
            </w:r>
            <w:r>
              <w:rPr>
                <w:rFonts w:cs="Arial"/>
                <w:szCs w:val="20"/>
              </w:rPr>
              <w:t xml:space="preserve">s </w:t>
            </w:r>
            <w:r w:rsidRPr="00074C3E">
              <w:rPr>
                <w:rFonts w:cs="Arial"/>
                <w:szCs w:val="20"/>
              </w:rPr>
              <w:t>van jongeren</w:t>
            </w:r>
            <w:r>
              <w:rPr>
                <w:rFonts w:cs="Arial"/>
                <w:szCs w:val="20"/>
              </w:rPr>
              <w:t xml:space="preserve"> en die van de doelgroepen.</w:t>
            </w:r>
          </w:p>
          <w:p w:rsidR="005D442D" w:rsidRDefault="005D442D" w:rsidP="006518B3">
            <w:pPr>
              <w:rPr>
                <w:rFonts w:cs="Arial"/>
                <w:szCs w:val="20"/>
              </w:rPr>
            </w:pPr>
            <w:r>
              <w:rPr>
                <w:rFonts w:cs="Arial"/>
                <w:szCs w:val="20"/>
              </w:rPr>
              <w:t>V</w:t>
            </w:r>
            <w:r w:rsidRPr="00074C3E">
              <w:rPr>
                <w:rFonts w:cs="Arial"/>
                <w:szCs w:val="20"/>
              </w:rPr>
              <w:t xml:space="preserve">ia muziek </w:t>
            </w:r>
            <w:r>
              <w:rPr>
                <w:rFonts w:cs="Arial"/>
                <w:szCs w:val="20"/>
              </w:rPr>
              <w:t>wil de leraar hen</w:t>
            </w:r>
            <w:r w:rsidRPr="00074C3E">
              <w:rPr>
                <w:rFonts w:cs="Arial"/>
                <w:szCs w:val="20"/>
              </w:rPr>
              <w:t xml:space="preserve">: </w:t>
            </w:r>
            <w:r w:rsidRPr="00074C3E">
              <w:rPr>
                <w:rFonts w:cs="Arial"/>
                <w:szCs w:val="20"/>
              </w:rPr>
              <w:br/>
            </w:r>
            <w:r w:rsidRPr="00074C3E">
              <w:rPr>
                <w:rFonts w:cs="Arial"/>
                <w:szCs w:val="20"/>
              </w:rPr>
              <w:br/>
            </w:r>
            <w:r>
              <w:rPr>
                <w:rFonts w:cs="Arial"/>
                <w:szCs w:val="20"/>
              </w:rPr>
              <w:tab/>
              <w:t>inspireren,</w:t>
            </w:r>
          </w:p>
          <w:p w:rsidR="005D442D" w:rsidRDefault="005D442D" w:rsidP="006518B3">
            <w:pPr>
              <w:rPr>
                <w:rFonts w:cs="Arial"/>
                <w:szCs w:val="20"/>
              </w:rPr>
            </w:pPr>
            <w:r>
              <w:rPr>
                <w:rFonts w:cs="Arial"/>
                <w:szCs w:val="20"/>
              </w:rPr>
              <w:tab/>
              <w:t>enthousiasmeren en mobiliseren,</w:t>
            </w:r>
          </w:p>
          <w:p w:rsidR="005D442D" w:rsidRDefault="005D442D" w:rsidP="003F3576">
            <w:pPr>
              <w:ind w:left="708"/>
              <w:rPr>
                <w:rFonts w:cs="Arial"/>
                <w:szCs w:val="20"/>
              </w:rPr>
            </w:pPr>
            <w:r>
              <w:rPr>
                <w:rFonts w:cs="Arial"/>
                <w:szCs w:val="20"/>
              </w:rPr>
              <w:t>waarderen en</w:t>
            </w:r>
          </w:p>
          <w:p w:rsidR="005D442D" w:rsidRPr="004028A0" w:rsidRDefault="005D442D" w:rsidP="004028A0">
            <w:pPr>
              <w:rPr>
                <w:rFonts w:cs="Arial"/>
                <w:szCs w:val="20"/>
              </w:rPr>
            </w:pPr>
            <w:r>
              <w:rPr>
                <w:rFonts w:cs="Arial"/>
                <w:szCs w:val="20"/>
              </w:rPr>
              <w:tab/>
            </w:r>
            <w:r w:rsidRPr="00074C3E">
              <w:rPr>
                <w:rFonts w:cs="Arial"/>
                <w:szCs w:val="20"/>
              </w:rPr>
              <w:t>leren reflect</w:t>
            </w:r>
            <w:r>
              <w:rPr>
                <w:rFonts w:cs="Arial"/>
                <w:szCs w:val="20"/>
              </w:rPr>
              <w:t>eren.</w:t>
            </w:r>
          </w:p>
          <w:p w:rsidR="005D442D" w:rsidRPr="00AF0F7D" w:rsidRDefault="005D442D" w:rsidP="008D4E68">
            <w:pPr>
              <w:jc w:val="both"/>
              <w:rPr>
                <w:rFonts w:cs="Arial"/>
                <w:color w:val="FF0000"/>
                <w:szCs w:val="20"/>
              </w:rPr>
            </w:pPr>
          </w:p>
        </w:tc>
      </w:tr>
      <w:tr w:rsidR="005D442D" w:rsidRPr="00CA4C75" w:rsidTr="00540A29">
        <w:tc>
          <w:tcPr>
            <w:tcW w:w="1809" w:type="dxa"/>
          </w:tcPr>
          <w:p w:rsidR="005D442D" w:rsidRDefault="005D442D" w:rsidP="00A85B3C">
            <w:pPr>
              <w:rPr>
                <w:rFonts w:cs="Arial"/>
                <w:color w:val="0000FF"/>
                <w:szCs w:val="20"/>
              </w:rPr>
            </w:pPr>
            <w:r>
              <w:rPr>
                <w:rFonts w:cs="Arial"/>
                <w:color w:val="0000FF"/>
                <w:szCs w:val="20"/>
              </w:rPr>
              <w:t xml:space="preserve">Zichzelf </w:t>
            </w:r>
          </w:p>
          <w:p w:rsidR="005D442D" w:rsidRDefault="005D442D" w:rsidP="00A85B3C">
            <w:pPr>
              <w:rPr>
                <w:rFonts w:cs="Arial"/>
                <w:color w:val="0000FF"/>
                <w:szCs w:val="20"/>
              </w:rPr>
            </w:pPr>
            <w:r>
              <w:rPr>
                <w:rFonts w:cs="Arial"/>
                <w:color w:val="0000FF"/>
                <w:szCs w:val="20"/>
              </w:rPr>
              <w:t>ontdekken</w:t>
            </w:r>
          </w:p>
        </w:tc>
        <w:tc>
          <w:tcPr>
            <w:tcW w:w="284" w:type="dxa"/>
          </w:tcPr>
          <w:p w:rsidR="005D442D" w:rsidRPr="00CA4C75" w:rsidRDefault="005D442D" w:rsidP="00A85B3C">
            <w:pPr>
              <w:rPr>
                <w:rFonts w:cs="Arial"/>
              </w:rPr>
            </w:pPr>
          </w:p>
        </w:tc>
        <w:tc>
          <w:tcPr>
            <w:tcW w:w="7762" w:type="dxa"/>
          </w:tcPr>
          <w:p w:rsidR="005D442D" w:rsidRDefault="005D442D" w:rsidP="00A84294">
            <w:pPr>
              <w:rPr>
                <w:rFonts w:cs="Arial"/>
                <w:szCs w:val="20"/>
              </w:rPr>
            </w:pPr>
            <w:r w:rsidRPr="00F774FD">
              <w:rPr>
                <w:rFonts w:cs="Arial"/>
                <w:szCs w:val="20"/>
              </w:rPr>
              <w:t>Muziek nodigt jongeren</w:t>
            </w:r>
            <w:r>
              <w:rPr>
                <w:rFonts w:cs="Arial"/>
                <w:szCs w:val="20"/>
              </w:rPr>
              <w:t xml:space="preserve"> nog steeds</w:t>
            </w:r>
            <w:r w:rsidRPr="00F774FD">
              <w:rPr>
                <w:rFonts w:cs="Arial"/>
                <w:szCs w:val="20"/>
              </w:rPr>
              <w:t xml:space="preserve"> uit om zichzelf te ontdekken, zichzelf beter te begrijpen, te erkennen en te herkennen.</w:t>
            </w:r>
          </w:p>
          <w:p w:rsidR="005D442D" w:rsidRDefault="005D442D" w:rsidP="00A84294">
            <w:pPr>
              <w:rPr>
                <w:rFonts w:cs="Arial"/>
                <w:szCs w:val="20"/>
              </w:rPr>
            </w:pPr>
          </w:p>
          <w:p w:rsidR="005D442D" w:rsidRDefault="005D442D" w:rsidP="00A84294">
            <w:pPr>
              <w:rPr>
                <w:rFonts w:cs="Arial"/>
                <w:szCs w:val="20"/>
              </w:rPr>
            </w:pPr>
            <w:r>
              <w:rPr>
                <w:rFonts w:cs="Arial"/>
                <w:szCs w:val="20"/>
              </w:rPr>
              <w:t>De leraar prikkelt hen via de muzikale omgangsvormen:</w:t>
            </w:r>
          </w:p>
          <w:p w:rsidR="005D442D" w:rsidRDefault="005D442D" w:rsidP="00CE4123">
            <w:pPr>
              <w:rPr>
                <w:rFonts w:cs="Arial"/>
                <w:szCs w:val="20"/>
              </w:rPr>
            </w:pPr>
          </w:p>
          <w:p w:rsidR="005D442D" w:rsidRPr="001D153A" w:rsidRDefault="005D442D" w:rsidP="00AC1D94">
            <w:pPr>
              <w:numPr>
                <w:ilvl w:val="0"/>
                <w:numId w:val="36"/>
              </w:numPr>
              <w:rPr>
                <w:rFonts w:cs="Arial"/>
                <w:szCs w:val="20"/>
              </w:rPr>
            </w:pPr>
            <w:r>
              <w:rPr>
                <w:rFonts w:cs="Arial"/>
                <w:szCs w:val="20"/>
              </w:rPr>
              <w:t>vocaal musiceren en experimenteren;</w:t>
            </w:r>
          </w:p>
          <w:p w:rsidR="005D442D" w:rsidRDefault="005D442D" w:rsidP="00AC1D94">
            <w:pPr>
              <w:numPr>
                <w:ilvl w:val="0"/>
                <w:numId w:val="36"/>
              </w:numPr>
              <w:rPr>
                <w:rFonts w:cs="Arial"/>
                <w:szCs w:val="20"/>
              </w:rPr>
            </w:pPr>
            <w:r>
              <w:rPr>
                <w:rFonts w:cs="Arial"/>
                <w:szCs w:val="20"/>
              </w:rPr>
              <w:t>instrumentaal luisteren en experimenteren;</w:t>
            </w:r>
          </w:p>
          <w:p w:rsidR="005D442D" w:rsidRDefault="005D442D" w:rsidP="00AC1D94">
            <w:pPr>
              <w:numPr>
                <w:ilvl w:val="0"/>
                <w:numId w:val="36"/>
              </w:numPr>
              <w:rPr>
                <w:rFonts w:cs="Arial"/>
                <w:szCs w:val="20"/>
              </w:rPr>
            </w:pPr>
            <w:r>
              <w:rPr>
                <w:rFonts w:cs="Arial"/>
                <w:szCs w:val="20"/>
              </w:rPr>
              <w:t>improviseren, ontwerpen en creëren;</w:t>
            </w:r>
          </w:p>
          <w:p w:rsidR="005D442D" w:rsidRDefault="005D442D" w:rsidP="00AC1D94">
            <w:pPr>
              <w:numPr>
                <w:ilvl w:val="0"/>
                <w:numId w:val="36"/>
              </w:numPr>
              <w:rPr>
                <w:rFonts w:cs="Arial"/>
                <w:szCs w:val="20"/>
              </w:rPr>
            </w:pPr>
            <w:r>
              <w:rPr>
                <w:rFonts w:cs="Arial"/>
                <w:szCs w:val="20"/>
              </w:rPr>
              <w:t>gericht luisteren;</w:t>
            </w:r>
          </w:p>
          <w:p w:rsidR="005D442D" w:rsidRDefault="005D442D" w:rsidP="00AC1D94">
            <w:pPr>
              <w:numPr>
                <w:ilvl w:val="0"/>
                <w:numId w:val="36"/>
              </w:numPr>
              <w:rPr>
                <w:rFonts w:cs="Arial"/>
                <w:szCs w:val="20"/>
              </w:rPr>
            </w:pPr>
            <w:r>
              <w:rPr>
                <w:rFonts w:cs="Arial"/>
                <w:szCs w:val="20"/>
              </w:rPr>
              <w:t>reflecteren;</w:t>
            </w:r>
          </w:p>
          <w:p w:rsidR="005D442D" w:rsidRPr="001D153A" w:rsidRDefault="005D442D" w:rsidP="00AC1D94">
            <w:pPr>
              <w:numPr>
                <w:ilvl w:val="0"/>
                <w:numId w:val="36"/>
              </w:numPr>
              <w:rPr>
                <w:rFonts w:cs="Arial"/>
                <w:szCs w:val="20"/>
              </w:rPr>
            </w:pPr>
            <w:r>
              <w:rPr>
                <w:rFonts w:cs="Arial"/>
                <w:szCs w:val="20"/>
              </w:rPr>
              <w:t>communiceren;</w:t>
            </w:r>
          </w:p>
          <w:p w:rsidR="005D442D" w:rsidRDefault="005D442D" w:rsidP="00AC1D94">
            <w:pPr>
              <w:numPr>
                <w:ilvl w:val="0"/>
                <w:numId w:val="36"/>
              </w:numPr>
              <w:rPr>
                <w:rFonts w:cs="Arial"/>
                <w:szCs w:val="20"/>
              </w:rPr>
            </w:pPr>
            <w:r>
              <w:rPr>
                <w:rFonts w:cs="Arial"/>
                <w:szCs w:val="20"/>
              </w:rPr>
              <w:t>transformeren;</w:t>
            </w:r>
          </w:p>
          <w:p w:rsidR="005D442D" w:rsidRDefault="005D442D" w:rsidP="00AC1D94">
            <w:pPr>
              <w:numPr>
                <w:ilvl w:val="0"/>
                <w:numId w:val="36"/>
              </w:numPr>
              <w:rPr>
                <w:rFonts w:cs="Arial"/>
                <w:szCs w:val="20"/>
              </w:rPr>
            </w:pPr>
            <w:r>
              <w:rPr>
                <w:rFonts w:cs="Arial"/>
                <w:szCs w:val="20"/>
              </w:rPr>
              <w:t>genieten;</w:t>
            </w:r>
          </w:p>
          <w:p w:rsidR="005D442D" w:rsidRDefault="005D442D" w:rsidP="00AC1D94">
            <w:pPr>
              <w:numPr>
                <w:ilvl w:val="0"/>
                <w:numId w:val="36"/>
              </w:numPr>
              <w:rPr>
                <w:rFonts w:cs="Arial"/>
                <w:szCs w:val="20"/>
              </w:rPr>
            </w:pPr>
            <w:r>
              <w:rPr>
                <w:rFonts w:cs="Arial"/>
                <w:szCs w:val="20"/>
              </w:rPr>
              <w:t>betekenis geven aan hun omgang met muziek.</w:t>
            </w:r>
          </w:p>
          <w:p w:rsidR="005D442D" w:rsidRPr="00EB4534" w:rsidRDefault="005D442D" w:rsidP="00EB4534">
            <w:pPr>
              <w:rPr>
                <w:rFonts w:cs="Arial"/>
                <w:i/>
                <w:szCs w:val="20"/>
              </w:rPr>
            </w:pPr>
          </w:p>
          <w:p w:rsidR="005D442D" w:rsidRPr="006518B3" w:rsidRDefault="005D442D" w:rsidP="00A84294">
            <w:pPr>
              <w:rPr>
                <w:rFonts w:cs="Arial"/>
                <w:b/>
                <w:color w:val="FF0000"/>
                <w:szCs w:val="20"/>
              </w:rPr>
            </w:pPr>
          </w:p>
        </w:tc>
      </w:tr>
      <w:tr w:rsidR="005D442D" w:rsidRPr="00CA4C75" w:rsidTr="00540A29">
        <w:tc>
          <w:tcPr>
            <w:tcW w:w="9855" w:type="dxa"/>
            <w:gridSpan w:val="3"/>
          </w:tcPr>
          <w:p w:rsidR="005D442D" w:rsidRDefault="005D442D" w:rsidP="007E3E69">
            <w:pPr>
              <w:rPr>
                <w:rFonts w:cs="Arial"/>
                <w:szCs w:val="20"/>
              </w:rPr>
            </w:pPr>
            <w:bookmarkStart w:id="13" w:name="_Toc279392932"/>
            <w:bookmarkStart w:id="14" w:name="_Toc283194861"/>
          </w:p>
          <w:p w:rsidR="005D442D" w:rsidRDefault="005D442D" w:rsidP="007E3E69">
            <w:pPr>
              <w:rPr>
                <w:rFonts w:cs="Arial"/>
                <w:color w:val="548DD4"/>
                <w:szCs w:val="20"/>
              </w:rPr>
            </w:pPr>
          </w:p>
          <w:p w:rsidR="005D442D" w:rsidRDefault="005D442D" w:rsidP="007E3E69">
            <w:pPr>
              <w:rPr>
                <w:rFonts w:cs="Arial"/>
                <w:color w:val="548DD4"/>
                <w:szCs w:val="20"/>
              </w:rPr>
            </w:pPr>
            <w:r>
              <w:rPr>
                <w:noProof/>
                <w:lang w:val="en-US" w:eastAsia="en-US"/>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13" o:spid="_x0000_s1034" type="#_x0000_t106" style="position:absolute;margin-left:178.15pt;margin-top:.3pt;width:165.65pt;height:79.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" adj="10986,29031" strokecolor="#243f60" strokeweight="2pt">
                  <v:textbox>
                    <w:txbxContent>
                      <w:p w:rsidR="005D442D" w:rsidRDefault="005D442D" w:rsidP="00A84294">
                        <w:pPr>
                          <w:jc w:val="center"/>
                          <w:rPr>
                            <w:color w:val="4F81BD"/>
                          </w:rPr>
                        </w:pPr>
                        <w:r w:rsidRPr="00D54899">
                          <w:rPr>
                            <w:color w:val="4F81BD"/>
                          </w:rPr>
                          <w:t xml:space="preserve">draagt zorg </w:t>
                        </w:r>
                      </w:p>
                      <w:p w:rsidR="005D442D" w:rsidRDefault="005D442D" w:rsidP="00A84294">
                        <w:pPr>
                          <w:jc w:val="center"/>
                          <w:rPr>
                            <w:color w:val="4F81BD"/>
                          </w:rPr>
                        </w:pPr>
                        <w:r w:rsidRPr="00D54899">
                          <w:rPr>
                            <w:color w:val="4F81BD"/>
                          </w:rPr>
                          <w:t xml:space="preserve">voor gezondheid </w:t>
                        </w:r>
                      </w:p>
                      <w:p w:rsidR="005D442D" w:rsidRPr="00D54899" w:rsidRDefault="005D442D" w:rsidP="00A84294">
                        <w:pPr>
                          <w:jc w:val="center"/>
                          <w:rPr>
                            <w:color w:val="4F81BD"/>
                          </w:rPr>
                        </w:pPr>
                        <w:r w:rsidRPr="00D54899">
                          <w:rPr>
                            <w:color w:val="4F81BD"/>
                          </w:rPr>
                          <w:t>en welzijn</w:t>
                        </w:r>
                      </w:p>
                    </w:txbxContent>
                  </v:textbox>
                </v:shape>
              </w:pict>
            </w:r>
          </w:p>
          <w:p w:rsidR="005D442D" w:rsidRDefault="005D442D" w:rsidP="007E3E69">
            <w:pPr>
              <w:rPr>
                <w:rFonts w:cs="Arial"/>
                <w:color w:val="548DD4"/>
                <w:szCs w:val="20"/>
              </w:rPr>
            </w:pPr>
          </w:p>
          <w:p w:rsidR="005D442D" w:rsidRPr="00A84294" w:rsidRDefault="005D442D" w:rsidP="007E3E69">
            <w:pPr>
              <w:rPr>
                <w:rFonts w:cs="Arial"/>
                <w:color w:val="548DD4"/>
                <w:szCs w:val="20"/>
              </w:rPr>
            </w:pPr>
            <w:r>
              <w:rPr>
                <w:noProof/>
                <w:lang w:val="en-US" w:eastAsia="en-US"/>
              </w:rPr>
              <w:pict>
                <v:shape id="Wolkvormige toelichting 14" o:spid="_x0000_s1035" type="#_x0000_t106" style="position:absolute;margin-left:338.55pt;margin-top:.9pt;width:147.85pt;height:69.9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" adj="-7772,26961" strokecolor="#243f60" strokeweight="2pt">
                  <v:textbox>
                    <w:txbxContent>
                      <w:p w:rsidR="005D442D" w:rsidRPr="00D54899" w:rsidRDefault="005D442D" w:rsidP="00A84294">
                        <w:pPr>
                          <w:jc w:val="center"/>
                          <w:rPr>
                            <w:color w:val="4F81BD"/>
                          </w:rPr>
                        </w:pPr>
                        <w:r w:rsidRPr="00D54899">
                          <w:rPr>
                            <w:color w:val="4F81BD"/>
                          </w:rPr>
                          <w:t>gebru</w:t>
                        </w:r>
                        <w:r>
                          <w:rPr>
                            <w:color w:val="4F81BD"/>
                          </w:rPr>
                          <w:t>ikt muziek als ondersteuning</w:t>
                        </w:r>
                      </w:p>
                    </w:txbxContent>
                  </v:textbox>
                </v:shape>
              </w:pict>
            </w:r>
          </w:p>
          <w:p w:rsidR="005D442D" w:rsidRPr="004C3A90" w:rsidRDefault="005D442D" w:rsidP="00A84294">
            <w:pPr>
              <w:jc w:val="center"/>
              <w:rPr>
                <w:lang w:eastAsia="nl-BE"/>
              </w:rPr>
            </w:pPr>
            <w:r>
              <w:rPr>
                <w:noProof/>
                <w:lang w:val="en-US" w:eastAsia="en-US"/>
              </w:rPr>
              <w:pict>
                <v:shape id="Wolkvormige toelichting 12" o:spid="_x0000_s1036" type="#_x0000_t106" style="position:absolute;left:0;text-align:left;margin-left:23.55pt;margin-top:3.3pt;width:138.85pt;height:70.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" adj="31206,25603" strokecolor="#243f60" strokeweight="2pt">
                  <v:textbox>
                    <w:txbxContent>
                      <w:p w:rsidR="005D442D" w:rsidRPr="00D54899" w:rsidRDefault="005D442D" w:rsidP="00A84294">
                        <w:pPr>
                          <w:jc w:val="center"/>
                          <w:rPr>
                            <w:color w:val="4F81BD"/>
                          </w:rPr>
                        </w:pPr>
                        <w:r>
                          <w:rPr>
                            <w:color w:val="4F81BD"/>
                          </w:rPr>
                          <w:t>werkt binnen organisatie of team</w:t>
                        </w:r>
                      </w:p>
                    </w:txbxContent>
                  </v:textbox>
                </v:shape>
              </w:pict>
            </w:r>
          </w:p>
          <w:p w:rsidR="005D442D" w:rsidRPr="004C3A90" w:rsidRDefault="005D442D" w:rsidP="00A84294">
            <w:pPr>
              <w:jc w:val="center"/>
              <w:rPr>
                <w:lang w:eastAsia="nl-BE"/>
              </w:rPr>
            </w:pPr>
          </w:p>
          <w:p w:rsidR="005D442D" w:rsidRPr="004C3A90" w:rsidRDefault="005D442D" w:rsidP="00A84294">
            <w:pPr>
              <w:jc w:val="center"/>
              <w:rPr>
                <w:lang w:eastAsia="nl-BE"/>
              </w:rPr>
            </w:pPr>
          </w:p>
          <w:p w:rsidR="005D442D" w:rsidRPr="004C3A90" w:rsidRDefault="005D442D" w:rsidP="00A84294">
            <w:pPr>
              <w:jc w:val="center"/>
              <w:rPr>
                <w:lang w:eastAsia="nl-BE"/>
              </w:rPr>
            </w:pPr>
          </w:p>
          <w:p w:rsidR="005D442D" w:rsidRPr="004C3A90" w:rsidRDefault="005D442D" w:rsidP="00A84294">
            <w:pPr>
              <w:jc w:val="center"/>
              <w:rPr>
                <w:lang w:eastAsia="nl-BE"/>
              </w:rPr>
            </w:pPr>
            <w:r>
              <w:rPr>
                <w:noProof/>
                <w:lang w:val="en-US" w:eastAsia="en-US"/>
              </w:rPr>
              <w:pict>
                <v:oval id="Ovaal 9" o:spid="_x0000_s1037" style="position:absolute;left:0;text-align:left;margin-left:231.4pt;margin-top:21.45pt;width:53.25pt;height:66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" strokecolor="#243f60" strokeweight="2pt"/>
              </w:pict>
            </w:r>
          </w:p>
          <w:p w:rsidR="005D442D" w:rsidRPr="004C3A90" w:rsidRDefault="005D442D" w:rsidP="00A84294">
            <w:pPr>
              <w:jc w:val="center"/>
              <w:rPr>
                <w:lang w:eastAsia="nl-BE"/>
              </w:rPr>
            </w:pPr>
            <w:r>
              <w:rPr>
                <w:noProof/>
                <w:lang w:val="en-US" w:eastAsia="en-US"/>
              </w:rPr>
              <w:pict>
                <v:shape id="Wolkvormige toelichting 15" o:spid="_x0000_s1038" type="#_x0000_t106" style="position:absolute;left:0;text-align:left;margin-left:358.9pt;margin-top:1.05pt;width:127.5pt;height:73.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" adj="-12376,5650" strokecolor="#243f60" strokeweight="2pt">
                  <v:fill opacity="0"/>
                  <v:textbox>
                    <w:txbxContent>
                      <w:p w:rsidR="005D442D" w:rsidRPr="00D54899" w:rsidRDefault="005D442D" w:rsidP="00A84294">
                        <w:pPr>
                          <w:jc w:val="center"/>
                          <w:rPr>
                            <w:color w:val="4F81BD"/>
                          </w:rPr>
                        </w:pPr>
                        <w:r w:rsidRPr="00D54899">
                          <w:rPr>
                            <w:color w:val="4F81BD"/>
                          </w:rPr>
                          <w:t>ervaart muziek als meerwaarde</w:t>
                        </w:r>
                      </w:p>
                    </w:txbxContent>
                  </v:textbox>
                </v:shape>
              </w:pict>
            </w:r>
          </w:p>
          <w:p w:rsidR="005D442D" w:rsidRPr="004C3A90" w:rsidRDefault="005D442D" w:rsidP="00A84294">
            <w:pPr>
              <w:rPr>
                <w:lang w:eastAsia="nl-BE"/>
              </w:rPr>
            </w:pPr>
            <w:r>
              <w:rPr>
                <w:noProof/>
                <w:lang w:val="en-US" w:eastAsia="en-US"/>
              </w:rPr>
              <w:pict>
                <v:shape id="Wolkvormige toelichting 11" o:spid="_x0000_s1039" type="#_x0000_t106" style="position:absolute;margin-left:16.05pt;margin-top:-.3pt;width:133.5pt;height:75.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" adj="33322,6544" strokecolor="#243f60" strokeweight="2pt">
                  <v:textbox>
                    <w:txbxContent>
                      <w:p w:rsidR="005D442D" w:rsidRPr="00D54899" w:rsidRDefault="005D442D" w:rsidP="00A84294">
                        <w:pPr>
                          <w:jc w:val="center"/>
                          <w:rPr>
                            <w:color w:val="4F81BD"/>
                          </w:rPr>
                        </w:pPr>
                        <w:r w:rsidRPr="00D54899">
                          <w:rPr>
                            <w:color w:val="4F81BD"/>
                          </w:rPr>
                          <w:t>c</w:t>
                        </w:r>
                        <w:r>
                          <w:rPr>
                            <w:color w:val="4F81BD"/>
                          </w:rPr>
                          <w:t>ommuniceert binnen muzikale opdracht</w:t>
                        </w:r>
                      </w:p>
                    </w:txbxContent>
                  </v:textbox>
                </v:shape>
              </w:pict>
            </w:r>
          </w:p>
          <w:p w:rsidR="005D442D" w:rsidRDefault="005D442D" w:rsidP="00A84294">
            <w:pPr>
              <w:jc w:val="center"/>
              <w:rPr>
                <w:lang w:eastAsia="nl-BE"/>
              </w:rPr>
            </w:pPr>
          </w:p>
          <w:p w:rsidR="005D442D" w:rsidRPr="004C3A90" w:rsidRDefault="005D442D" w:rsidP="00A84294">
            <w:pPr>
              <w:rPr>
                <w:lang w:eastAsia="nl-BE"/>
              </w:rPr>
            </w:pPr>
          </w:p>
          <w:p w:rsidR="005D442D" w:rsidRPr="004C3A90" w:rsidRDefault="005D442D" w:rsidP="00A84294">
            <w:pPr>
              <w:rPr>
                <w:lang w:eastAsia="nl-BE"/>
              </w:rPr>
            </w:pPr>
          </w:p>
          <w:p w:rsidR="005D442D" w:rsidRPr="004C3A90" w:rsidRDefault="005D442D" w:rsidP="00A84294">
            <w:pPr>
              <w:rPr>
                <w:lang w:eastAsia="nl-BE"/>
              </w:rPr>
            </w:pPr>
          </w:p>
          <w:p w:rsidR="005D442D" w:rsidRPr="004C3A90" w:rsidRDefault="005D442D" w:rsidP="00A84294">
            <w:pPr>
              <w:rPr>
                <w:lang w:eastAsia="nl-BE"/>
              </w:rPr>
            </w:pPr>
            <w:r>
              <w:rPr>
                <w:noProof/>
                <w:lang w:val="en-US" w:eastAsia="en-US"/>
              </w:rPr>
              <w:pict>
                <v:shape id="Wolkvormige toelichting 16" o:spid="_x0000_s1040" type="#_x0000_t106" style="position:absolute;margin-left:343.8pt;margin-top:4.3pt;width:142.6pt;height:83.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" adj="-8058,-11541" strokecolor="#243f60" strokeweight="2pt">
                  <v:textbox>
                    <w:txbxContent>
                      <w:p w:rsidR="005D442D" w:rsidRPr="00D54899" w:rsidRDefault="005D442D" w:rsidP="00A84294">
                        <w:pPr>
                          <w:jc w:val="center"/>
                          <w:rPr>
                            <w:color w:val="4F81BD"/>
                          </w:rPr>
                        </w:pPr>
                        <w:r w:rsidRPr="00D54899">
                          <w:rPr>
                            <w:color w:val="4F81BD"/>
                          </w:rPr>
                          <w:t>oriënteert zich op beroep en studi</w:t>
                        </w:r>
                        <w:r w:rsidRPr="00D54899">
                          <w:rPr>
                            <w:color w:val="4F81BD"/>
                          </w:rPr>
                          <w:t>e</w:t>
                        </w:r>
                        <w:r w:rsidRPr="00D54899">
                          <w:rPr>
                            <w:color w:val="4F81BD"/>
                          </w:rPr>
                          <w:t>keuze</w:t>
                        </w:r>
                      </w:p>
                    </w:txbxContent>
                  </v:textbox>
                </v:shape>
              </w:pict>
            </w:r>
            <w:r>
              <w:rPr>
                <w:noProof/>
                <w:lang w:val="en-US" w:eastAsia="en-US"/>
              </w:rPr>
              <w:pict>
                <v:roundrect id="Afgeronde rechthoek 17" o:spid="_x0000_s1041" style="position:absolute;margin-left:231.4pt;margin-top:4.3pt;width:53.25pt;height:93pt;z-index:2516561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" strokecolor="#243f60" strokeweight="2pt">
                  <v:textbox>
                    <w:txbxContent>
                      <w:p w:rsidR="005D442D" w:rsidRPr="00D54899" w:rsidRDefault="005D442D" w:rsidP="006518B3">
                        <w:pPr>
                          <w:spacing w:line="240" w:lineRule="auto"/>
                          <w:jc w:val="center"/>
                          <w:rPr>
                            <w:color w:val="4F81BD"/>
                            <w:sz w:val="96"/>
                            <w:szCs w:val="96"/>
                          </w:rPr>
                        </w:pPr>
                        <w:r w:rsidRPr="00D54899">
                          <w:rPr>
                            <w:rFonts w:ascii="Times New Roman" w:hAnsi="Times New Roman"/>
                            <w:color w:val="4F81BD"/>
                            <w:sz w:val="96"/>
                            <w:szCs w:val="96"/>
                            <w:lang w:eastAsia="nl-BE"/>
                          </w:rPr>
                          <w:t>♫</w:t>
                        </w:r>
                      </w:p>
                    </w:txbxContent>
                  </v:textbox>
                </v:roundrect>
              </w:pict>
            </w:r>
          </w:p>
          <w:p w:rsidR="005D442D" w:rsidRPr="004C3A90" w:rsidRDefault="005D442D" w:rsidP="00A84294">
            <w:pPr>
              <w:rPr>
                <w:lang w:eastAsia="nl-BE"/>
              </w:rPr>
            </w:pPr>
            <w:r>
              <w:rPr>
                <w:noProof/>
                <w:lang w:val="en-US" w:eastAsia="en-US"/>
              </w:rPr>
              <w:pict>
                <v:shape id="Wolkvormige toelichting 10" o:spid="_x0000_s1042" type="#_x0000_t106" style="position:absolute;margin-left:6.3pt;margin-top:2.55pt;width:150pt;height:81.7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" adj="31644,-9538" strokecolor="#243f60" strokeweight="2pt">
                  <v:textbox>
                    <w:txbxContent>
                      <w:p w:rsidR="005D442D" w:rsidRPr="00D54899" w:rsidRDefault="005D442D" w:rsidP="00A84294">
                        <w:pPr>
                          <w:jc w:val="center"/>
                          <w:rPr>
                            <w:color w:val="4F81BD"/>
                          </w:rPr>
                        </w:pPr>
                        <w:r w:rsidRPr="00D54899">
                          <w:rPr>
                            <w:color w:val="4F81BD"/>
                          </w:rPr>
                          <w:t>handelt kwaliteit</w:t>
                        </w:r>
                        <w:r w:rsidRPr="00D54899">
                          <w:rPr>
                            <w:color w:val="4F81BD"/>
                          </w:rPr>
                          <w:t>s</w:t>
                        </w:r>
                        <w:r w:rsidRPr="00D54899">
                          <w:rPr>
                            <w:color w:val="4F81BD"/>
                          </w:rPr>
                          <w:t>bewust</w:t>
                        </w:r>
                      </w:p>
                    </w:txbxContent>
                  </v:textbox>
                </v:shape>
              </w:pict>
            </w:r>
          </w:p>
          <w:p w:rsidR="005D442D" w:rsidRDefault="005D442D" w:rsidP="00A84294">
            <w:pPr>
              <w:rPr>
                <w:lang w:eastAsia="nl-BE"/>
              </w:rPr>
            </w:pPr>
          </w:p>
          <w:p w:rsidR="005D442D" w:rsidRDefault="005D442D" w:rsidP="00AC0F29">
            <w:pPr>
              <w:tabs>
                <w:tab w:val="left" w:pos="915"/>
              </w:tabs>
              <w:rPr>
                <w:lang w:eastAsia="nl-BE"/>
              </w:rPr>
            </w:pPr>
            <w:r>
              <w:rPr>
                <w:lang w:eastAsia="nl-BE"/>
              </w:rPr>
              <w:tab/>
            </w:r>
            <w:bookmarkStart w:id="15" w:name="_Toc313969591"/>
            <w:bookmarkEnd w:id="15"/>
          </w:p>
          <w:p w:rsidR="005D442D" w:rsidRPr="00807905" w:rsidRDefault="005D442D" w:rsidP="00807905">
            <w:pPr>
              <w:pStyle w:val="VVKSOKop2"/>
            </w:pPr>
            <w:bookmarkStart w:id="16" w:name="_Toc326225450"/>
            <w:r w:rsidRPr="00807905">
              <w:t>2.5        Algemene muzika</w:t>
            </w:r>
            <w:bookmarkEnd w:id="13"/>
            <w:bookmarkEnd w:id="14"/>
            <w:r w:rsidRPr="00807905">
              <w:t>le doelen</w:t>
            </w:r>
            <w:bookmarkEnd w:id="16"/>
          </w:p>
        </w:tc>
      </w:tr>
      <w:tr w:rsidR="005D442D" w:rsidRPr="00CA4C75" w:rsidTr="00540A29">
        <w:tc>
          <w:tcPr>
            <w:tcW w:w="1809" w:type="dxa"/>
          </w:tcPr>
          <w:p w:rsidR="005D442D" w:rsidRDefault="005D442D" w:rsidP="00A85B3C">
            <w:pPr>
              <w:rPr>
                <w:rFonts w:cs="Arial"/>
                <w:color w:val="0000FF"/>
                <w:szCs w:val="20"/>
              </w:rPr>
            </w:pPr>
            <w:r>
              <w:rPr>
                <w:rFonts w:cs="Arial"/>
                <w:color w:val="0000FF"/>
                <w:szCs w:val="20"/>
              </w:rPr>
              <w:t xml:space="preserve">Zin voor </w:t>
            </w:r>
          </w:p>
          <w:p w:rsidR="005D442D" w:rsidRDefault="005D442D" w:rsidP="00A85B3C">
            <w:pPr>
              <w:rPr>
                <w:rFonts w:cs="Arial"/>
                <w:color w:val="0000FF"/>
                <w:szCs w:val="20"/>
              </w:rPr>
            </w:pPr>
            <w:r>
              <w:rPr>
                <w:rFonts w:cs="Arial"/>
                <w:color w:val="0000FF"/>
                <w:szCs w:val="20"/>
              </w:rPr>
              <w:t>expressie</w:t>
            </w:r>
          </w:p>
          <w:p w:rsidR="005D442D" w:rsidRDefault="005D442D" w:rsidP="00A85B3C">
            <w:pPr>
              <w:rPr>
                <w:rFonts w:cs="Arial"/>
                <w:color w:val="0000FF"/>
                <w:szCs w:val="20"/>
              </w:rPr>
            </w:pPr>
          </w:p>
          <w:p w:rsidR="005D442D" w:rsidRPr="006074AD" w:rsidRDefault="005D442D" w:rsidP="00740AEE">
            <w:pPr>
              <w:rPr>
                <w:rFonts w:cs="Arial"/>
                <w:color w:val="0000FF"/>
                <w:szCs w:val="20"/>
              </w:rPr>
            </w:pPr>
          </w:p>
        </w:tc>
        <w:tc>
          <w:tcPr>
            <w:tcW w:w="284" w:type="dxa"/>
          </w:tcPr>
          <w:p w:rsidR="005D442D" w:rsidRPr="00CA4C75" w:rsidRDefault="005D442D" w:rsidP="00A85B3C">
            <w:pPr>
              <w:rPr>
                <w:rFonts w:cs="Arial"/>
              </w:rPr>
            </w:pPr>
          </w:p>
        </w:tc>
        <w:tc>
          <w:tcPr>
            <w:tcW w:w="7762" w:type="dxa"/>
          </w:tcPr>
          <w:p w:rsidR="005D442D" w:rsidRDefault="005D442D" w:rsidP="00A85B3C">
            <w:pPr>
              <w:jc w:val="both"/>
              <w:rPr>
                <w:rFonts w:cs="Arial"/>
                <w:szCs w:val="20"/>
              </w:rPr>
            </w:pPr>
            <w:r w:rsidRPr="00AF6F85">
              <w:rPr>
                <w:rFonts w:cs="Arial"/>
                <w:szCs w:val="20"/>
              </w:rPr>
              <w:t>De muzikale beleving van</w:t>
            </w:r>
            <w:r>
              <w:rPr>
                <w:rFonts w:cs="Arial"/>
                <w:szCs w:val="20"/>
              </w:rPr>
              <w:t xml:space="preserve"> jongeren</w:t>
            </w:r>
            <w:r w:rsidRPr="00AF6F85">
              <w:rPr>
                <w:rFonts w:cs="Arial"/>
                <w:szCs w:val="20"/>
              </w:rPr>
              <w:t xml:space="preserve"> staat centraal. Ze musiceren </w:t>
            </w:r>
            <w:r>
              <w:rPr>
                <w:rFonts w:cs="Arial"/>
                <w:szCs w:val="20"/>
              </w:rPr>
              <w:t>b</w:t>
            </w:r>
            <w:r w:rsidRPr="00AF6F85">
              <w:rPr>
                <w:rFonts w:cs="Arial"/>
                <w:szCs w:val="20"/>
              </w:rPr>
              <w:t>in</w:t>
            </w:r>
            <w:r>
              <w:rPr>
                <w:rFonts w:cs="Arial"/>
                <w:szCs w:val="20"/>
              </w:rPr>
              <w:t>nen</w:t>
            </w:r>
            <w:r w:rsidRPr="00AF6F85">
              <w:rPr>
                <w:rFonts w:cs="Arial"/>
                <w:szCs w:val="20"/>
              </w:rPr>
              <w:t xml:space="preserve"> de eigen interessesfeer, maar kruipen ook in de huid van de doelgroepen.</w:t>
            </w:r>
            <w:r>
              <w:rPr>
                <w:rFonts w:cs="Arial"/>
                <w:szCs w:val="20"/>
              </w:rPr>
              <w:t xml:space="preserve"> Daarbij ervaren ze de expressiekracht van muziek. Deze kracht proberen ze over te brengen bij jonge kinderen en andere zorgvragers. Ze zetten hen aan om mee expressief te zijn.</w:t>
            </w:r>
          </w:p>
          <w:p w:rsidR="005D442D" w:rsidRDefault="005D442D" w:rsidP="00740AEE">
            <w:pPr>
              <w:jc w:val="both"/>
              <w:rPr>
                <w:rFonts w:cs="Arial"/>
                <w:szCs w:val="20"/>
              </w:rPr>
            </w:pPr>
            <w:r>
              <w:rPr>
                <w:rFonts w:cs="Arial"/>
                <w:szCs w:val="20"/>
              </w:rPr>
              <w:t xml:space="preserve">Via muziek vertolken ze een impressie, </w:t>
            </w:r>
            <w:r w:rsidRPr="00AF6F85">
              <w:rPr>
                <w:rFonts w:cs="Arial"/>
                <w:szCs w:val="20"/>
              </w:rPr>
              <w:t>gevoel, idee</w:t>
            </w:r>
            <w:r>
              <w:rPr>
                <w:rFonts w:cs="Arial"/>
                <w:szCs w:val="20"/>
              </w:rPr>
              <w:t>, herinnering</w:t>
            </w:r>
            <w:r w:rsidRPr="00AF6F85">
              <w:rPr>
                <w:rFonts w:cs="Arial"/>
                <w:szCs w:val="20"/>
              </w:rPr>
              <w:t xml:space="preserve"> of ervaring. </w:t>
            </w:r>
            <w:r>
              <w:rPr>
                <w:rFonts w:cs="Arial"/>
                <w:szCs w:val="20"/>
              </w:rPr>
              <w:t>Via het zelf beleven, genieten, ontdekken en verwonderd zijn, proberen ze dit ook bij and</w:t>
            </w:r>
            <w:r>
              <w:rPr>
                <w:rFonts w:cs="Arial"/>
                <w:szCs w:val="20"/>
              </w:rPr>
              <w:t>e</w:t>
            </w:r>
            <w:r>
              <w:rPr>
                <w:rFonts w:cs="Arial"/>
                <w:szCs w:val="20"/>
              </w:rPr>
              <w:t>ren te stimuleren.</w:t>
            </w:r>
          </w:p>
          <w:p w:rsidR="005D442D" w:rsidRDefault="005D442D" w:rsidP="00740AEE">
            <w:pPr>
              <w:jc w:val="both"/>
              <w:rPr>
                <w:rFonts w:cs="Arial"/>
                <w:szCs w:val="20"/>
              </w:rPr>
            </w:pPr>
            <w:r w:rsidRPr="00AF6F85">
              <w:rPr>
                <w:rFonts w:cs="Arial"/>
                <w:szCs w:val="20"/>
              </w:rPr>
              <w:t>Doorheen deze ervaringen leren leerlingen muziek beleven, van muziek genieten, muziek ontdekken of verwonderd zijn</w:t>
            </w:r>
            <w:r>
              <w:rPr>
                <w:rFonts w:cs="Arial"/>
                <w:szCs w:val="20"/>
              </w:rPr>
              <w:t xml:space="preserve"> over muziek. Dit doen ze </w:t>
            </w:r>
            <w:r w:rsidRPr="00AF6F85">
              <w:rPr>
                <w:rFonts w:cs="Arial"/>
                <w:szCs w:val="20"/>
              </w:rPr>
              <w:t>voor eigen muziek, maar ook voor muziek van anderen.</w:t>
            </w:r>
          </w:p>
          <w:p w:rsidR="005D442D" w:rsidRPr="00AF6F85" w:rsidRDefault="005D442D" w:rsidP="00A85B3C">
            <w:pPr>
              <w:jc w:val="both"/>
              <w:rPr>
                <w:rFonts w:cs="Arial"/>
                <w:szCs w:val="20"/>
              </w:rPr>
            </w:pPr>
          </w:p>
        </w:tc>
      </w:tr>
      <w:tr w:rsidR="005D442D" w:rsidRPr="00CA4C75" w:rsidTr="00540A29">
        <w:tc>
          <w:tcPr>
            <w:tcW w:w="1809" w:type="dxa"/>
          </w:tcPr>
          <w:p w:rsidR="005D442D" w:rsidRDefault="005D442D" w:rsidP="00A85B3C">
            <w:pPr>
              <w:rPr>
                <w:rFonts w:cs="Arial"/>
                <w:color w:val="0000FF"/>
                <w:szCs w:val="20"/>
              </w:rPr>
            </w:pPr>
            <w:r>
              <w:rPr>
                <w:rFonts w:cs="Arial"/>
                <w:color w:val="0000FF"/>
                <w:szCs w:val="20"/>
              </w:rPr>
              <w:t>Zin voor afg</w:t>
            </w:r>
            <w:r>
              <w:rPr>
                <w:rFonts w:cs="Arial"/>
                <w:color w:val="0000FF"/>
                <w:szCs w:val="20"/>
              </w:rPr>
              <w:t>e</w:t>
            </w:r>
            <w:r>
              <w:rPr>
                <w:rFonts w:cs="Arial"/>
                <w:color w:val="0000FF"/>
                <w:szCs w:val="20"/>
              </w:rPr>
              <w:t>werkt product</w:t>
            </w:r>
          </w:p>
          <w:p w:rsidR="005D442D" w:rsidRDefault="005D442D" w:rsidP="00A85B3C">
            <w:pPr>
              <w:rPr>
                <w:rFonts w:cs="Arial"/>
                <w:color w:val="0000FF"/>
                <w:szCs w:val="20"/>
              </w:rPr>
            </w:pPr>
          </w:p>
          <w:p w:rsidR="005D442D" w:rsidRPr="006074AD" w:rsidRDefault="005D442D" w:rsidP="00A85B3C">
            <w:pPr>
              <w:rPr>
                <w:rFonts w:cs="Arial"/>
                <w:color w:val="0000FF"/>
                <w:szCs w:val="20"/>
              </w:rPr>
            </w:pPr>
          </w:p>
        </w:tc>
        <w:tc>
          <w:tcPr>
            <w:tcW w:w="284" w:type="dxa"/>
          </w:tcPr>
          <w:p w:rsidR="005D442D" w:rsidRPr="00CA4C75" w:rsidRDefault="005D442D" w:rsidP="00A85B3C">
            <w:pPr>
              <w:rPr>
                <w:rFonts w:cs="Arial"/>
              </w:rPr>
            </w:pPr>
          </w:p>
        </w:tc>
        <w:tc>
          <w:tcPr>
            <w:tcW w:w="7762" w:type="dxa"/>
          </w:tcPr>
          <w:p w:rsidR="005D442D" w:rsidRDefault="005D442D" w:rsidP="00740AEE">
            <w:pPr>
              <w:jc w:val="both"/>
              <w:rPr>
                <w:rFonts w:cs="Arial"/>
                <w:szCs w:val="20"/>
              </w:rPr>
            </w:pPr>
            <w:r>
              <w:rPr>
                <w:rFonts w:cs="Arial"/>
                <w:szCs w:val="20"/>
              </w:rPr>
              <w:t>Het proces en de groei blijven erg belangrijk, maar daarnaast is er aandacht voor de afwerking. Het is belangrijk dat leerlingen een lied, een musiceerstukje, een bew</w:t>
            </w:r>
            <w:r>
              <w:rPr>
                <w:rFonts w:cs="Arial"/>
                <w:szCs w:val="20"/>
              </w:rPr>
              <w:t>e</w:t>
            </w:r>
            <w:r>
              <w:rPr>
                <w:rFonts w:cs="Arial"/>
                <w:szCs w:val="20"/>
              </w:rPr>
              <w:t>gingsmoment goed inoefenen en afwerken. Zo groeit enerzijds het gevoel van co</w:t>
            </w:r>
            <w:r>
              <w:rPr>
                <w:rFonts w:cs="Arial"/>
                <w:szCs w:val="20"/>
              </w:rPr>
              <w:t>m</w:t>
            </w:r>
            <w:r>
              <w:rPr>
                <w:rFonts w:cs="Arial"/>
                <w:szCs w:val="20"/>
              </w:rPr>
              <w:t>petentie bij jongeren en krijgen de doelgroepen een muzikaal product dat inspirerend is om naar te luisteren en te kijken. Een mooi afgewerkte, aangeklede en expressief gebrachte presentatie zet aan om mee te musiceren.</w:t>
            </w:r>
          </w:p>
          <w:p w:rsidR="005D442D" w:rsidRPr="00AF6F85" w:rsidRDefault="005D442D" w:rsidP="00740AEE">
            <w:pPr>
              <w:jc w:val="both"/>
              <w:rPr>
                <w:rFonts w:cs="Arial"/>
                <w:szCs w:val="20"/>
              </w:rPr>
            </w:pPr>
          </w:p>
        </w:tc>
      </w:tr>
      <w:tr w:rsidR="005D442D" w:rsidRPr="00CA4C75" w:rsidTr="00540A29">
        <w:tc>
          <w:tcPr>
            <w:tcW w:w="1809" w:type="dxa"/>
          </w:tcPr>
          <w:p w:rsidR="005D442D" w:rsidRDefault="005D442D" w:rsidP="00924C00">
            <w:pPr>
              <w:rPr>
                <w:rFonts w:cs="Arial"/>
                <w:color w:val="0000FF"/>
                <w:szCs w:val="20"/>
              </w:rPr>
            </w:pPr>
            <w:r>
              <w:rPr>
                <w:rFonts w:cs="Arial"/>
                <w:color w:val="0000FF"/>
                <w:szCs w:val="20"/>
              </w:rPr>
              <w:t xml:space="preserve">Muzikaal </w:t>
            </w:r>
          </w:p>
          <w:p w:rsidR="005D442D" w:rsidRDefault="005D442D" w:rsidP="00924C00">
            <w:pPr>
              <w:rPr>
                <w:rFonts w:cs="Arial"/>
                <w:color w:val="0000FF"/>
                <w:szCs w:val="20"/>
              </w:rPr>
            </w:pPr>
            <w:r>
              <w:rPr>
                <w:rFonts w:cs="Arial"/>
                <w:color w:val="0000FF"/>
                <w:szCs w:val="20"/>
              </w:rPr>
              <w:t>enthousiasme</w:t>
            </w:r>
          </w:p>
          <w:p w:rsidR="005D442D" w:rsidRDefault="005D442D" w:rsidP="00A85B3C">
            <w:pPr>
              <w:rPr>
                <w:rFonts w:cs="Arial"/>
                <w:color w:val="0000FF"/>
                <w:szCs w:val="20"/>
              </w:rPr>
            </w:pPr>
          </w:p>
        </w:tc>
        <w:tc>
          <w:tcPr>
            <w:tcW w:w="284" w:type="dxa"/>
          </w:tcPr>
          <w:p w:rsidR="005D442D" w:rsidRPr="00CA4C75" w:rsidRDefault="005D442D" w:rsidP="00A85B3C">
            <w:pPr>
              <w:rPr>
                <w:rFonts w:cs="Arial"/>
              </w:rPr>
            </w:pPr>
          </w:p>
        </w:tc>
        <w:tc>
          <w:tcPr>
            <w:tcW w:w="7762" w:type="dxa"/>
          </w:tcPr>
          <w:p w:rsidR="005D442D" w:rsidRDefault="005D442D" w:rsidP="00924C00">
            <w:pPr>
              <w:jc w:val="both"/>
              <w:rPr>
                <w:rFonts w:cs="Arial"/>
                <w:szCs w:val="20"/>
              </w:rPr>
            </w:pPr>
            <w:r>
              <w:rPr>
                <w:rFonts w:cs="Arial"/>
                <w:szCs w:val="20"/>
              </w:rPr>
              <w:t>Jongeren beseffen dat het belangrijk is om met overtuiging te musiceren en te bew</w:t>
            </w:r>
            <w:r>
              <w:rPr>
                <w:rFonts w:cs="Arial"/>
                <w:szCs w:val="20"/>
              </w:rPr>
              <w:t>e</w:t>
            </w:r>
            <w:r>
              <w:rPr>
                <w:rFonts w:cs="Arial"/>
                <w:szCs w:val="20"/>
              </w:rPr>
              <w:t>gen. Ze leren omgaan met eventuele schuchterheid, podiumvrees, angst om alleen te zingen … Ze beseffen dat hun enthousiasme noodzakelijk is.</w:t>
            </w:r>
          </w:p>
          <w:p w:rsidR="005D442D" w:rsidRDefault="005D442D" w:rsidP="00924C00">
            <w:pPr>
              <w:jc w:val="both"/>
              <w:rPr>
                <w:rFonts w:cs="Arial"/>
                <w:szCs w:val="20"/>
              </w:rPr>
            </w:pPr>
          </w:p>
        </w:tc>
      </w:tr>
      <w:tr w:rsidR="005D442D" w:rsidRPr="00CA4C75" w:rsidTr="00540A29">
        <w:tc>
          <w:tcPr>
            <w:tcW w:w="1809" w:type="dxa"/>
          </w:tcPr>
          <w:p w:rsidR="005D442D" w:rsidRPr="006074AD" w:rsidRDefault="005D442D" w:rsidP="00A85B3C">
            <w:pPr>
              <w:rPr>
                <w:rFonts w:cs="Arial"/>
                <w:color w:val="0000FF"/>
                <w:szCs w:val="20"/>
              </w:rPr>
            </w:pPr>
            <w:r>
              <w:rPr>
                <w:rFonts w:cs="Arial"/>
                <w:color w:val="0000FF"/>
                <w:szCs w:val="20"/>
              </w:rPr>
              <w:t>Muzikale beleving als middel</w:t>
            </w:r>
          </w:p>
        </w:tc>
        <w:tc>
          <w:tcPr>
            <w:tcW w:w="284" w:type="dxa"/>
          </w:tcPr>
          <w:p w:rsidR="005D442D" w:rsidRPr="00CA4C75" w:rsidRDefault="005D442D" w:rsidP="00A85B3C">
            <w:pPr>
              <w:rPr>
                <w:rFonts w:cs="Arial"/>
              </w:rPr>
            </w:pPr>
          </w:p>
        </w:tc>
        <w:tc>
          <w:tcPr>
            <w:tcW w:w="7762" w:type="dxa"/>
          </w:tcPr>
          <w:p w:rsidR="005D442D" w:rsidRPr="00924C00" w:rsidRDefault="005D442D" w:rsidP="00A85B3C">
            <w:pPr>
              <w:jc w:val="both"/>
              <w:rPr>
                <w:rFonts w:cs="Arial"/>
                <w:color w:val="FF0000"/>
                <w:szCs w:val="20"/>
              </w:rPr>
            </w:pPr>
            <w:r w:rsidRPr="00AF6F85">
              <w:rPr>
                <w:rFonts w:cs="Arial"/>
                <w:szCs w:val="20"/>
              </w:rPr>
              <w:t>Het ervaren, denken, weten en doen van de leerling vormt het vertrekpunt waaraan de leraar de leeractiviteiten vastkoppelt. Emoties leren herkennen of uitdrukken, s</w:t>
            </w:r>
            <w:r w:rsidRPr="00AF6F85">
              <w:rPr>
                <w:rFonts w:cs="Arial"/>
                <w:szCs w:val="20"/>
              </w:rPr>
              <w:t>o</w:t>
            </w:r>
            <w:r w:rsidRPr="00AF6F85">
              <w:rPr>
                <w:rFonts w:cs="Arial"/>
                <w:szCs w:val="20"/>
              </w:rPr>
              <w:t>ciale vaardigheden ontwikkelen, de muzikale horizon verbreden, het kritisch leren omgaan met de auditieve omgeving, muziek als een expressievorm begrijpen, dive</w:t>
            </w:r>
            <w:r w:rsidRPr="00AF6F85">
              <w:rPr>
                <w:rFonts w:cs="Arial"/>
                <w:szCs w:val="20"/>
              </w:rPr>
              <w:t>r</w:t>
            </w:r>
            <w:r w:rsidRPr="00AF6F85">
              <w:rPr>
                <w:rFonts w:cs="Arial"/>
                <w:szCs w:val="20"/>
              </w:rPr>
              <w:t xml:space="preserve">se media hanteren … zijn enkele invalshoeken om aan het overkoepelende doel te werken: de leerling kansen bieden </w:t>
            </w:r>
            <w:r w:rsidRPr="009E681A">
              <w:rPr>
                <w:rFonts w:cs="Arial"/>
                <w:szCs w:val="20"/>
              </w:rPr>
              <w:t>om zich</w:t>
            </w:r>
            <w:r w:rsidRPr="00AF6F85">
              <w:rPr>
                <w:rFonts w:cs="Arial"/>
                <w:szCs w:val="20"/>
              </w:rPr>
              <w:t xml:space="preserve"> breed te </w:t>
            </w:r>
            <w:r w:rsidRPr="009E681A">
              <w:rPr>
                <w:rFonts w:cs="Arial"/>
                <w:szCs w:val="20"/>
              </w:rPr>
              <w:t>ontwikkelen en om</w:t>
            </w:r>
            <w:r>
              <w:rPr>
                <w:rFonts w:cs="Arial"/>
                <w:szCs w:val="20"/>
              </w:rPr>
              <w:t xml:space="preserve"> </w:t>
            </w:r>
            <w:r w:rsidRPr="00AF6F85">
              <w:rPr>
                <w:rFonts w:cs="Arial"/>
                <w:szCs w:val="20"/>
              </w:rPr>
              <w:t>muziek met anderen te delen.</w:t>
            </w:r>
          </w:p>
          <w:p w:rsidR="005D442D" w:rsidRPr="00AF6F85" w:rsidRDefault="005D442D" w:rsidP="00A85B3C">
            <w:pPr>
              <w:jc w:val="both"/>
              <w:rPr>
                <w:rFonts w:cs="Arial"/>
                <w:szCs w:val="20"/>
              </w:rPr>
            </w:pPr>
          </w:p>
        </w:tc>
      </w:tr>
      <w:tr w:rsidR="005D442D" w:rsidRPr="00CA4C75" w:rsidTr="00540A29">
        <w:tc>
          <w:tcPr>
            <w:tcW w:w="1809" w:type="dxa"/>
          </w:tcPr>
          <w:p w:rsidR="005D442D" w:rsidRPr="006074AD" w:rsidRDefault="005D442D" w:rsidP="00740AEE">
            <w:pPr>
              <w:rPr>
                <w:rFonts w:cs="Arial"/>
                <w:color w:val="0000FF"/>
                <w:szCs w:val="20"/>
              </w:rPr>
            </w:pPr>
            <w:r w:rsidRPr="006074AD">
              <w:rPr>
                <w:rFonts w:cs="Arial"/>
                <w:color w:val="0000FF"/>
                <w:szCs w:val="20"/>
              </w:rPr>
              <w:t xml:space="preserve">Beleving als </w:t>
            </w:r>
            <w:r w:rsidRPr="006074AD">
              <w:rPr>
                <w:rFonts w:cs="Arial"/>
                <w:color w:val="0000FF"/>
                <w:szCs w:val="20"/>
              </w:rPr>
              <w:br/>
              <w:t>rode draad</w:t>
            </w:r>
          </w:p>
          <w:p w:rsidR="005D442D" w:rsidRDefault="005D442D" w:rsidP="00A85B3C">
            <w:pPr>
              <w:rPr>
                <w:rFonts w:cs="Arial"/>
                <w:color w:val="0000FF"/>
                <w:szCs w:val="20"/>
              </w:rPr>
            </w:pPr>
          </w:p>
        </w:tc>
        <w:tc>
          <w:tcPr>
            <w:tcW w:w="284" w:type="dxa"/>
          </w:tcPr>
          <w:p w:rsidR="005D442D" w:rsidRPr="00CA4C75" w:rsidRDefault="005D442D" w:rsidP="00A85B3C">
            <w:pPr>
              <w:rPr>
                <w:rFonts w:cs="Arial"/>
              </w:rPr>
            </w:pPr>
          </w:p>
        </w:tc>
        <w:tc>
          <w:tcPr>
            <w:tcW w:w="7762" w:type="dxa"/>
          </w:tcPr>
          <w:p w:rsidR="005D442D" w:rsidRPr="00AF6F85" w:rsidRDefault="005D442D" w:rsidP="00A85B3C">
            <w:pPr>
              <w:jc w:val="both"/>
              <w:rPr>
                <w:rFonts w:cs="Arial"/>
                <w:szCs w:val="20"/>
              </w:rPr>
            </w:pPr>
            <w:r>
              <w:rPr>
                <w:rFonts w:cs="Arial"/>
                <w:szCs w:val="20"/>
              </w:rPr>
              <w:t>Het spreekt voor zich dat de lessen muzikale opvoeding hier op en top doelessen zijn.</w:t>
            </w:r>
          </w:p>
        </w:tc>
      </w:tr>
      <w:tr w:rsidR="005D442D" w:rsidRPr="00CA4C75" w:rsidTr="00540A29">
        <w:tc>
          <w:tcPr>
            <w:tcW w:w="1809" w:type="dxa"/>
          </w:tcPr>
          <w:p w:rsidR="005D442D" w:rsidRDefault="005D442D" w:rsidP="00A85B3C">
            <w:pPr>
              <w:rPr>
                <w:rFonts w:cs="Arial"/>
                <w:color w:val="0000FF"/>
                <w:szCs w:val="20"/>
              </w:rPr>
            </w:pPr>
          </w:p>
        </w:tc>
        <w:tc>
          <w:tcPr>
            <w:tcW w:w="284" w:type="dxa"/>
          </w:tcPr>
          <w:p w:rsidR="005D442D" w:rsidRPr="00CA4C75" w:rsidRDefault="005D442D" w:rsidP="00A85B3C">
            <w:pPr>
              <w:rPr>
                <w:rFonts w:cs="Arial"/>
              </w:rPr>
            </w:pPr>
          </w:p>
        </w:tc>
        <w:tc>
          <w:tcPr>
            <w:tcW w:w="7762" w:type="dxa"/>
          </w:tcPr>
          <w:p w:rsidR="005D442D" w:rsidRDefault="005D442D" w:rsidP="00331AC2">
            <w:pPr>
              <w:jc w:val="center"/>
              <w:rPr>
                <w:rFonts w:cs="Arial"/>
                <w:szCs w:val="20"/>
              </w:rPr>
            </w:pPr>
          </w:p>
          <w:p w:rsidR="005D442D" w:rsidRDefault="005D442D" w:rsidP="00331AC2">
            <w:pPr>
              <w:jc w:val="center"/>
              <w:rPr>
                <w:color w:val="1A0303"/>
              </w:rPr>
            </w:pPr>
            <w:r>
              <w:rPr>
                <w:color w:val="1A0303"/>
              </w:rPr>
              <w:t>“Waar woorden tekort schieten spreekt de muziek.”</w:t>
            </w:r>
          </w:p>
          <w:p w:rsidR="005D442D" w:rsidRDefault="005D442D" w:rsidP="00331AC2">
            <w:pPr>
              <w:jc w:val="center"/>
              <w:rPr>
                <w:color w:val="1A0303"/>
              </w:rPr>
            </w:pPr>
          </w:p>
          <w:p w:rsidR="005D442D" w:rsidRPr="00B014FF" w:rsidRDefault="005D442D" w:rsidP="00331AC2">
            <w:pPr>
              <w:jc w:val="center"/>
              <w:rPr>
                <w:rFonts w:cs="Arial"/>
                <w:i/>
                <w:szCs w:val="20"/>
              </w:rPr>
            </w:pPr>
            <w:r w:rsidRPr="00B014FF">
              <w:rPr>
                <w:i/>
                <w:color w:val="1A0303"/>
              </w:rPr>
              <w:t>Hans Christian Andersen</w:t>
            </w:r>
          </w:p>
          <w:p w:rsidR="005D442D" w:rsidRPr="00AF6F85" w:rsidRDefault="005D442D" w:rsidP="00B014FF">
            <w:pPr>
              <w:jc w:val="center"/>
              <w:rPr>
                <w:rFonts w:cs="Arial"/>
                <w:szCs w:val="20"/>
              </w:rPr>
            </w:pPr>
          </w:p>
        </w:tc>
      </w:tr>
    </w:tbl>
    <w:p w:rsidR="005D442D" w:rsidRDefault="005D442D" w:rsidP="004B539A">
      <w:pPr>
        <w:pStyle w:val="VVKSOKop1"/>
        <w:ind w:hanging="720"/>
      </w:pPr>
      <w:bookmarkStart w:id="17" w:name="_Toc326225451"/>
      <w:r w:rsidRPr="000B643F">
        <w:t>Leerplandoelstellingen</w:t>
      </w:r>
      <w:bookmarkEnd w:id="17"/>
    </w:p>
    <w:p w:rsidR="005D442D" w:rsidRDefault="005D442D" w:rsidP="00A85B3C">
      <w:pPr>
        <w:rPr>
          <w:b/>
          <w:sz w:val="28"/>
          <w:szCs w:val="20"/>
        </w:rPr>
      </w:pPr>
    </w:p>
    <w:p w:rsidR="005D442D" w:rsidRDefault="005D442D" w:rsidP="00607570">
      <w:pPr>
        <w:outlineLvl w:val="0"/>
        <w:rPr>
          <w:b/>
          <w:sz w:val="24"/>
        </w:rPr>
      </w:pPr>
      <w:r w:rsidRPr="003D392F">
        <w:rPr>
          <w:b/>
          <w:sz w:val="24"/>
        </w:rPr>
        <w:t>De leerling</w:t>
      </w:r>
    </w:p>
    <w:p w:rsidR="005D442D" w:rsidRDefault="005D442D" w:rsidP="00A85B3C">
      <w:pPr>
        <w:rPr>
          <w:b/>
          <w:sz w:val="24"/>
        </w:rPr>
      </w:pPr>
    </w:p>
    <w:p w:rsidR="005D442D" w:rsidRDefault="005D442D" w:rsidP="00A85B3C">
      <w:pPr>
        <w:rPr>
          <w:b/>
          <w:sz w:val="24"/>
        </w:rPr>
      </w:pPr>
    </w:p>
    <w:tbl>
      <w:tblPr>
        <w:tblW w:w="9694"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tblPr>
      <w:tblGrid>
        <w:gridCol w:w="622"/>
        <w:gridCol w:w="9072"/>
      </w:tblGrid>
      <w:tr w:rsidR="005D442D" w:rsidRPr="00700701" w:rsidTr="0047261D">
        <w:trPr>
          <w:trHeight w:val="695"/>
          <w:tblCellSpacing w:w="20" w:type="dxa"/>
        </w:trPr>
        <w:tc>
          <w:tcPr>
            <w:tcW w:w="562" w:type="dxa"/>
            <w:tcBorders>
              <w:left w:val="outset" w:sz="6" w:space="0" w:color="auto"/>
              <w:bottom w:val="outset" w:sz="6" w:space="0" w:color="auto"/>
              <w:right w:val="outset" w:sz="6" w:space="0" w:color="auto"/>
            </w:tcBorders>
            <w:shd w:val="clear" w:color="auto" w:fill="CCFFFF"/>
            <w:vAlign w:val="center"/>
          </w:tcPr>
          <w:p w:rsidR="005D442D" w:rsidRPr="006B35D1" w:rsidRDefault="005D442D" w:rsidP="0047261D">
            <w:pPr>
              <w:pStyle w:val="VVKSOTekst"/>
              <w:spacing w:after="0"/>
              <w:jc w:val="center"/>
              <w:rPr>
                <w:rFonts w:cs="Arial"/>
                <w:b/>
                <w:color w:val="1F497D"/>
                <w:sz w:val="28"/>
                <w:szCs w:val="28"/>
              </w:rPr>
            </w:pPr>
            <w:r>
              <w:rPr>
                <w:rFonts w:cs="Arial"/>
                <w:b/>
                <w:color w:val="1F497D"/>
                <w:sz w:val="28"/>
                <w:szCs w:val="28"/>
              </w:rPr>
              <w:t>1</w:t>
            </w:r>
          </w:p>
        </w:tc>
        <w:tc>
          <w:tcPr>
            <w:tcW w:w="9012" w:type="dxa"/>
            <w:tcBorders>
              <w:left w:val="outset" w:sz="6" w:space="0" w:color="auto"/>
              <w:bottom w:val="outset" w:sz="6" w:space="0" w:color="auto"/>
              <w:right w:val="outset" w:sz="6" w:space="0" w:color="auto"/>
            </w:tcBorders>
            <w:shd w:val="clear" w:color="auto" w:fill="CCFFFF"/>
            <w:vAlign w:val="center"/>
          </w:tcPr>
          <w:p w:rsidR="005D442D" w:rsidRPr="00803EC2" w:rsidRDefault="005D442D" w:rsidP="0047261D">
            <w:pPr>
              <w:pStyle w:val="VVKSOTekst"/>
              <w:tabs>
                <w:tab w:val="left" w:pos="5098"/>
              </w:tabs>
              <w:spacing w:after="0"/>
              <w:ind w:left="249"/>
              <w:jc w:val="left"/>
              <w:rPr>
                <w:rFonts w:cs="Arial"/>
                <w:b/>
                <w:color w:val="1F497D"/>
                <w:sz w:val="28"/>
                <w:szCs w:val="28"/>
              </w:rPr>
            </w:pPr>
            <w:r w:rsidRPr="006B1A65">
              <w:rPr>
                <w:rFonts w:cs="Arial"/>
                <w:b/>
                <w:color w:val="1F497D"/>
                <w:sz w:val="28"/>
                <w:szCs w:val="28"/>
              </w:rPr>
              <w:t>handelt kwaliteitsbewust bij vocaal en instrumen</w:t>
            </w:r>
            <w:r>
              <w:rPr>
                <w:rFonts w:cs="Arial"/>
                <w:b/>
                <w:color w:val="1F497D"/>
                <w:sz w:val="28"/>
                <w:szCs w:val="28"/>
              </w:rPr>
              <w:t>taal musiceren, o</w:t>
            </w:r>
            <w:r w:rsidRPr="006B1A65">
              <w:rPr>
                <w:rFonts w:cs="Arial"/>
                <w:b/>
                <w:color w:val="1F497D"/>
                <w:sz w:val="28"/>
                <w:szCs w:val="28"/>
              </w:rPr>
              <w:t>ntwerpen en luisteren</w:t>
            </w:r>
            <w:r>
              <w:rPr>
                <w:rFonts w:cs="Arial"/>
                <w:b/>
                <w:color w:val="1F497D"/>
                <w:sz w:val="28"/>
                <w:szCs w:val="28"/>
              </w:rPr>
              <w:t>.</w:t>
            </w:r>
          </w:p>
        </w:tc>
      </w:tr>
    </w:tbl>
    <w:p w:rsidR="005D442D" w:rsidRDefault="005D442D" w:rsidP="00DD52E4">
      <w:pPr>
        <w:rPr>
          <w:rFonts w:cs="Arial"/>
          <w:b/>
        </w:rPr>
      </w:pPr>
    </w:p>
    <w:tbl>
      <w:tblPr>
        <w:tblpPr w:leftFromText="141" w:rightFromText="141" w:vertAnchor="text" w:horzAnchor="margin" w:tblpX="108" w:tblpY="4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
        <w:gridCol w:w="567"/>
        <w:gridCol w:w="4252"/>
        <w:gridCol w:w="4820"/>
      </w:tblGrid>
      <w:tr w:rsidR="005D442D" w:rsidRPr="00A3600A" w:rsidTr="00D12250">
        <w:tc>
          <w:tcPr>
            <w:tcW w:w="567" w:type="dxa"/>
            <w:gridSpan w:val="2"/>
          </w:tcPr>
          <w:p w:rsidR="005D442D" w:rsidRPr="00A3600A" w:rsidRDefault="005D442D" w:rsidP="00D12250">
            <w:pPr>
              <w:rPr>
                <w:rFonts w:cs="Arial"/>
                <w:b/>
                <w:color w:val="1F497D"/>
                <w:sz w:val="22"/>
                <w:lang w:val="nl-BE" w:eastAsia="en-US"/>
              </w:rPr>
            </w:pPr>
          </w:p>
        </w:tc>
        <w:tc>
          <w:tcPr>
            <w:tcW w:w="4252" w:type="dxa"/>
          </w:tcPr>
          <w:p w:rsidR="005D442D" w:rsidRPr="00A3600A" w:rsidRDefault="005D442D" w:rsidP="00D12250">
            <w:pPr>
              <w:jc w:val="center"/>
              <w:rPr>
                <w:rFonts w:cs="Arial"/>
                <w:b/>
                <w:i/>
              </w:rPr>
            </w:pPr>
            <w:r w:rsidRPr="00A3600A">
              <w:rPr>
                <w:rFonts w:cs="Arial"/>
                <w:b/>
                <w:i/>
              </w:rPr>
              <w:t>Doelstellingen</w:t>
            </w:r>
          </w:p>
        </w:tc>
        <w:tc>
          <w:tcPr>
            <w:tcW w:w="4820" w:type="dxa"/>
          </w:tcPr>
          <w:p w:rsidR="005D442D" w:rsidRPr="00A3600A" w:rsidRDefault="005D442D" w:rsidP="00D12250">
            <w:pPr>
              <w:jc w:val="center"/>
              <w:rPr>
                <w:rFonts w:cs="Arial"/>
                <w:b/>
                <w:i/>
              </w:rPr>
            </w:pPr>
            <w:r w:rsidRPr="00A3600A">
              <w:rPr>
                <w:rFonts w:cs="Arial"/>
                <w:b/>
                <w:i/>
              </w:rPr>
              <w:t>Inhoud</w:t>
            </w:r>
          </w:p>
        </w:tc>
      </w:tr>
      <w:tr w:rsidR="005D442D" w:rsidRPr="00A3600A" w:rsidTr="00D12250">
        <w:trPr>
          <w:gridBefore w:val="1"/>
        </w:trPr>
        <w:tc>
          <w:tcPr>
            <w:tcW w:w="567" w:type="dxa"/>
          </w:tcPr>
          <w:p w:rsidR="005D442D" w:rsidRPr="0018303C" w:rsidRDefault="005D442D" w:rsidP="00D12250">
            <w:pPr>
              <w:rPr>
                <w:rFonts w:cs="Arial"/>
                <w:b/>
                <w:color w:val="1F497D"/>
                <w:szCs w:val="20"/>
                <w:lang w:val="nl-BE" w:eastAsia="en-US"/>
              </w:rPr>
            </w:pPr>
          </w:p>
          <w:p w:rsidR="005D442D" w:rsidRPr="0018303C" w:rsidRDefault="005D442D" w:rsidP="00D12250">
            <w:pPr>
              <w:rPr>
                <w:rFonts w:cs="Arial"/>
                <w:b/>
                <w:color w:val="1F497D"/>
                <w:szCs w:val="20"/>
                <w:lang w:val="nl-BE" w:eastAsia="en-US"/>
              </w:rPr>
            </w:pPr>
            <w:r>
              <w:rPr>
                <w:rFonts w:cs="Arial"/>
                <w:b/>
                <w:color w:val="1F497D"/>
                <w:szCs w:val="20"/>
                <w:lang w:val="nl-BE" w:eastAsia="en-US"/>
              </w:rPr>
              <w:t>1.</w:t>
            </w:r>
            <w:r w:rsidRPr="0018303C">
              <w:rPr>
                <w:rFonts w:cs="Arial"/>
                <w:b/>
                <w:color w:val="1F497D"/>
                <w:szCs w:val="20"/>
                <w:lang w:val="nl-BE" w:eastAsia="en-US"/>
              </w:rPr>
              <w:t>1</w:t>
            </w:r>
          </w:p>
          <w:p w:rsidR="005D442D" w:rsidRPr="0018303C" w:rsidRDefault="005D442D" w:rsidP="00D12250">
            <w:pPr>
              <w:rPr>
                <w:rFonts w:cs="Arial"/>
                <w:b/>
                <w:color w:val="1F497D"/>
                <w:szCs w:val="20"/>
                <w:lang w:val="nl-BE" w:eastAsia="en-US"/>
              </w:rPr>
            </w:pPr>
          </w:p>
          <w:p w:rsidR="005D442D" w:rsidRPr="0018303C" w:rsidRDefault="005D442D" w:rsidP="00D12250">
            <w:pPr>
              <w:rPr>
                <w:rFonts w:cs="Arial"/>
                <w:b/>
                <w:color w:val="1F497D"/>
                <w:szCs w:val="20"/>
                <w:lang w:val="nl-BE" w:eastAsia="en-US"/>
              </w:rPr>
            </w:pPr>
          </w:p>
        </w:tc>
        <w:tc>
          <w:tcPr>
            <w:tcW w:w="4252" w:type="dxa"/>
          </w:tcPr>
          <w:p w:rsidR="005D442D" w:rsidRPr="0018303C" w:rsidRDefault="005D442D" w:rsidP="00D12250">
            <w:pPr>
              <w:jc w:val="center"/>
              <w:rPr>
                <w:rFonts w:cs="Arial"/>
                <w:b/>
                <w:szCs w:val="20"/>
              </w:rPr>
            </w:pPr>
          </w:p>
          <w:p w:rsidR="005D442D" w:rsidRDefault="005D442D" w:rsidP="00D12250">
            <w:pPr>
              <w:pStyle w:val="ListParagraph"/>
              <w:ind w:left="317"/>
              <w:rPr>
                <w:rFonts w:ascii="Arial" w:hAnsi="Arial" w:cs="Arial"/>
                <w:b/>
                <w:color w:val="1F497D"/>
                <w:sz w:val="20"/>
                <w:szCs w:val="20"/>
              </w:rPr>
            </w:pPr>
            <w:r>
              <w:rPr>
                <w:rFonts w:ascii="Arial" w:hAnsi="Arial" w:cs="Arial"/>
                <w:b/>
                <w:color w:val="1F497D"/>
                <w:sz w:val="20"/>
                <w:szCs w:val="20"/>
              </w:rPr>
              <w:t>v</w:t>
            </w:r>
            <w:r w:rsidRPr="00BC667C">
              <w:rPr>
                <w:rFonts w:ascii="Arial" w:hAnsi="Arial" w:cs="Arial"/>
                <w:b/>
                <w:color w:val="1F497D"/>
                <w:sz w:val="20"/>
                <w:szCs w:val="20"/>
              </w:rPr>
              <w:t>oert</w:t>
            </w:r>
            <w:r>
              <w:rPr>
                <w:rFonts w:ascii="Arial" w:hAnsi="Arial" w:cs="Arial"/>
                <w:b/>
                <w:color w:val="1F497D"/>
                <w:sz w:val="20"/>
                <w:szCs w:val="20"/>
              </w:rPr>
              <w:t xml:space="preserve"> </w:t>
            </w:r>
            <w:r w:rsidRPr="001A3876">
              <w:rPr>
                <w:rFonts w:ascii="Arial" w:hAnsi="Arial" w:cs="Arial"/>
                <w:b/>
                <w:color w:val="1F497D"/>
                <w:sz w:val="20"/>
                <w:szCs w:val="20"/>
              </w:rPr>
              <w:t>een</w:t>
            </w:r>
            <w:r w:rsidRPr="00E73403">
              <w:rPr>
                <w:rFonts w:ascii="Arial" w:hAnsi="Arial" w:cs="Arial"/>
                <w:b/>
                <w:color w:val="1F497D"/>
                <w:sz w:val="20"/>
                <w:szCs w:val="20"/>
              </w:rPr>
              <w:t xml:space="preserve"> gevarieerd repertoire onder begeleiding uit</w:t>
            </w:r>
          </w:p>
          <w:p w:rsidR="005D442D" w:rsidRPr="00015373" w:rsidRDefault="005D442D" w:rsidP="00015373">
            <w:pPr>
              <w:pStyle w:val="ListParagraph"/>
              <w:ind w:left="317"/>
              <w:rPr>
                <w:rFonts w:ascii="Arial" w:hAnsi="Arial" w:cs="Arial"/>
                <w:color w:val="1F497D"/>
                <w:sz w:val="20"/>
                <w:szCs w:val="20"/>
              </w:rPr>
            </w:pPr>
          </w:p>
        </w:tc>
        <w:tc>
          <w:tcPr>
            <w:tcW w:w="4820" w:type="dxa"/>
          </w:tcPr>
          <w:p w:rsidR="005D442D" w:rsidRPr="0018303C" w:rsidRDefault="005D442D" w:rsidP="00D12250">
            <w:pPr>
              <w:ind w:left="397"/>
              <w:rPr>
                <w:rFonts w:cs="Arial"/>
                <w:b/>
                <w:szCs w:val="20"/>
              </w:rPr>
            </w:pPr>
          </w:p>
          <w:p w:rsidR="005D442D" w:rsidRPr="000406AA" w:rsidRDefault="005D442D" w:rsidP="00AC1D94">
            <w:pPr>
              <w:numPr>
                <w:ilvl w:val="0"/>
                <w:numId w:val="36"/>
              </w:numPr>
              <w:spacing w:line="240" w:lineRule="auto"/>
              <w:rPr>
                <w:rFonts w:cs="Arial"/>
                <w:b/>
                <w:szCs w:val="20"/>
              </w:rPr>
            </w:pPr>
            <w:r>
              <w:rPr>
                <w:rFonts w:cs="Arial"/>
                <w:b/>
                <w:szCs w:val="20"/>
              </w:rPr>
              <w:t>gevarieerd repertoire</w:t>
            </w:r>
          </w:p>
          <w:p w:rsidR="005D442D" w:rsidRDefault="005D442D" w:rsidP="00F951DD">
            <w:pPr>
              <w:spacing w:before="120" w:line="240" w:lineRule="auto"/>
              <w:ind w:left="710"/>
              <w:rPr>
                <w:rFonts w:cs="Arial"/>
                <w:szCs w:val="20"/>
              </w:rPr>
            </w:pPr>
            <w:r>
              <w:rPr>
                <w:rFonts w:cs="Arial"/>
                <w:szCs w:val="20"/>
              </w:rPr>
              <w:t>liederen voor leeftijdsgroep 0 tot 3 jaar</w:t>
            </w:r>
            <w:r>
              <w:rPr>
                <w:rFonts w:cs="Arial"/>
                <w:szCs w:val="20"/>
              </w:rPr>
              <w:br/>
              <w:t>kinder- en jongerenliederen</w:t>
            </w:r>
            <w:r>
              <w:rPr>
                <w:rFonts w:cs="Arial"/>
                <w:szCs w:val="20"/>
              </w:rPr>
              <w:br/>
              <w:t>liederen met ‘klassieke’ waarde</w:t>
            </w:r>
            <w:r>
              <w:rPr>
                <w:rFonts w:cs="Arial"/>
                <w:szCs w:val="20"/>
              </w:rPr>
              <w:br/>
              <w:t>liederen voor bejaarden</w:t>
            </w:r>
          </w:p>
          <w:p w:rsidR="005D442D" w:rsidRDefault="005D442D" w:rsidP="00D12250">
            <w:pPr>
              <w:spacing w:before="120" w:line="240" w:lineRule="auto"/>
              <w:ind w:left="357"/>
              <w:rPr>
                <w:rFonts w:cs="Arial"/>
                <w:szCs w:val="20"/>
              </w:rPr>
            </w:pPr>
          </w:p>
          <w:p w:rsidR="005D442D" w:rsidRPr="00F951DD" w:rsidRDefault="005D442D" w:rsidP="00AC1D94">
            <w:pPr>
              <w:numPr>
                <w:ilvl w:val="0"/>
                <w:numId w:val="36"/>
              </w:numPr>
              <w:spacing w:after="120" w:line="240" w:lineRule="auto"/>
              <w:rPr>
                <w:rFonts w:cs="Arial"/>
                <w:b/>
                <w:szCs w:val="20"/>
              </w:rPr>
            </w:pPr>
            <w:r>
              <w:rPr>
                <w:rFonts w:cs="Arial"/>
                <w:b/>
                <w:szCs w:val="20"/>
              </w:rPr>
              <w:t xml:space="preserve">vocaal musiceren </w:t>
            </w:r>
            <w:r w:rsidRPr="00886AC8">
              <w:rPr>
                <w:rFonts w:cs="Arial"/>
                <w:b/>
                <w:szCs w:val="20"/>
              </w:rPr>
              <w:t>met aandacht voor:</w:t>
            </w:r>
          </w:p>
          <w:p w:rsidR="005D442D" w:rsidRPr="00E73403" w:rsidRDefault="005D442D" w:rsidP="00D12250">
            <w:pPr>
              <w:spacing w:line="240" w:lineRule="auto"/>
              <w:ind w:left="714"/>
              <w:rPr>
                <w:rFonts w:cs="Arial"/>
                <w:szCs w:val="20"/>
              </w:rPr>
            </w:pPr>
            <w:r w:rsidRPr="00E73403">
              <w:rPr>
                <w:rFonts w:cs="Arial"/>
                <w:szCs w:val="20"/>
              </w:rPr>
              <w:t>enthousiasme</w:t>
            </w:r>
          </w:p>
          <w:p w:rsidR="005D442D" w:rsidRPr="00E73403" w:rsidRDefault="005D442D" w:rsidP="00D12250">
            <w:pPr>
              <w:spacing w:line="240" w:lineRule="auto"/>
              <w:ind w:left="714"/>
              <w:rPr>
                <w:rFonts w:cs="Arial"/>
                <w:szCs w:val="20"/>
              </w:rPr>
            </w:pPr>
            <w:r w:rsidRPr="00E73403">
              <w:rPr>
                <w:rFonts w:cs="Arial"/>
                <w:szCs w:val="20"/>
              </w:rPr>
              <w:t>zanghouding</w:t>
            </w:r>
          </w:p>
          <w:p w:rsidR="005D442D" w:rsidRPr="00E73403" w:rsidRDefault="005D442D" w:rsidP="00D12250">
            <w:pPr>
              <w:spacing w:line="240" w:lineRule="auto"/>
              <w:ind w:left="714"/>
              <w:rPr>
                <w:rFonts w:cs="Arial"/>
                <w:szCs w:val="20"/>
              </w:rPr>
            </w:pPr>
            <w:r w:rsidRPr="00E73403">
              <w:rPr>
                <w:rFonts w:cs="Arial"/>
                <w:szCs w:val="20"/>
              </w:rPr>
              <w:t>ademhaling</w:t>
            </w:r>
          </w:p>
          <w:p w:rsidR="005D442D" w:rsidRPr="00E73403" w:rsidRDefault="005D442D" w:rsidP="00D12250">
            <w:pPr>
              <w:spacing w:line="240" w:lineRule="auto"/>
              <w:ind w:left="714"/>
              <w:rPr>
                <w:rFonts w:cs="Arial"/>
                <w:szCs w:val="20"/>
              </w:rPr>
            </w:pPr>
            <w:r w:rsidRPr="00E73403">
              <w:rPr>
                <w:rFonts w:cs="Arial"/>
                <w:szCs w:val="20"/>
              </w:rPr>
              <w:t>stemgebruik</w:t>
            </w:r>
          </w:p>
          <w:p w:rsidR="005D442D" w:rsidRPr="00E73403" w:rsidRDefault="005D442D" w:rsidP="00D12250">
            <w:pPr>
              <w:spacing w:line="240" w:lineRule="auto"/>
              <w:ind w:left="714"/>
              <w:rPr>
                <w:rFonts w:cs="Arial"/>
                <w:szCs w:val="20"/>
              </w:rPr>
            </w:pPr>
            <w:r w:rsidRPr="00E73403">
              <w:rPr>
                <w:rFonts w:cs="Arial"/>
                <w:szCs w:val="20"/>
              </w:rPr>
              <w:t>stemvolume</w:t>
            </w:r>
          </w:p>
          <w:p w:rsidR="005D442D" w:rsidRPr="00E73403" w:rsidRDefault="005D442D" w:rsidP="00D12250">
            <w:pPr>
              <w:spacing w:line="240" w:lineRule="auto"/>
              <w:ind w:left="714"/>
              <w:rPr>
                <w:rFonts w:cs="Arial"/>
                <w:szCs w:val="20"/>
              </w:rPr>
            </w:pPr>
            <w:r w:rsidRPr="00E73403">
              <w:rPr>
                <w:rFonts w:cs="Arial"/>
                <w:szCs w:val="20"/>
              </w:rPr>
              <w:t>tempo</w:t>
            </w:r>
          </w:p>
          <w:p w:rsidR="005D442D" w:rsidRPr="00E73403" w:rsidRDefault="005D442D" w:rsidP="00D12250">
            <w:pPr>
              <w:spacing w:line="240" w:lineRule="auto"/>
              <w:ind w:left="714"/>
              <w:rPr>
                <w:rFonts w:cs="Arial"/>
                <w:szCs w:val="20"/>
              </w:rPr>
            </w:pPr>
            <w:r w:rsidRPr="00E73403">
              <w:rPr>
                <w:rFonts w:cs="Arial"/>
                <w:szCs w:val="20"/>
              </w:rPr>
              <w:t>ritme</w:t>
            </w:r>
          </w:p>
          <w:p w:rsidR="005D442D" w:rsidRPr="00E73403" w:rsidRDefault="005D442D" w:rsidP="00D12250">
            <w:pPr>
              <w:spacing w:line="240" w:lineRule="auto"/>
              <w:ind w:left="714"/>
              <w:rPr>
                <w:rFonts w:cs="Arial"/>
                <w:szCs w:val="20"/>
              </w:rPr>
            </w:pPr>
            <w:r w:rsidRPr="00E73403">
              <w:rPr>
                <w:rFonts w:cs="Arial"/>
                <w:szCs w:val="20"/>
              </w:rPr>
              <w:t>articulatie</w:t>
            </w:r>
          </w:p>
          <w:p w:rsidR="005D442D" w:rsidRPr="00E73403" w:rsidRDefault="005D442D" w:rsidP="00D12250">
            <w:pPr>
              <w:spacing w:line="240" w:lineRule="auto"/>
              <w:ind w:left="714"/>
              <w:rPr>
                <w:rFonts w:cs="Arial"/>
                <w:szCs w:val="20"/>
              </w:rPr>
            </w:pPr>
            <w:r w:rsidRPr="00E73403">
              <w:rPr>
                <w:rFonts w:cs="Arial"/>
                <w:szCs w:val="20"/>
              </w:rPr>
              <w:t>taal</w:t>
            </w:r>
          </w:p>
          <w:p w:rsidR="005D442D" w:rsidRPr="00E73403" w:rsidRDefault="005D442D" w:rsidP="00D12250">
            <w:pPr>
              <w:spacing w:line="240" w:lineRule="auto"/>
              <w:ind w:left="714"/>
              <w:rPr>
                <w:rFonts w:cs="Arial"/>
                <w:szCs w:val="20"/>
              </w:rPr>
            </w:pPr>
            <w:r w:rsidRPr="00E73403">
              <w:rPr>
                <w:rFonts w:cs="Arial"/>
                <w:szCs w:val="20"/>
              </w:rPr>
              <w:t>dynamiek</w:t>
            </w:r>
          </w:p>
          <w:p w:rsidR="005D442D" w:rsidRPr="00E73403" w:rsidRDefault="005D442D" w:rsidP="00D12250">
            <w:pPr>
              <w:spacing w:line="240" w:lineRule="auto"/>
              <w:ind w:left="714"/>
              <w:rPr>
                <w:rFonts w:cs="Arial"/>
                <w:szCs w:val="20"/>
              </w:rPr>
            </w:pPr>
            <w:r w:rsidRPr="00E73403">
              <w:rPr>
                <w:rFonts w:cs="Arial"/>
                <w:szCs w:val="20"/>
              </w:rPr>
              <w:t>overtuigingskracht</w:t>
            </w:r>
          </w:p>
          <w:p w:rsidR="005D442D" w:rsidRPr="00E73403" w:rsidRDefault="005D442D" w:rsidP="00D12250">
            <w:pPr>
              <w:spacing w:line="240" w:lineRule="auto"/>
              <w:ind w:left="714"/>
              <w:rPr>
                <w:rFonts w:cs="Arial"/>
                <w:szCs w:val="20"/>
              </w:rPr>
            </w:pPr>
            <w:r w:rsidRPr="00E73403">
              <w:rPr>
                <w:rFonts w:cs="Arial"/>
                <w:szCs w:val="20"/>
              </w:rPr>
              <w:t>toonvastheid</w:t>
            </w:r>
          </w:p>
          <w:p w:rsidR="005D442D" w:rsidRPr="00E73403" w:rsidRDefault="005D442D" w:rsidP="00D12250">
            <w:pPr>
              <w:spacing w:line="240" w:lineRule="auto"/>
              <w:ind w:left="714"/>
              <w:rPr>
                <w:rFonts w:cs="Arial"/>
                <w:szCs w:val="20"/>
              </w:rPr>
            </w:pPr>
            <w:r w:rsidRPr="00E73403">
              <w:rPr>
                <w:rFonts w:cs="Arial"/>
                <w:szCs w:val="20"/>
              </w:rPr>
              <w:t>muzikale afwerking</w:t>
            </w:r>
          </w:p>
          <w:p w:rsidR="005D442D" w:rsidRPr="00E73403" w:rsidRDefault="005D442D" w:rsidP="00D12250">
            <w:pPr>
              <w:spacing w:line="240" w:lineRule="auto"/>
              <w:rPr>
                <w:rFonts w:cs="Arial"/>
                <w:szCs w:val="20"/>
              </w:rPr>
            </w:pPr>
          </w:p>
          <w:p w:rsidR="005D442D" w:rsidRPr="00E73403" w:rsidRDefault="005D442D" w:rsidP="00AC1D94">
            <w:pPr>
              <w:numPr>
                <w:ilvl w:val="0"/>
                <w:numId w:val="36"/>
              </w:numPr>
              <w:spacing w:line="240" w:lineRule="auto"/>
              <w:rPr>
                <w:rFonts w:cs="Arial"/>
                <w:b/>
                <w:szCs w:val="20"/>
              </w:rPr>
            </w:pPr>
            <w:r w:rsidRPr="00E73403">
              <w:rPr>
                <w:rFonts w:cs="Arial"/>
                <w:b/>
                <w:szCs w:val="20"/>
              </w:rPr>
              <w:t>instrumentaal musiceren</w:t>
            </w:r>
          </w:p>
          <w:p w:rsidR="005D442D" w:rsidRPr="00E73403" w:rsidRDefault="005D442D" w:rsidP="00F951DD">
            <w:pPr>
              <w:spacing w:before="120" w:line="240" w:lineRule="auto"/>
              <w:ind w:left="710"/>
              <w:rPr>
                <w:rFonts w:cs="Arial"/>
                <w:szCs w:val="20"/>
              </w:rPr>
            </w:pPr>
            <w:r w:rsidRPr="00E73403">
              <w:rPr>
                <w:rFonts w:cs="Arial"/>
                <w:szCs w:val="20"/>
              </w:rPr>
              <w:t>begeleiding van (kinder)liederen</w:t>
            </w:r>
            <w:r w:rsidRPr="00E73403">
              <w:rPr>
                <w:rFonts w:cs="Arial"/>
                <w:szCs w:val="20"/>
              </w:rPr>
              <w:br/>
              <w:t>cr</w:t>
            </w:r>
            <w:r>
              <w:rPr>
                <w:rFonts w:cs="Arial"/>
                <w:szCs w:val="20"/>
              </w:rPr>
              <w:t>eatief spel</w:t>
            </w:r>
          </w:p>
          <w:p w:rsidR="005D442D" w:rsidRPr="00E73403" w:rsidRDefault="005D442D" w:rsidP="00F951DD">
            <w:pPr>
              <w:spacing w:before="120" w:line="240" w:lineRule="auto"/>
              <w:ind w:left="710"/>
              <w:rPr>
                <w:rFonts w:cs="Arial"/>
                <w:szCs w:val="20"/>
              </w:rPr>
            </w:pPr>
            <w:r w:rsidRPr="00E73403">
              <w:rPr>
                <w:rFonts w:cs="Arial"/>
                <w:szCs w:val="20"/>
              </w:rPr>
              <w:t>met aandacht voor:</w:t>
            </w:r>
          </w:p>
          <w:p w:rsidR="005D442D" w:rsidRPr="00E73403" w:rsidRDefault="005D442D" w:rsidP="00F951DD">
            <w:pPr>
              <w:spacing w:line="240" w:lineRule="auto"/>
              <w:ind w:left="993" w:hanging="284"/>
              <w:rPr>
                <w:rFonts w:cs="Arial"/>
                <w:szCs w:val="20"/>
              </w:rPr>
            </w:pPr>
            <w:r>
              <w:rPr>
                <w:rFonts w:cs="Arial"/>
                <w:szCs w:val="20"/>
              </w:rPr>
              <w:t xml:space="preserve">   </w:t>
            </w:r>
            <w:r w:rsidRPr="00E73403">
              <w:rPr>
                <w:rFonts w:cs="Arial"/>
                <w:szCs w:val="20"/>
              </w:rPr>
              <w:t>tempo</w:t>
            </w:r>
          </w:p>
          <w:p w:rsidR="005D442D" w:rsidRPr="00E73403" w:rsidRDefault="005D442D" w:rsidP="00F951DD">
            <w:pPr>
              <w:spacing w:line="240" w:lineRule="auto"/>
              <w:ind w:left="993" w:hanging="284"/>
              <w:rPr>
                <w:rFonts w:cs="Arial"/>
                <w:szCs w:val="20"/>
              </w:rPr>
            </w:pPr>
            <w:r>
              <w:rPr>
                <w:rFonts w:cs="Arial"/>
                <w:szCs w:val="20"/>
              </w:rPr>
              <w:t xml:space="preserve">   </w:t>
            </w:r>
            <w:r w:rsidRPr="00E73403">
              <w:rPr>
                <w:rFonts w:cs="Arial"/>
                <w:szCs w:val="20"/>
              </w:rPr>
              <w:t>ritme</w:t>
            </w:r>
          </w:p>
          <w:p w:rsidR="005D442D" w:rsidRPr="00E73403" w:rsidRDefault="005D442D" w:rsidP="00F951DD">
            <w:pPr>
              <w:spacing w:line="240" w:lineRule="auto"/>
              <w:ind w:left="993" w:hanging="284"/>
              <w:rPr>
                <w:rFonts w:cs="Arial"/>
                <w:szCs w:val="20"/>
              </w:rPr>
            </w:pPr>
            <w:r>
              <w:rPr>
                <w:rFonts w:cs="Arial"/>
                <w:szCs w:val="20"/>
              </w:rPr>
              <w:t xml:space="preserve">   </w:t>
            </w:r>
            <w:r w:rsidRPr="00E73403">
              <w:rPr>
                <w:rFonts w:cs="Arial"/>
                <w:szCs w:val="20"/>
              </w:rPr>
              <w:t>dynamiek</w:t>
            </w:r>
          </w:p>
          <w:p w:rsidR="005D442D" w:rsidRPr="00E73403" w:rsidRDefault="005D442D" w:rsidP="00F951DD">
            <w:pPr>
              <w:spacing w:line="240" w:lineRule="auto"/>
              <w:ind w:left="993" w:hanging="284"/>
              <w:rPr>
                <w:rFonts w:cs="Arial"/>
                <w:szCs w:val="20"/>
              </w:rPr>
            </w:pPr>
            <w:r>
              <w:rPr>
                <w:rFonts w:cs="Arial"/>
                <w:szCs w:val="20"/>
              </w:rPr>
              <w:t xml:space="preserve">   </w:t>
            </w:r>
            <w:r w:rsidRPr="00E73403">
              <w:rPr>
                <w:rFonts w:cs="Arial"/>
                <w:szCs w:val="20"/>
              </w:rPr>
              <w:t>speeltechniek</w:t>
            </w:r>
          </w:p>
          <w:p w:rsidR="005D442D" w:rsidRPr="00E73403" w:rsidRDefault="005D442D" w:rsidP="00F951DD">
            <w:pPr>
              <w:spacing w:line="240" w:lineRule="auto"/>
              <w:ind w:left="993" w:hanging="284"/>
              <w:rPr>
                <w:rFonts w:cs="Arial"/>
                <w:szCs w:val="20"/>
              </w:rPr>
            </w:pPr>
            <w:r>
              <w:rPr>
                <w:rFonts w:cs="Arial"/>
                <w:szCs w:val="20"/>
              </w:rPr>
              <w:t xml:space="preserve">   </w:t>
            </w:r>
            <w:r w:rsidRPr="00E73403">
              <w:rPr>
                <w:rFonts w:cs="Arial"/>
                <w:szCs w:val="20"/>
              </w:rPr>
              <w:t>muzikale afwerking</w:t>
            </w:r>
          </w:p>
          <w:p w:rsidR="005D442D" w:rsidRPr="00E73403" w:rsidRDefault="005D442D" w:rsidP="00D12250">
            <w:pPr>
              <w:pStyle w:val="ListParagraph"/>
              <w:spacing w:after="120"/>
              <w:ind w:left="0"/>
              <w:rPr>
                <w:rFonts w:ascii="Arial" w:hAnsi="Arial" w:cs="Arial"/>
                <w:b/>
                <w:sz w:val="20"/>
                <w:szCs w:val="20"/>
                <w:lang w:val="nl-NL" w:eastAsia="nl-NL"/>
              </w:rPr>
            </w:pPr>
          </w:p>
          <w:p w:rsidR="005D442D" w:rsidRPr="00B03801" w:rsidRDefault="005D442D" w:rsidP="00AC1D94">
            <w:pPr>
              <w:numPr>
                <w:ilvl w:val="0"/>
                <w:numId w:val="36"/>
              </w:numPr>
              <w:spacing w:line="240" w:lineRule="auto"/>
              <w:rPr>
                <w:rFonts w:cs="Arial"/>
                <w:b/>
                <w:szCs w:val="20"/>
              </w:rPr>
            </w:pPr>
            <w:r w:rsidRPr="00B03801">
              <w:rPr>
                <w:rFonts w:cs="Arial"/>
                <w:b/>
                <w:szCs w:val="20"/>
                <w:lang w:val="nl-BE" w:eastAsia="nl-BE"/>
              </w:rPr>
              <w:t>klassieke</w:t>
            </w:r>
            <w:r>
              <w:rPr>
                <w:rFonts w:cs="Arial"/>
                <w:b/>
                <w:szCs w:val="20"/>
                <w:lang w:val="nl-BE" w:eastAsia="nl-BE"/>
              </w:rPr>
              <w:t>, grafische en andere</w:t>
            </w:r>
            <w:r w:rsidRPr="00B03801">
              <w:rPr>
                <w:rFonts w:cs="Arial"/>
                <w:b/>
                <w:szCs w:val="20"/>
                <w:lang w:val="nl-BE" w:eastAsia="nl-BE"/>
              </w:rPr>
              <w:t xml:space="preserve"> notatie </w:t>
            </w:r>
            <w:r>
              <w:rPr>
                <w:rFonts w:cs="Arial"/>
                <w:b/>
                <w:szCs w:val="20"/>
                <w:lang w:val="nl-BE" w:eastAsia="nl-BE"/>
              </w:rPr>
              <w:br/>
            </w:r>
            <w:r w:rsidRPr="00B03801">
              <w:rPr>
                <w:rFonts w:cs="Arial"/>
                <w:b/>
                <w:szCs w:val="20"/>
                <w:lang w:val="nl-BE" w:eastAsia="nl-BE"/>
              </w:rPr>
              <w:t>als hulpmiddel</w:t>
            </w:r>
            <w:r>
              <w:rPr>
                <w:rFonts w:cs="Arial"/>
                <w:b/>
                <w:szCs w:val="20"/>
                <w:lang w:val="nl-BE" w:eastAsia="nl-BE"/>
              </w:rPr>
              <w:t xml:space="preserve"> </w:t>
            </w:r>
            <w:r w:rsidRPr="00B03801">
              <w:rPr>
                <w:rStyle w:val="FootnoteReference"/>
                <w:rFonts w:cs="Arial"/>
                <w:b/>
                <w:sz w:val="20"/>
                <w:szCs w:val="20"/>
                <w:lang w:val="nl-BE" w:eastAsia="nl-BE"/>
              </w:rPr>
              <w:footnoteReference w:id="3"/>
            </w:r>
          </w:p>
          <w:p w:rsidR="005D442D" w:rsidRPr="0018303C" w:rsidRDefault="005D442D" w:rsidP="00D12250">
            <w:pPr>
              <w:pStyle w:val="ListParagraph"/>
              <w:spacing w:after="120"/>
              <w:ind w:left="0"/>
              <w:rPr>
                <w:rFonts w:ascii="Arial" w:hAnsi="Arial" w:cs="Arial"/>
                <w:b/>
                <w:sz w:val="20"/>
                <w:szCs w:val="20"/>
                <w:lang w:val="nl-NL" w:eastAsia="nl-NL"/>
              </w:rPr>
            </w:pPr>
          </w:p>
        </w:tc>
      </w:tr>
    </w:tbl>
    <w:p w:rsidR="005D442D" w:rsidRDefault="005D442D" w:rsidP="00DD52E4">
      <w:pPr>
        <w:rPr>
          <w:rFonts w:cs="Arial"/>
          <w:b/>
        </w:rPr>
      </w:pPr>
    </w:p>
    <w:p w:rsidR="005D442D" w:rsidRDefault="005D442D" w:rsidP="00A85B3C">
      <w:pPr>
        <w:rPr>
          <w:b/>
          <w:sz w:val="24"/>
        </w:rPr>
      </w:pPr>
    </w:p>
    <w:p w:rsidR="005D442D" w:rsidRDefault="005D442D" w:rsidP="00A85B3C">
      <w:pPr>
        <w:rPr>
          <w:b/>
          <w:sz w:val="24"/>
        </w:rPr>
      </w:pPr>
    </w:p>
    <w:p w:rsidR="005D442D" w:rsidRDefault="005D442D" w:rsidP="00A85B3C">
      <w:pP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6"/>
        <w:gridCol w:w="4247"/>
        <w:gridCol w:w="4814"/>
      </w:tblGrid>
      <w:tr w:rsidR="005D442D" w:rsidRPr="0018303C" w:rsidTr="00DD52E4">
        <w:trPr>
          <w:cantSplit/>
          <w:trHeight w:val="1134"/>
        </w:trPr>
        <w:tc>
          <w:tcPr>
            <w:tcW w:w="686" w:type="dxa"/>
          </w:tcPr>
          <w:p w:rsidR="005D442D" w:rsidRPr="0018303C" w:rsidRDefault="005D442D" w:rsidP="00A85B3C">
            <w:pPr>
              <w:rPr>
                <w:rFonts w:cs="Arial"/>
                <w:b/>
                <w:color w:val="1F497D"/>
                <w:szCs w:val="20"/>
                <w:lang w:val="nl-BE" w:eastAsia="en-US"/>
              </w:rPr>
            </w:pPr>
          </w:p>
          <w:p w:rsidR="005D442D" w:rsidRPr="0018303C" w:rsidRDefault="005D442D" w:rsidP="00A85B3C">
            <w:pPr>
              <w:rPr>
                <w:rFonts w:cs="Arial"/>
                <w:b/>
                <w:color w:val="1F497D"/>
                <w:szCs w:val="20"/>
                <w:lang w:val="nl-BE" w:eastAsia="en-US"/>
              </w:rPr>
            </w:pPr>
            <w:r w:rsidRPr="0018303C">
              <w:rPr>
                <w:rFonts w:cs="Arial"/>
                <w:b/>
                <w:color w:val="1F497D"/>
                <w:szCs w:val="20"/>
                <w:lang w:val="nl-BE" w:eastAsia="en-US"/>
              </w:rPr>
              <w:t>1.2</w:t>
            </w:r>
          </w:p>
        </w:tc>
        <w:tc>
          <w:tcPr>
            <w:tcW w:w="4247" w:type="dxa"/>
          </w:tcPr>
          <w:p w:rsidR="005D442D" w:rsidRPr="0018303C" w:rsidRDefault="005D442D" w:rsidP="006847E8">
            <w:pPr>
              <w:ind w:left="307" w:hanging="284"/>
              <w:rPr>
                <w:rFonts w:cs="Arial"/>
                <w:b/>
                <w:color w:val="1F497D"/>
                <w:szCs w:val="20"/>
                <w:lang w:val="nl-BE" w:eastAsia="en-US"/>
              </w:rPr>
            </w:pPr>
            <w:r>
              <w:rPr>
                <w:rFonts w:cs="Arial"/>
                <w:b/>
                <w:color w:val="1F497D"/>
                <w:szCs w:val="20"/>
                <w:lang w:val="nl-BE" w:eastAsia="en-US"/>
              </w:rPr>
              <w:br/>
            </w:r>
            <w:r w:rsidRPr="00E73403">
              <w:rPr>
                <w:rFonts w:cs="Arial"/>
                <w:b/>
                <w:color w:val="1F497D"/>
                <w:szCs w:val="20"/>
                <w:lang w:val="nl-BE" w:eastAsia="en-US"/>
              </w:rPr>
              <w:t>voert</w:t>
            </w:r>
            <w:r>
              <w:rPr>
                <w:rFonts w:cs="Arial"/>
                <w:b/>
                <w:color w:val="1F497D"/>
                <w:szCs w:val="20"/>
                <w:lang w:val="nl-BE" w:eastAsia="en-US"/>
              </w:rPr>
              <w:t xml:space="preserve"> een gekend repertoire zelfsta</w:t>
            </w:r>
            <w:r>
              <w:rPr>
                <w:rFonts w:cs="Arial"/>
                <w:b/>
                <w:color w:val="1F497D"/>
                <w:szCs w:val="20"/>
                <w:lang w:val="nl-BE" w:eastAsia="en-US"/>
              </w:rPr>
              <w:t>n</w:t>
            </w:r>
            <w:r>
              <w:rPr>
                <w:rFonts w:cs="Arial"/>
                <w:b/>
                <w:color w:val="1F497D"/>
                <w:szCs w:val="20"/>
                <w:lang w:val="nl-BE" w:eastAsia="en-US"/>
              </w:rPr>
              <w:t>dig uit</w:t>
            </w:r>
          </w:p>
        </w:tc>
        <w:tc>
          <w:tcPr>
            <w:tcW w:w="4814" w:type="dxa"/>
          </w:tcPr>
          <w:p w:rsidR="005D442D" w:rsidRPr="00691A54" w:rsidRDefault="005D442D" w:rsidP="00691A54">
            <w:pPr>
              <w:ind w:left="307" w:hanging="284"/>
              <w:rPr>
                <w:rFonts w:cs="Arial"/>
                <w:b/>
                <w:color w:val="1F497D"/>
                <w:szCs w:val="20"/>
                <w:lang w:val="nl-BE" w:eastAsia="en-US"/>
              </w:rPr>
            </w:pPr>
          </w:p>
          <w:p w:rsidR="005D442D" w:rsidRPr="000D1FF6" w:rsidRDefault="005D442D" w:rsidP="00AC1D94">
            <w:pPr>
              <w:pStyle w:val="ListParagraph"/>
              <w:numPr>
                <w:ilvl w:val="0"/>
                <w:numId w:val="38"/>
              </w:numPr>
              <w:spacing w:after="120"/>
              <w:rPr>
                <w:rFonts w:ascii="Arial" w:hAnsi="Arial" w:cs="Arial"/>
                <w:b/>
                <w:sz w:val="20"/>
                <w:szCs w:val="20"/>
              </w:rPr>
            </w:pPr>
            <w:r>
              <w:rPr>
                <w:rFonts w:ascii="Arial" w:hAnsi="Arial" w:cs="Arial"/>
                <w:b/>
                <w:sz w:val="20"/>
                <w:szCs w:val="20"/>
              </w:rPr>
              <w:t>aandacht voor:</w:t>
            </w:r>
          </w:p>
          <w:p w:rsidR="005D442D" w:rsidRDefault="005D442D" w:rsidP="00B41FF9">
            <w:pPr>
              <w:pStyle w:val="ListParagraph"/>
              <w:spacing w:after="0" w:line="240" w:lineRule="auto"/>
              <w:ind w:left="737"/>
              <w:rPr>
                <w:rFonts w:ascii="Arial" w:hAnsi="Arial" w:cs="Arial"/>
                <w:sz w:val="20"/>
                <w:szCs w:val="20"/>
              </w:rPr>
            </w:pPr>
            <w:r w:rsidRPr="006B3CB4">
              <w:rPr>
                <w:rFonts w:ascii="Arial" w:hAnsi="Arial" w:cs="Arial"/>
                <w:sz w:val="20"/>
                <w:szCs w:val="20"/>
              </w:rPr>
              <w:t>t</w:t>
            </w:r>
            <w:r>
              <w:rPr>
                <w:rFonts w:ascii="Arial" w:hAnsi="Arial" w:cs="Arial"/>
                <w:sz w:val="20"/>
                <w:szCs w:val="20"/>
              </w:rPr>
              <w:t>oonovername</w:t>
            </w:r>
          </w:p>
          <w:p w:rsidR="005D442D" w:rsidRDefault="005D442D" w:rsidP="00B41FF9">
            <w:pPr>
              <w:pStyle w:val="ListParagraph"/>
              <w:spacing w:after="0" w:line="240" w:lineRule="auto"/>
              <w:rPr>
                <w:rFonts w:ascii="Arial" w:hAnsi="Arial" w:cs="Arial"/>
                <w:sz w:val="20"/>
                <w:szCs w:val="20"/>
              </w:rPr>
            </w:pPr>
            <w:r>
              <w:rPr>
                <w:rFonts w:ascii="Arial" w:hAnsi="Arial" w:cs="Arial"/>
                <w:sz w:val="20"/>
                <w:szCs w:val="20"/>
              </w:rPr>
              <w:t>toonvastheid</w:t>
            </w:r>
          </w:p>
          <w:p w:rsidR="005D442D" w:rsidRDefault="005D442D" w:rsidP="00B41FF9">
            <w:pPr>
              <w:pStyle w:val="ListParagraph"/>
              <w:spacing w:after="0" w:line="240" w:lineRule="auto"/>
              <w:rPr>
                <w:rFonts w:ascii="Arial" w:hAnsi="Arial" w:cs="Arial"/>
                <w:sz w:val="20"/>
                <w:szCs w:val="20"/>
              </w:rPr>
            </w:pPr>
            <w:r>
              <w:rPr>
                <w:rFonts w:ascii="Arial" w:hAnsi="Arial" w:cs="Arial"/>
                <w:sz w:val="20"/>
                <w:szCs w:val="20"/>
              </w:rPr>
              <w:t>tempo</w:t>
            </w:r>
          </w:p>
          <w:p w:rsidR="005D442D" w:rsidRDefault="005D442D" w:rsidP="00B41FF9">
            <w:pPr>
              <w:pStyle w:val="ListParagraph"/>
              <w:spacing w:after="0" w:line="240" w:lineRule="auto"/>
              <w:rPr>
                <w:rFonts w:ascii="Arial" w:hAnsi="Arial" w:cs="Arial"/>
                <w:sz w:val="20"/>
                <w:szCs w:val="20"/>
              </w:rPr>
            </w:pPr>
            <w:r>
              <w:rPr>
                <w:rFonts w:ascii="Arial" w:hAnsi="Arial" w:cs="Arial"/>
                <w:sz w:val="20"/>
                <w:szCs w:val="20"/>
              </w:rPr>
              <w:t>ritme</w:t>
            </w:r>
          </w:p>
          <w:p w:rsidR="005D442D" w:rsidRDefault="005D442D" w:rsidP="00B41FF9">
            <w:pPr>
              <w:pStyle w:val="ListParagraph"/>
              <w:spacing w:after="0" w:line="240" w:lineRule="auto"/>
              <w:rPr>
                <w:rFonts w:ascii="Arial" w:hAnsi="Arial" w:cs="Arial"/>
                <w:sz w:val="20"/>
                <w:szCs w:val="20"/>
              </w:rPr>
            </w:pPr>
            <w:r>
              <w:rPr>
                <w:rFonts w:ascii="Arial" w:hAnsi="Arial" w:cs="Arial"/>
                <w:sz w:val="20"/>
                <w:szCs w:val="20"/>
              </w:rPr>
              <w:t>dynamiek</w:t>
            </w:r>
          </w:p>
          <w:p w:rsidR="005D442D" w:rsidRDefault="005D442D" w:rsidP="00B41FF9">
            <w:pPr>
              <w:pStyle w:val="ListParagraph"/>
              <w:spacing w:after="0" w:line="240" w:lineRule="auto"/>
              <w:rPr>
                <w:rFonts w:ascii="Arial" w:hAnsi="Arial" w:cs="Arial"/>
                <w:sz w:val="20"/>
                <w:szCs w:val="20"/>
              </w:rPr>
            </w:pPr>
            <w:r>
              <w:rPr>
                <w:rFonts w:ascii="Arial" w:hAnsi="Arial" w:cs="Arial"/>
                <w:sz w:val="20"/>
                <w:szCs w:val="20"/>
              </w:rPr>
              <w:t>tekst</w:t>
            </w:r>
          </w:p>
          <w:p w:rsidR="005D442D" w:rsidRDefault="005D442D" w:rsidP="00B41FF9">
            <w:pPr>
              <w:pStyle w:val="ListParagraph"/>
              <w:spacing w:after="0" w:line="240" w:lineRule="auto"/>
              <w:rPr>
                <w:rFonts w:ascii="Arial" w:hAnsi="Arial" w:cs="Arial"/>
                <w:sz w:val="20"/>
                <w:szCs w:val="20"/>
              </w:rPr>
            </w:pPr>
            <w:r>
              <w:rPr>
                <w:rFonts w:ascii="Arial" w:hAnsi="Arial" w:cs="Arial"/>
                <w:sz w:val="20"/>
                <w:szCs w:val="20"/>
              </w:rPr>
              <w:t>maat</w:t>
            </w:r>
          </w:p>
          <w:p w:rsidR="005D442D" w:rsidRDefault="005D442D" w:rsidP="00B41FF9">
            <w:pPr>
              <w:pStyle w:val="ListParagraph"/>
              <w:spacing w:after="0" w:line="240" w:lineRule="auto"/>
              <w:rPr>
                <w:rFonts w:ascii="Arial" w:hAnsi="Arial" w:cs="Arial"/>
                <w:sz w:val="20"/>
                <w:szCs w:val="20"/>
              </w:rPr>
            </w:pPr>
            <w:r>
              <w:rPr>
                <w:rFonts w:ascii="Arial" w:hAnsi="Arial" w:cs="Arial"/>
                <w:sz w:val="20"/>
                <w:szCs w:val="20"/>
              </w:rPr>
              <w:t>beweging</w:t>
            </w:r>
          </w:p>
          <w:p w:rsidR="005D442D" w:rsidRPr="00E73403" w:rsidRDefault="005D442D" w:rsidP="00B41FF9">
            <w:pPr>
              <w:pStyle w:val="ListParagraph"/>
              <w:spacing w:after="0" w:line="240" w:lineRule="auto"/>
              <w:rPr>
                <w:rFonts w:ascii="Arial" w:hAnsi="Arial" w:cs="Arial"/>
                <w:sz w:val="20"/>
                <w:szCs w:val="20"/>
              </w:rPr>
            </w:pPr>
            <w:r w:rsidRPr="00E73403">
              <w:rPr>
                <w:rFonts w:ascii="Arial" w:hAnsi="Arial" w:cs="Arial"/>
                <w:sz w:val="20"/>
                <w:szCs w:val="20"/>
              </w:rPr>
              <w:t>grafische weergave</w:t>
            </w:r>
          </w:p>
          <w:p w:rsidR="005D442D" w:rsidRPr="00777D00" w:rsidRDefault="005D442D" w:rsidP="00B41FF9">
            <w:pPr>
              <w:pStyle w:val="ListParagraph"/>
              <w:spacing w:after="120" w:line="240" w:lineRule="auto"/>
              <w:rPr>
                <w:rFonts w:ascii="Arial" w:hAnsi="Arial" w:cs="Arial"/>
                <w:sz w:val="20"/>
                <w:szCs w:val="20"/>
              </w:rPr>
            </w:pPr>
            <w:r w:rsidRPr="00E73403">
              <w:rPr>
                <w:rFonts w:ascii="Arial" w:hAnsi="Arial" w:cs="Arial"/>
                <w:sz w:val="20"/>
                <w:szCs w:val="20"/>
              </w:rPr>
              <w:t>herhaling, variatie, contrast</w:t>
            </w:r>
          </w:p>
        </w:tc>
      </w:tr>
      <w:tr w:rsidR="005D442D" w:rsidRPr="0018303C" w:rsidTr="00DD52E4">
        <w:trPr>
          <w:cantSplit/>
          <w:trHeight w:val="1134"/>
        </w:trPr>
        <w:tc>
          <w:tcPr>
            <w:tcW w:w="686" w:type="dxa"/>
          </w:tcPr>
          <w:p w:rsidR="005D442D" w:rsidRPr="0018303C" w:rsidRDefault="005D442D" w:rsidP="007E717C">
            <w:pPr>
              <w:rPr>
                <w:rFonts w:cs="Arial"/>
                <w:b/>
                <w:color w:val="1F497D"/>
                <w:szCs w:val="20"/>
                <w:lang w:eastAsia="en-US"/>
              </w:rPr>
            </w:pPr>
            <w:r w:rsidRPr="0018303C">
              <w:rPr>
                <w:rFonts w:cs="Arial"/>
                <w:b/>
                <w:color w:val="1F497D"/>
                <w:szCs w:val="20"/>
                <w:lang w:eastAsia="en-US"/>
              </w:rPr>
              <w:br/>
              <w:t>1.3</w:t>
            </w:r>
          </w:p>
        </w:tc>
        <w:tc>
          <w:tcPr>
            <w:tcW w:w="4247" w:type="dxa"/>
          </w:tcPr>
          <w:p w:rsidR="005D442D" w:rsidRPr="006847E8" w:rsidRDefault="005D442D" w:rsidP="005736D4">
            <w:pPr>
              <w:ind w:left="318"/>
              <w:rPr>
                <w:rFonts w:cs="Arial"/>
                <w:color w:val="FF0000"/>
                <w:szCs w:val="20"/>
                <w:lang w:val="nl-BE" w:eastAsia="en-US"/>
              </w:rPr>
            </w:pPr>
            <w:r>
              <w:rPr>
                <w:rFonts w:cs="Arial"/>
                <w:b/>
                <w:color w:val="1F497D"/>
                <w:szCs w:val="20"/>
                <w:lang w:val="nl-BE" w:eastAsia="en-US"/>
              </w:rPr>
              <w:br/>
            </w:r>
            <w:r w:rsidRPr="00E73403">
              <w:rPr>
                <w:rFonts w:cs="Arial"/>
                <w:b/>
                <w:color w:val="1F497D"/>
                <w:szCs w:val="20"/>
                <w:lang w:val="nl-BE" w:eastAsia="en-US"/>
              </w:rPr>
              <w:t xml:space="preserve">voert zelfstandig een repertoire </w:t>
            </w:r>
            <w:r w:rsidRPr="00E73403">
              <w:rPr>
                <w:rFonts w:cs="Arial"/>
                <w:b/>
                <w:color w:val="1F497D"/>
                <w:szCs w:val="20"/>
                <w:lang w:val="nl-BE" w:eastAsia="en-US"/>
              </w:rPr>
              <w:br/>
              <w:t>uit</w:t>
            </w:r>
            <w:r>
              <w:rPr>
                <w:rFonts w:cs="Arial"/>
                <w:b/>
                <w:color w:val="1F497D"/>
                <w:szCs w:val="20"/>
                <w:lang w:val="nl-BE" w:eastAsia="en-US"/>
              </w:rPr>
              <w:t xml:space="preserve"> </w:t>
            </w:r>
            <w:r w:rsidRPr="00E73403">
              <w:rPr>
                <w:rFonts w:cs="Arial"/>
                <w:b/>
                <w:color w:val="1F497D"/>
                <w:szCs w:val="20"/>
                <w:lang w:val="nl-BE" w:eastAsia="en-US"/>
              </w:rPr>
              <w:t xml:space="preserve">met behulp van </w:t>
            </w:r>
            <w:r>
              <w:rPr>
                <w:rFonts w:cs="Arial"/>
                <w:b/>
                <w:color w:val="1F497D"/>
                <w:szCs w:val="20"/>
                <w:lang w:val="nl-BE" w:eastAsia="en-US"/>
              </w:rPr>
              <w:t>luisterfragmenten</w:t>
            </w:r>
          </w:p>
        </w:tc>
        <w:tc>
          <w:tcPr>
            <w:tcW w:w="4814" w:type="dxa"/>
          </w:tcPr>
          <w:p w:rsidR="005D442D" w:rsidRPr="0018303C" w:rsidRDefault="005D442D" w:rsidP="001D74C1">
            <w:pPr>
              <w:ind w:left="397"/>
              <w:rPr>
                <w:rFonts w:cs="Arial"/>
                <w:szCs w:val="20"/>
              </w:rPr>
            </w:pPr>
          </w:p>
          <w:p w:rsidR="005D442D" w:rsidRDefault="005D442D" w:rsidP="00AC1D94">
            <w:pPr>
              <w:numPr>
                <w:ilvl w:val="0"/>
                <w:numId w:val="38"/>
              </w:numPr>
              <w:spacing w:after="120" w:line="240" w:lineRule="auto"/>
              <w:rPr>
                <w:rFonts w:cs="Arial"/>
                <w:szCs w:val="20"/>
              </w:rPr>
            </w:pPr>
            <w:r>
              <w:rPr>
                <w:rFonts w:cs="Arial"/>
                <w:b/>
                <w:szCs w:val="20"/>
              </w:rPr>
              <w:t>aangeboden geluidsfragmenten:</w:t>
            </w:r>
          </w:p>
          <w:p w:rsidR="005D442D" w:rsidRDefault="005D442D" w:rsidP="00B41FF9">
            <w:pPr>
              <w:spacing w:line="240" w:lineRule="auto"/>
              <w:ind w:left="703"/>
              <w:rPr>
                <w:rFonts w:cs="Arial"/>
                <w:szCs w:val="20"/>
              </w:rPr>
            </w:pPr>
            <w:r>
              <w:rPr>
                <w:rFonts w:cs="Arial"/>
                <w:szCs w:val="20"/>
              </w:rPr>
              <w:t>lied leren zingen via opname</w:t>
            </w:r>
          </w:p>
          <w:p w:rsidR="005D442D" w:rsidRPr="00270854" w:rsidRDefault="005D442D" w:rsidP="00AC0F29">
            <w:pPr>
              <w:spacing w:after="120" w:line="240" w:lineRule="auto"/>
              <w:rPr>
                <w:rFonts w:cs="Arial"/>
                <w:szCs w:val="20"/>
              </w:rPr>
            </w:pPr>
            <w:r>
              <w:rPr>
                <w:rFonts w:cs="Arial"/>
                <w:szCs w:val="20"/>
              </w:rPr>
              <w:t xml:space="preserve">            </w:t>
            </w:r>
            <w:r w:rsidRPr="00E73403">
              <w:rPr>
                <w:rFonts w:cs="Arial"/>
                <w:szCs w:val="20"/>
              </w:rPr>
              <w:t>zingen van karaoke en soundmix</w:t>
            </w:r>
          </w:p>
        </w:tc>
      </w:tr>
      <w:tr w:rsidR="005D442D" w:rsidRPr="0018303C" w:rsidTr="00DD52E4">
        <w:trPr>
          <w:cantSplit/>
          <w:trHeight w:val="1134"/>
        </w:trPr>
        <w:tc>
          <w:tcPr>
            <w:tcW w:w="686" w:type="dxa"/>
          </w:tcPr>
          <w:p w:rsidR="005D442D" w:rsidRPr="0018303C" w:rsidRDefault="005D442D" w:rsidP="007E717C">
            <w:pPr>
              <w:rPr>
                <w:rFonts w:cs="Arial"/>
                <w:b/>
                <w:color w:val="1F497D"/>
                <w:szCs w:val="20"/>
                <w:lang w:val="nl-BE" w:eastAsia="en-US"/>
              </w:rPr>
            </w:pPr>
          </w:p>
          <w:p w:rsidR="005D442D" w:rsidRPr="0018303C" w:rsidRDefault="005D442D" w:rsidP="007E717C">
            <w:pPr>
              <w:rPr>
                <w:rFonts w:cs="Arial"/>
                <w:b/>
                <w:color w:val="1F497D"/>
                <w:szCs w:val="20"/>
                <w:lang w:val="nl-BE" w:eastAsia="en-US"/>
              </w:rPr>
            </w:pPr>
            <w:r w:rsidRPr="0018303C">
              <w:rPr>
                <w:rFonts w:cs="Arial"/>
                <w:b/>
                <w:color w:val="1F497D"/>
                <w:szCs w:val="20"/>
                <w:lang w:val="nl-BE" w:eastAsia="en-US"/>
              </w:rPr>
              <w:t>1.4</w:t>
            </w:r>
          </w:p>
        </w:tc>
        <w:tc>
          <w:tcPr>
            <w:tcW w:w="4247" w:type="dxa"/>
          </w:tcPr>
          <w:p w:rsidR="005D442D" w:rsidRPr="0018303C" w:rsidRDefault="005D442D" w:rsidP="001D74C1">
            <w:pPr>
              <w:rPr>
                <w:rFonts w:cs="Arial"/>
                <w:b/>
                <w:color w:val="1F497D"/>
                <w:szCs w:val="20"/>
                <w:lang w:val="nl-BE" w:eastAsia="en-US"/>
              </w:rPr>
            </w:pPr>
          </w:p>
          <w:p w:rsidR="005D442D" w:rsidRPr="0018303C" w:rsidRDefault="005D442D" w:rsidP="00C822C6">
            <w:pPr>
              <w:ind w:left="318"/>
              <w:rPr>
                <w:rFonts w:cs="Arial"/>
                <w:b/>
                <w:color w:val="1F497D"/>
                <w:szCs w:val="20"/>
                <w:lang w:val="nl-BE" w:eastAsia="en-US"/>
              </w:rPr>
            </w:pPr>
            <w:r>
              <w:rPr>
                <w:rFonts w:cs="Arial"/>
                <w:b/>
                <w:color w:val="1F497D"/>
                <w:szCs w:val="20"/>
                <w:lang w:val="nl-BE" w:eastAsia="en-US"/>
              </w:rPr>
              <w:t>kiest liederen en spelvormen in functie van een thema</w:t>
            </w:r>
          </w:p>
        </w:tc>
        <w:tc>
          <w:tcPr>
            <w:tcW w:w="4814" w:type="dxa"/>
          </w:tcPr>
          <w:p w:rsidR="005D442D" w:rsidRPr="0018303C" w:rsidRDefault="005D442D" w:rsidP="00ED0D75">
            <w:pPr>
              <w:ind w:left="397"/>
              <w:rPr>
                <w:rFonts w:cs="Arial"/>
                <w:szCs w:val="20"/>
              </w:rPr>
            </w:pPr>
          </w:p>
          <w:p w:rsidR="005D442D" w:rsidRPr="00777D00" w:rsidRDefault="005D442D" w:rsidP="00AC1D94">
            <w:pPr>
              <w:pStyle w:val="ListParagraph"/>
              <w:numPr>
                <w:ilvl w:val="0"/>
                <w:numId w:val="38"/>
              </w:numPr>
              <w:spacing w:after="120" w:line="240" w:lineRule="auto"/>
              <w:rPr>
                <w:rFonts w:ascii="Arial" w:hAnsi="Arial" w:cs="Arial"/>
                <w:sz w:val="20"/>
                <w:szCs w:val="20"/>
              </w:rPr>
            </w:pPr>
            <w:r>
              <w:rPr>
                <w:rFonts w:ascii="Arial" w:hAnsi="Arial" w:cs="Arial"/>
                <w:b/>
                <w:sz w:val="20"/>
                <w:szCs w:val="20"/>
              </w:rPr>
              <w:t xml:space="preserve">zelfstandige keuze </w:t>
            </w:r>
            <w:r w:rsidRPr="00B857FA">
              <w:rPr>
                <w:rFonts w:ascii="Arial" w:hAnsi="Arial" w:cs="Arial"/>
                <w:sz w:val="20"/>
                <w:szCs w:val="20"/>
              </w:rPr>
              <w:t>uit aanbod van:</w:t>
            </w:r>
          </w:p>
          <w:p w:rsidR="005D442D" w:rsidRPr="000907DF" w:rsidRDefault="005D442D" w:rsidP="00777D00">
            <w:pPr>
              <w:pStyle w:val="ListParagraph"/>
              <w:spacing w:after="120"/>
              <w:ind w:left="709"/>
              <w:rPr>
                <w:rFonts w:ascii="Arial" w:hAnsi="Arial" w:cs="Arial"/>
                <w:sz w:val="20"/>
                <w:szCs w:val="20"/>
              </w:rPr>
            </w:pPr>
            <w:r>
              <w:rPr>
                <w:rFonts w:ascii="Arial" w:hAnsi="Arial" w:cs="Arial"/>
                <w:sz w:val="20"/>
                <w:szCs w:val="20"/>
              </w:rPr>
              <w:t>liederen</w:t>
            </w:r>
            <w:r>
              <w:rPr>
                <w:rFonts w:ascii="Arial" w:hAnsi="Arial" w:cs="Arial"/>
                <w:sz w:val="20"/>
                <w:szCs w:val="20"/>
              </w:rPr>
              <w:br/>
            </w:r>
            <w:r w:rsidRPr="00B857FA">
              <w:rPr>
                <w:rFonts w:ascii="Arial" w:hAnsi="Arial" w:cs="Arial"/>
                <w:sz w:val="20"/>
                <w:szCs w:val="20"/>
              </w:rPr>
              <w:t>versjes</w:t>
            </w:r>
            <w:r w:rsidRPr="00B857FA">
              <w:rPr>
                <w:rFonts w:ascii="Arial" w:hAnsi="Arial" w:cs="Arial"/>
                <w:sz w:val="20"/>
                <w:szCs w:val="20"/>
              </w:rPr>
              <w:br/>
            </w:r>
            <w:r w:rsidRPr="00E73403">
              <w:rPr>
                <w:rFonts w:ascii="Arial" w:hAnsi="Arial" w:cs="Arial"/>
                <w:sz w:val="20"/>
                <w:szCs w:val="20"/>
              </w:rPr>
              <w:t>luisterfragmenten</w:t>
            </w:r>
            <w:r w:rsidRPr="00E73403">
              <w:rPr>
                <w:rFonts w:ascii="Arial" w:hAnsi="Arial" w:cs="Arial"/>
                <w:sz w:val="20"/>
                <w:szCs w:val="20"/>
              </w:rPr>
              <w:br/>
              <w:t>dansjes</w:t>
            </w:r>
            <w:r w:rsidRPr="00E73403">
              <w:rPr>
                <w:rFonts w:ascii="Arial" w:hAnsi="Arial" w:cs="Arial"/>
                <w:sz w:val="20"/>
                <w:szCs w:val="20"/>
              </w:rPr>
              <w:br/>
              <w:t>bodypercussion</w:t>
            </w:r>
            <w:r>
              <w:rPr>
                <w:rFonts w:ascii="Arial" w:hAnsi="Arial" w:cs="Arial"/>
                <w:sz w:val="20"/>
                <w:szCs w:val="20"/>
              </w:rPr>
              <w:t xml:space="preserve"> …</w:t>
            </w:r>
          </w:p>
        </w:tc>
      </w:tr>
      <w:tr w:rsidR="005D442D" w:rsidRPr="00B14643" w:rsidTr="00DD52E4">
        <w:trPr>
          <w:cantSplit/>
          <w:trHeight w:val="1134"/>
        </w:trPr>
        <w:tc>
          <w:tcPr>
            <w:tcW w:w="686" w:type="dxa"/>
          </w:tcPr>
          <w:p w:rsidR="005D442D" w:rsidRPr="0018303C" w:rsidRDefault="005D442D" w:rsidP="00A52AD0">
            <w:pPr>
              <w:rPr>
                <w:rFonts w:cs="Arial"/>
                <w:b/>
                <w:color w:val="1F497D"/>
                <w:szCs w:val="20"/>
                <w:lang w:val="nl-BE" w:eastAsia="en-US"/>
              </w:rPr>
            </w:pPr>
            <w:r w:rsidRPr="0018303C">
              <w:rPr>
                <w:rFonts w:cs="Arial"/>
                <w:b/>
                <w:color w:val="1F497D"/>
                <w:szCs w:val="20"/>
                <w:lang w:val="nl-BE" w:eastAsia="en-US"/>
              </w:rPr>
              <w:br/>
              <w:t>1.5</w:t>
            </w:r>
          </w:p>
        </w:tc>
        <w:tc>
          <w:tcPr>
            <w:tcW w:w="4247" w:type="dxa"/>
          </w:tcPr>
          <w:p w:rsidR="005D442D" w:rsidRPr="0018303C" w:rsidRDefault="005D442D" w:rsidP="00A52AD0">
            <w:pPr>
              <w:ind w:left="318"/>
              <w:rPr>
                <w:rFonts w:cs="Arial"/>
                <w:b/>
                <w:color w:val="1F497D"/>
                <w:szCs w:val="20"/>
                <w:lang w:val="nl-BE" w:eastAsia="en-US"/>
              </w:rPr>
            </w:pPr>
            <w:r w:rsidRPr="0018303C">
              <w:rPr>
                <w:rFonts w:cs="Arial"/>
                <w:b/>
                <w:color w:val="1F497D"/>
                <w:szCs w:val="20"/>
                <w:lang w:val="nl-BE" w:eastAsia="en-US"/>
              </w:rPr>
              <w:br/>
            </w:r>
            <w:r>
              <w:rPr>
                <w:rFonts w:cs="Arial"/>
                <w:b/>
                <w:color w:val="1F497D"/>
                <w:szCs w:val="20"/>
                <w:lang w:val="nl-BE" w:eastAsia="en-US"/>
              </w:rPr>
              <w:t xml:space="preserve">gaat creatief om </w:t>
            </w:r>
            <w:r w:rsidRPr="00E73403">
              <w:rPr>
                <w:rFonts w:cs="Arial"/>
                <w:b/>
                <w:color w:val="1F497D"/>
                <w:szCs w:val="20"/>
                <w:lang w:val="nl-BE" w:eastAsia="en-US"/>
              </w:rPr>
              <w:t>met een</w:t>
            </w:r>
            <w:r>
              <w:rPr>
                <w:rFonts w:cs="Arial"/>
                <w:b/>
                <w:color w:val="1F497D"/>
                <w:szCs w:val="20"/>
                <w:lang w:val="nl-BE" w:eastAsia="en-US"/>
              </w:rPr>
              <w:t xml:space="preserve"> aangeleerd repertoire</w:t>
            </w:r>
          </w:p>
        </w:tc>
        <w:tc>
          <w:tcPr>
            <w:tcW w:w="4814" w:type="dxa"/>
          </w:tcPr>
          <w:p w:rsidR="005D442D" w:rsidRPr="0018303C" w:rsidRDefault="005D442D" w:rsidP="00A52AD0">
            <w:pPr>
              <w:ind w:left="397"/>
              <w:rPr>
                <w:rFonts w:cs="Arial"/>
                <w:szCs w:val="20"/>
              </w:rPr>
            </w:pPr>
          </w:p>
          <w:p w:rsidR="005D442D" w:rsidRPr="00886AC8" w:rsidRDefault="005D442D" w:rsidP="00AC1D94">
            <w:pPr>
              <w:numPr>
                <w:ilvl w:val="0"/>
                <w:numId w:val="38"/>
              </w:numPr>
              <w:spacing w:after="120"/>
              <w:rPr>
                <w:rFonts w:cs="Arial"/>
                <w:szCs w:val="20"/>
              </w:rPr>
            </w:pPr>
            <w:r>
              <w:rPr>
                <w:rFonts w:cs="Arial"/>
                <w:b/>
                <w:szCs w:val="20"/>
              </w:rPr>
              <w:t>expressie via:</w:t>
            </w:r>
          </w:p>
          <w:p w:rsidR="005D442D" w:rsidRPr="00886AC8" w:rsidRDefault="005D442D" w:rsidP="00A52AD0">
            <w:pPr>
              <w:spacing w:after="120"/>
              <w:ind w:left="708"/>
              <w:rPr>
                <w:rFonts w:cs="Arial"/>
                <w:szCs w:val="20"/>
              </w:rPr>
            </w:pPr>
            <w:r>
              <w:rPr>
                <w:rFonts w:cs="Arial"/>
                <w:szCs w:val="20"/>
              </w:rPr>
              <w:t>beweging, woord, beeld, drama</w:t>
            </w:r>
          </w:p>
          <w:p w:rsidR="005D442D" w:rsidRPr="00886AC8" w:rsidRDefault="005D442D" w:rsidP="00AC1D94">
            <w:pPr>
              <w:numPr>
                <w:ilvl w:val="0"/>
                <w:numId w:val="38"/>
              </w:numPr>
              <w:spacing w:after="120"/>
              <w:rPr>
                <w:rFonts w:cs="Arial"/>
                <w:szCs w:val="20"/>
              </w:rPr>
            </w:pPr>
            <w:r>
              <w:rPr>
                <w:rFonts w:cs="Arial"/>
                <w:b/>
                <w:szCs w:val="20"/>
              </w:rPr>
              <w:t>begeleiding</w:t>
            </w:r>
          </w:p>
          <w:p w:rsidR="005D442D" w:rsidRPr="0018303C" w:rsidRDefault="005D442D" w:rsidP="00AC1D94">
            <w:pPr>
              <w:numPr>
                <w:ilvl w:val="0"/>
                <w:numId w:val="38"/>
              </w:numPr>
              <w:spacing w:after="120"/>
              <w:rPr>
                <w:rFonts w:cs="Arial"/>
                <w:szCs w:val="20"/>
              </w:rPr>
            </w:pPr>
            <w:r>
              <w:rPr>
                <w:rFonts w:cs="Arial"/>
                <w:b/>
                <w:szCs w:val="20"/>
              </w:rPr>
              <w:t>spel met muziek</w:t>
            </w:r>
          </w:p>
        </w:tc>
      </w:tr>
      <w:tr w:rsidR="005D442D" w:rsidRPr="00B14643" w:rsidTr="00DD52E4">
        <w:trPr>
          <w:cantSplit/>
          <w:trHeight w:val="1134"/>
        </w:trPr>
        <w:tc>
          <w:tcPr>
            <w:tcW w:w="686" w:type="dxa"/>
          </w:tcPr>
          <w:p w:rsidR="005D442D" w:rsidRDefault="005D442D" w:rsidP="00A52AD0">
            <w:pPr>
              <w:rPr>
                <w:rFonts w:cs="Arial"/>
                <w:b/>
                <w:color w:val="1F497D"/>
                <w:szCs w:val="20"/>
                <w:lang w:val="nl-BE" w:eastAsia="en-US"/>
              </w:rPr>
            </w:pPr>
          </w:p>
          <w:p w:rsidR="005D442D" w:rsidRPr="0018303C" w:rsidRDefault="005D442D" w:rsidP="00A52AD0">
            <w:pPr>
              <w:rPr>
                <w:rFonts w:cs="Arial"/>
                <w:b/>
                <w:color w:val="1F497D"/>
                <w:szCs w:val="20"/>
                <w:lang w:val="nl-BE" w:eastAsia="en-US"/>
              </w:rPr>
            </w:pPr>
            <w:r w:rsidRPr="0018303C">
              <w:rPr>
                <w:rFonts w:cs="Arial"/>
                <w:b/>
                <w:color w:val="1F497D"/>
                <w:szCs w:val="20"/>
                <w:lang w:val="nl-BE" w:eastAsia="en-US"/>
              </w:rPr>
              <w:t>1.</w:t>
            </w:r>
            <w:r>
              <w:rPr>
                <w:rFonts w:cs="Arial"/>
                <w:b/>
                <w:color w:val="1F497D"/>
                <w:szCs w:val="20"/>
                <w:lang w:val="nl-BE" w:eastAsia="en-US"/>
              </w:rPr>
              <w:t>6</w:t>
            </w:r>
          </w:p>
        </w:tc>
        <w:tc>
          <w:tcPr>
            <w:tcW w:w="4247" w:type="dxa"/>
          </w:tcPr>
          <w:p w:rsidR="005D442D" w:rsidRDefault="005D442D" w:rsidP="00A52AD0">
            <w:pPr>
              <w:ind w:left="318"/>
              <w:rPr>
                <w:rFonts w:cs="Arial"/>
                <w:b/>
                <w:color w:val="1F497D"/>
                <w:szCs w:val="20"/>
                <w:lang w:val="nl-BE" w:eastAsia="en-US"/>
              </w:rPr>
            </w:pPr>
          </w:p>
          <w:p w:rsidR="005D442D" w:rsidRPr="0018303C" w:rsidRDefault="005D442D" w:rsidP="00A52AD0">
            <w:pPr>
              <w:ind w:left="318"/>
              <w:rPr>
                <w:rFonts w:cs="Arial"/>
                <w:b/>
                <w:color w:val="1F497D"/>
                <w:szCs w:val="20"/>
                <w:lang w:val="nl-BE" w:eastAsia="en-US"/>
              </w:rPr>
            </w:pPr>
            <w:r>
              <w:rPr>
                <w:rFonts w:cs="Arial"/>
                <w:b/>
                <w:color w:val="1F497D"/>
                <w:szCs w:val="20"/>
                <w:lang w:val="nl-BE" w:eastAsia="en-US"/>
              </w:rPr>
              <w:t xml:space="preserve">reflecteert en stuurt </w:t>
            </w:r>
            <w:r w:rsidRPr="00E73403">
              <w:rPr>
                <w:rFonts w:cs="Arial"/>
                <w:b/>
                <w:color w:val="1F497D"/>
                <w:szCs w:val="20"/>
                <w:lang w:val="nl-BE" w:eastAsia="en-US"/>
              </w:rPr>
              <w:t>het eigen</w:t>
            </w:r>
            <w:r>
              <w:rPr>
                <w:rFonts w:cs="Arial"/>
                <w:b/>
                <w:color w:val="1F497D"/>
                <w:szCs w:val="20"/>
                <w:lang w:val="nl-BE" w:eastAsia="en-US"/>
              </w:rPr>
              <w:t xml:space="preserve"> muzikaal handelen bij</w:t>
            </w:r>
          </w:p>
        </w:tc>
        <w:tc>
          <w:tcPr>
            <w:tcW w:w="4814" w:type="dxa"/>
          </w:tcPr>
          <w:p w:rsidR="005D442D" w:rsidRDefault="005D442D" w:rsidP="00A52AD0">
            <w:pPr>
              <w:ind w:left="397"/>
              <w:rPr>
                <w:rFonts w:cs="Arial"/>
                <w:szCs w:val="20"/>
                <w:lang w:val="nl-BE"/>
              </w:rPr>
            </w:pPr>
          </w:p>
          <w:p w:rsidR="005D442D" w:rsidRDefault="005D442D" w:rsidP="00AC1D94">
            <w:pPr>
              <w:numPr>
                <w:ilvl w:val="0"/>
                <w:numId w:val="39"/>
              </w:numPr>
              <w:spacing w:after="120" w:line="240" w:lineRule="atLeast"/>
              <w:rPr>
                <w:rFonts w:cs="Arial"/>
                <w:szCs w:val="20"/>
              </w:rPr>
            </w:pPr>
            <w:r w:rsidRPr="00584231">
              <w:rPr>
                <w:rFonts w:cs="Arial"/>
                <w:b/>
                <w:szCs w:val="20"/>
              </w:rPr>
              <w:t>reflectie</w:t>
            </w:r>
            <w:r>
              <w:rPr>
                <w:rFonts w:cs="Arial"/>
                <w:szCs w:val="20"/>
              </w:rPr>
              <w:t xml:space="preserve"> op:</w:t>
            </w:r>
          </w:p>
          <w:p w:rsidR="005D442D" w:rsidRPr="00584231" w:rsidRDefault="005D442D" w:rsidP="00A52AD0">
            <w:pPr>
              <w:spacing w:after="120" w:line="240" w:lineRule="atLeast"/>
              <w:ind w:left="709"/>
              <w:rPr>
                <w:rFonts w:cs="Arial"/>
                <w:szCs w:val="20"/>
              </w:rPr>
            </w:pPr>
            <w:r>
              <w:rPr>
                <w:rFonts w:cs="Arial"/>
                <w:szCs w:val="20"/>
              </w:rPr>
              <w:t>keuzecriteria</w:t>
            </w:r>
            <w:r>
              <w:rPr>
                <w:rFonts w:cs="Arial"/>
                <w:szCs w:val="20"/>
              </w:rPr>
              <w:br/>
              <w:t>eigen musiceren</w:t>
            </w:r>
            <w:r>
              <w:rPr>
                <w:rFonts w:cs="Arial"/>
                <w:szCs w:val="20"/>
              </w:rPr>
              <w:br/>
              <w:t>zelfstandig werk</w:t>
            </w:r>
            <w:r>
              <w:rPr>
                <w:rFonts w:cs="Arial"/>
                <w:szCs w:val="20"/>
              </w:rPr>
              <w:br/>
              <w:t>creativiteit</w:t>
            </w:r>
          </w:p>
          <w:p w:rsidR="005D442D" w:rsidRPr="003D0218" w:rsidRDefault="005D442D" w:rsidP="00AC1D94">
            <w:pPr>
              <w:numPr>
                <w:ilvl w:val="0"/>
                <w:numId w:val="39"/>
              </w:numPr>
              <w:spacing w:after="120" w:line="240" w:lineRule="atLeast"/>
              <w:rPr>
                <w:rFonts w:cs="Arial"/>
                <w:szCs w:val="20"/>
              </w:rPr>
            </w:pPr>
            <w:r>
              <w:rPr>
                <w:rFonts w:cs="Arial"/>
                <w:b/>
                <w:szCs w:val="20"/>
              </w:rPr>
              <w:t xml:space="preserve">aandacht op één aspect </w:t>
            </w:r>
            <w:r>
              <w:rPr>
                <w:rFonts w:cs="Arial"/>
                <w:szCs w:val="20"/>
              </w:rPr>
              <w:t>zoals:</w:t>
            </w:r>
          </w:p>
          <w:p w:rsidR="005D442D" w:rsidRDefault="005D442D" w:rsidP="00A52AD0">
            <w:pPr>
              <w:pStyle w:val="ListParagraph"/>
              <w:spacing w:after="120" w:line="240" w:lineRule="atLeast"/>
              <w:ind w:left="765"/>
              <w:rPr>
                <w:rFonts w:ascii="Arial" w:hAnsi="Arial" w:cs="Arial"/>
                <w:sz w:val="20"/>
                <w:szCs w:val="20"/>
              </w:rPr>
            </w:pPr>
            <w:r>
              <w:rPr>
                <w:rFonts w:ascii="Arial" w:hAnsi="Arial" w:cs="Arial"/>
                <w:sz w:val="20"/>
                <w:szCs w:val="20"/>
              </w:rPr>
              <w:t>expressie</w:t>
            </w:r>
            <w:r>
              <w:rPr>
                <w:rFonts w:ascii="Arial" w:hAnsi="Arial" w:cs="Arial"/>
                <w:sz w:val="20"/>
                <w:szCs w:val="20"/>
              </w:rPr>
              <w:br/>
              <w:t>animatie</w:t>
            </w:r>
            <w:r>
              <w:rPr>
                <w:rFonts w:ascii="Arial" w:hAnsi="Arial" w:cs="Arial"/>
                <w:sz w:val="20"/>
                <w:szCs w:val="20"/>
              </w:rPr>
              <w:br/>
              <w:t>inzet van spel en materiaal</w:t>
            </w:r>
          </w:p>
          <w:p w:rsidR="005D442D" w:rsidRPr="003D0218" w:rsidRDefault="005D442D" w:rsidP="00AC1D94">
            <w:pPr>
              <w:numPr>
                <w:ilvl w:val="0"/>
                <w:numId w:val="39"/>
              </w:numPr>
              <w:spacing w:after="120" w:line="240" w:lineRule="atLeast"/>
              <w:rPr>
                <w:rFonts w:cs="Arial"/>
                <w:szCs w:val="20"/>
              </w:rPr>
            </w:pPr>
            <w:r>
              <w:rPr>
                <w:rFonts w:cs="Arial"/>
                <w:b/>
                <w:szCs w:val="20"/>
              </w:rPr>
              <w:t xml:space="preserve">via stappenplan </w:t>
            </w:r>
            <w:r w:rsidRPr="00070E27">
              <w:rPr>
                <w:rFonts w:cs="Arial"/>
                <w:szCs w:val="20"/>
              </w:rPr>
              <w:t>zoals:</w:t>
            </w:r>
          </w:p>
          <w:p w:rsidR="005D442D" w:rsidRPr="00C60D9F" w:rsidRDefault="005D442D" w:rsidP="00A52AD0">
            <w:pPr>
              <w:spacing w:after="120"/>
              <w:ind w:left="737" w:hanging="340"/>
              <w:rPr>
                <w:rFonts w:cs="Arial"/>
                <w:szCs w:val="20"/>
                <w:lang w:val="nl-BE"/>
              </w:rPr>
            </w:pPr>
            <w:r>
              <w:rPr>
                <w:rFonts w:cs="Arial"/>
                <w:szCs w:val="20"/>
              </w:rPr>
              <w:t xml:space="preserve">      </w:t>
            </w:r>
            <w:r w:rsidRPr="00C0524D">
              <w:rPr>
                <w:rFonts w:cs="Arial"/>
                <w:szCs w:val="20"/>
              </w:rPr>
              <w:t>reflectiemodel van Korthagen</w:t>
            </w:r>
            <w:r>
              <w:rPr>
                <w:rStyle w:val="FootnoteReference"/>
                <w:szCs w:val="20"/>
              </w:rPr>
              <w:footnoteReference w:id="4"/>
            </w:r>
            <w:r>
              <w:rPr>
                <w:rFonts w:cs="Arial"/>
                <w:b/>
                <w:szCs w:val="20"/>
              </w:rPr>
              <w:br/>
            </w:r>
            <w:r>
              <w:rPr>
                <w:rFonts w:cs="Arial"/>
                <w:szCs w:val="20"/>
              </w:rPr>
              <w:t>Gibbs</w:t>
            </w:r>
            <w:r>
              <w:rPr>
                <w:rFonts w:cs="Arial"/>
                <w:szCs w:val="20"/>
              </w:rPr>
              <w:br/>
              <w:t>STARR-methode</w:t>
            </w:r>
            <w:r>
              <w:rPr>
                <w:rFonts w:cs="Arial"/>
                <w:szCs w:val="20"/>
              </w:rPr>
              <w:br/>
              <w:t>tripelslagleren</w:t>
            </w:r>
          </w:p>
        </w:tc>
      </w:tr>
    </w:tbl>
    <w:p w:rsidR="005D442D" w:rsidRPr="00EC5C9A" w:rsidRDefault="005D442D" w:rsidP="00ED0D75">
      <w:pPr>
        <w:rPr>
          <w:rFonts w:cs="Arial"/>
          <w:b/>
          <w:sz w:val="22"/>
          <w:szCs w:val="22"/>
        </w:rPr>
      </w:pPr>
    </w:p>
    <w:tbl>
      <w:tblPr>
        <w:tblpPr w:leftFromText="141" w:rightFromText="141" w:vertAnchor="text" w:horzAnchor="margin" w:tblpY="2"/>
        <w:tblW w:w="9694"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tblPr>
      <w:tblGrid>
        <w:gridCol w:w="622"/>
        <w:gridCol w:w="9072"/>
      </w:tblGrid>
      <w:tr w:rsidR="005D442D" w:rsidRPr="00700701" w:rsidTr="009508F0">
        <w:trPr>
          <w:trHeight w:val="695"/>
          <w:tblCellSpacing w:w="20" w:type="dxa"/>
        </w:trPr>
        <w:tc>
          <w:tcPr>
            <w:tcW w:w="562" w:type="dxa"/>
            <w:tcBorders>
              <w:left w:val="outset" w:sz="6" w:space="0" w:color="auto"/>
              <w:bottom w:val="outset" w:sz="6" w:space="0" w:color="auto"/>
              <w:right w:val="outset" w:sz="6" w:space="0" w:color="auto"/>
            </w:tcBorders>
            <w:shd w:val="clear" w:color="auto" w:fill="CCFFFF"/>
            <w:vAlign w:val="center"/>
          </w:tcPr>
          <w:p w:rsidR="005D442D" w:rsidRPr="006B35D1" w:rsidRDefault="005D442D" w:rsidP="009508F0">
            <w:pPr>
              <w:pStyle w:val="VVKSOTekst"/>
              <w:spacing w:after="0"/>
              <w:jc w:val="center"/>
              <w:rPr>
                <w:rFonts w:cs="Arial"/>
                <w:b/>
                <w:color w:val="1F497D"/>
                <w:sz w:val="28"/>
                <w:szCs w:val="28"/>
              </w:rPr>
            </w:pPr>
            <w:r>
              <w:rPr>
                <w:rFonts w:cs="Arial"/>
                <w:b/>
                <w:color w:val="1F497D"/>
                <w:sz w:val="28"/>
                <w:szCs w:val="28"/>
              </w:rPr>
              <w:t>2</w:t>
            </w:r>
          </w:p>
        </w:tc>
        <w:tc>
          <w:tcPr>
            <w:tcW w:w="9012" w:type="dxa"/>
            <w:tcBorders>
              <w:left w:val="outset" w:sz="6" w:space="0" w:color="auto"/>
              <w:bottom w:val="outset" w:sz="6" w:space="0" w:color="auto"/>
              <w:right w:val="outset" w:sz="6" w:space="0" w:color="auto"/>
            </w:tcBorders>
            <w:shd w:val="clear" w:color="auto" w:fill="CCFFFF"/>
            <w:vAlign w:val="center"/>
          </w:tcPr>
          <w:p w:rsidR="005D442D" w:rsidRPr="00803EC2" w:rsidRDefault="005D442D" w:rsidP="009508F0">
            <w:pPr>
              <w:pStyle w:val="VVKSOTekst"/>
              <w:tabs>
                <w:tab w:val="left" w:pos="5098"/>
              </w:tabs>
              <w:spacing w:after="0"/>
              <w:ind w:left="249"/>
              <w:jc w:val="left"/>
              <w:rPr>
                <w:rFonts w:cs="Arial"/>
                <w:b/>
                <w:color w:val="1F497D"/>
                <w:sz w:val="28"/>
                <w:szCs w:val="28"/>
              </w:rPr>
            </w:pPr>
            <w:r>
              <w:rPr>
                <w:rFonts w:cs="Arial"/>
                <w:b/>
                <w:color w:val="1F497D"/>
                <w:sz w:val="28"/>
                <w:szCs w:val="28"/>
                <w:lang w:eastAsia="nl-BE"/>
              </w:rPr>
              <w:t>communiceert b</w:t>
            </w:r>
            <w:r w:rsidRPr="00803EC2">
              <w:rPr>
                <w:rFonts w:cs="Arial"/>
                <w:b/>
                <w:color w:val="1F497D"/>
                <w:sz w:val="28"/>
                <w:szCs w:val="28"/>
                <w:lang w:eastAsia="nl-BE"/>
              </w:rPr>
              <w:t>innen een welo</w:t>
            </w:r>
            <w:r>
              <w:rPr>
                <w:rFonts w:cs="Arial"/>
                <w:b/>
                <w:color w:val="1F497D"/>
                <w:sz w:val="28"/>
                <w:szCs w:val="28"/>
                <w:lang w:eastAsia="nl-BE"/>
              </w:rPr>
              <w:t>mschreven muzikale opdracht.</w:t>
            </w:r>
          </w:p>
        </w:tc>
      </w:tr>
    </w:tbl>
    <w:tbl>
      <w:tblPr>
        <w:tblpPr w:leftFromText="141" w:rightFromText="141" w:vertAnchor="text" w:horzAnchor="margin" w:tblpY="14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252"/>
        <w:gridCol w:w="4820"/>
      </w:tblGrid>
      <w:tr w:rsidR="005D442D" w:rsidRPr="00A3600A" w:rsidTr="009508F0">
        <w:tc>
          <w:tcPr>
            <w:tcW w:w="675" w:type="dxa"/>
          </w:tcPr>
          <w:p w:rsidR="005D442D" w:rsidRPr="00A3600A" w:rsidRDefault="005D442D" w:rsidP="009508F0">
            <w:pPr>
              <w:rPr>
                <w:rFonts w:cs="Arial"/>
                <w:b/>
                <w:color w:val="1F497D"/>
                <w:sz w:val="22"/>
                <w:lang w:val="nl-BE" w:eastAsia="en-US"/>
              </w:rPr>
            </w:pPr>
          </w:p>
        </w:tc>
        <w:tc>
          <w:tcPr>
            <w:tcW w:w="4252" w:type="dxa"/>
          </w:tcPr>
          <w:p w:rsidR="005D442D" w:rsidRPr="00A3600A" w:rsidRDefault="005D442D" w:rsidP="009508F0">
            <w:pPr>
              <w:jc w:val="center"/>
              <w:rPr>
                <w:rFonts w:cs="Arial"/>
                <w:b/>
                <w:i/>
              </w:rPr>
            </w:pPr>
            <w:r w:rsidRPr="00A3600A">
              <w:rPr>
                <w:rFonts w:cs="Arial"/>
                <w:b/>
                <w:i/>
              </w:rPr>
              <w:t>Doelstellingen</w:t>
            </w:r>
          </w:p>
        </w:tc>
        <w:tc>
          <w:tcPr>
            <w:tcW w:w="4820" w:type="dxa"/>
          </w:tcPr>
          <w:p w:rsidR="005D442D" w:rsidRPr="00A3600A" w:rsidRDefault="005D442D" w:rsidP="009508F0">
            <w:pPr>
              <w:jc w:val="center"/>
              <w:rPr>
                <w:rFonts w:cs="Arial"/>
                <w:b/>
                <w:i/>
              </w:rPr>
            </w:pPr>
            <w:r w:rsidRPr="00A3600A">
              <w:rPr>
                <w:rFonts w:cs="Arial"/>
                <w:b/>
                <w:i/>
              </w:rPr>
              <w:t>Inhoud</w:t>
            </w:r>
          </w:p>
        </w:tc>
      </w:tr>
      <w:tr w:rsidR="005D442D" w:rsidRPr="0018303C" w:rsidTr="009508F0">
        <w:trPr>
          <w:cantSplit/>
          <w:trHeight w:val="1134"/>
        </w:trPr>
        <w:tc>
          <w:tcPr>
            <w:tcW w:w="675" w:type="dxa"/>
          </w:tcPr>
          <w:p w:rsidR="005D442D" w:rsidRPr="0018303C" w:rsidRDefault="005D442D" w:rsidP="009508F0">
            <w:pPr>
              <w:rPr>
                <w:rFonts w:cs="Arial"/>
                <w:b/>
                <w:color w:val="1F497D"/>
                <w:szCs w:val="20"/>
                <w:lang w:val="nl-BE" w:eastAsia="en-US"/>
              </w:rPr>
            </w:pPr>
          </w:p>
          <w:p w:rsidR="005D442D" w:rsidRPr="0018303C" w:rsidRDefault="005D442D" w:rsidP="009508F0">
            <w:pPr>
              <w:rPr>
                <w:rFonts w:cs="Arial"/>
                <w:b/>
                <w:color w:val="1F497D"/>
                <w:szCs w:val="20"/>
                <w:lang w:val="nl-BE" w:eastAsia="en-US"/>
              </w:rPr>
            </w:pPr>
            <w:r w:rsidRPr="0018303C">
              <w:rPr>
                <w:rFonts w:cs="Arial"/>
                <w:b/>
                <w:color w:val="1F497D"/>
                <w:szCs w:val="20"/>
                <w:lang w:val="nl-BE" w:eastAsia="en-US"/>
              </w:rPr>
              <w:t>2.1</w:t>
            </w:r>
          </w:p>
          <w:p w:rsidR="005D442D" w:rsidRPr="0018303C" w:rsidRDefault="005D442D" w:rsidP="009508F0">
            <w:pPr>
              <w:rPr>
                <w:rFonts w:cs="Arial"/>
                <w:b/>
                <w:color w:val="1F497D"/>
                <w:szCs w:val="20"/>
                <w:lang w:val="nl-BE" w:eastAsia="en-US"/>
              </w:rPr>
            </w:pPr>
          </w:p>
          <w:p w:rsidR="005D442D" w:rsidRPr="0018303C" w:rsidRDefault="005D442D" w:rsidP="009508F0">
            <w:pPr>
              <w:rPr>
                <w:rFonts w:cs="Arial"/>
                <w:b/>
                <w:color w:val="1F497D"/>
                <w:szCs w:val="20"/>
                <w:lang w:val="nl-BE" w:eastAsia="en-US"/>
              </w:rPr>
            </w:pPr>
          </w:p>
        </w:tc>
        <w:tc>
          <w:tcPr>
            <w:tcW w:w="4252" w:type="dxa"/>
          </w:tcPr>
          <w:p w:rsidR="005D442D" w:rsidRPr="0018303C" w:rsidRDefault="005D442D" w:rsidP="009508F0">
            <w:pPr>
              <w:jc w:val="center"/>
              <w:rPr>
                <w:rFonts w:cs="Arial"/>
                <w:b/>
                <w:szCs w:val="20"/>
              </w:rPr>
            </w:pPr>
          </w:p>
          <w:p w:rsidR="005D442D" w:rsidRPr="0018303C" w:rsidRDefault="005D442D" w:rsidP="009508F0">
            <w:pPr>
              <w:pStyle w:val="ListParagraph"/>
              <w:ind w:left="317"/>
              <w:rPr>
                <w:rFonts w:ascii="Arial" w:hAnsi="Arial" w:cs="Arial"/>
                <w:b/>
                <w:color w:val="1F497D"/>
                <w:sz w:val="20"/>
                <w:szCs w:val="20"/>
              </w:rPr>
            </w:pPr>
            <w:r w:rsidRPr="00254C19">
              <w:rPr>
                <w:rFonts w:ascii="Arial" w:hAnsi="Arial" w:cs="Arial"/>
                <w:b/>
                <w:color w:val="1F497D"/>
                <w:sz w:val="20"/>
                <w:szCs w:val="20"/>
              </w:rPr>
              <w:t>communiceert aan de hand van m</w:t>
            </w:r>
            <w:r w:rsidRPr="00254C19">
              <w:rPr>
                <w:rFonts w:ascii="Arial" w:hAnsi="Arial" w:cs="Arial"/>
                <w:b/>
                <w:color w:val="1F497D"/>
                <w:sz w:val="20"/>
                <w:szCs w:val="20"/>
              </w:rPr>
              <w:t>u</w:t>
            </w:r>
            <w:r w:rsidRPr="00254C19">
              <w:rPr>
                <w:rFonts w:ascii="Arial" w:hAnsi="Arial" w:cs="Arial"/>
                <w:b/>
                <w:color w:val="1F497D"/>
                <w:sz w:val="20"/>
                <w:szCs w:val="20"/>
              </w:rPr>
              <w:t>ziek</w:t>
            </w:r>
            <w:r>
              <w:rPr>
                <w:rFonts w:ascii="Arial" w:hAnsi="Arial" w:cs="Arial"/>
                <w:b/>
                <w:color w:val="1F497D"/>
                <w:sz w:val="20"/>
                <w:szCs w:val="20"/>
              </w:rPr>
              <w:t xml:space="preserve"> </w:t>
            </w:r>
          </w:p>
        </w:tc>
        <w:tc>
          <w:tcPr>
            <w:tcW w:w="4820" w:type="dxa"/>
          </w:tcPr>
          <w:p w:rsidR="005D442D" w:rsidRPr="0018303C" w:rsidRDefault="005D442D" w:rsidP="009508F0">
            <w:pPr>
              <w:ind w:left="397"/>
              <w:rPr>
                <w:rFonts w:cs="Arial"/>
                <w:b/>
                <w:szCs w:val="20"/>
              </w:rPr>
            </w:pPr>
          </w:p>
          <w:p w:rsidR="005D442D" w:rsidRDefault="005D442D" w:rsidP="00AC1D94">
            <w:pPr>
              <w:pStyle w:val="ListParagraph"/>
              <w:numPr>
                <w:ilvl w:val="0"/>
                <w:numId w:val="38"/>
              </w:numPr>
              <w:spacing w:after="120"/>
              <w:rPr>
                <w:rFonts w:ascii="Arial" w:hAnsi="Arial" w:cs="Arial"/>
                <w:b/>
                <w:sz w:val="20"/>
                <w:szCs w:val="20"/>
                <w:lang w:val="nl-NL" w:eastAsia="nl-NL"/>
              </w:rPr>
            </w:pPr>
            <w:r>
              <w:rPr>
                <w:rFonts w:ascii="Arial" w:hAnsi="Arial" w:cs="Arial"/>
                <w:b/>
                <w:sz w:val="20"/>
                <w:szCs w:val="20"/>
                <w:lang w:val="nl-NL" w:eastAsia="nl-NL"/>
              </w:rPr>
              <w:t>communicatie met muziek</w:t>
            </w:r>
          </w:p>
          <w:p w:rsidR="005D442D" w:rsidRPr="006E7C58" w:rsidRDefault="005D442D" w:rsidP="00AC1D94">
            <w:pPr>
              <w:pStyle w:val="ListParagraph"/>
              <w:numPr>
                <w:ilvl w:val="0"/>
                <w:numId w:val="38"/>
              </w:numPr>
              <w:spacing w:after="120"/>
              <w:rPr>
                <w:rFonts w:ascii="Arial" w:hAnsi="Arial" w:cs="Arial"/>
                <w:b/>
                <w:sz w:val="20"/>
                <w:szCs w:val="20"/>
                <w:lang w:val="nl-NL" w:eastAsia="nl-NL"/>
              </w:rPr>
            </w:pPr>
            <w:r>
              <w:rPr>
                <w:rFonts w:ascii="Arial" w:hAnsi="Arial" w:cs="Arial"/>
                <w:b/>
                <w:sz w:val="20"/>
                <w:szCs w:val="20"/>
                <w:lang w:val="nl-NL" w:eastAsia="nl-NL"/>
              </w:rPr>
              <w:t>communicatie over muziek</w:t>
            </w:r>
          </w:p>
        </w:tc>
      </w:tr>
      <w:tr w:rsidR="005D442D" w:rsidRPr="0018303C" w:rsidTr="009508F0">
        <w:trPr>
          <w:cantSplit/>
          <w:trHeight w:val="1134"/>
        </w:trPr>
        <w:tc>
          <w:tcPr>
            <w:tcW w:w="675" w:type="dxa"/>
          </w:tcPr>
          <w:p w:rsidR="005D442D" w:rsidRPr="0018303C" w:rsidRDefault="005D442D" w:rsidP="009508F0">
            <w:pPr>
              <w:rPr>
                <w:rFonts w:cs="Arial"/>
                <w:b/>
                <w:color w:val="1F497D"/>
                <w:szCs w:val="20"/>
                <w:lang w:val="nl-BE" w:eastAsia="en-US"/>
              </w:rPr>
            </w:pPr>
          </w:p>
          <w:p w:rsidR="005D442D" w:rsidRPr="0018303C" w:rsidRDefault="005D442D" w:rsidP="009508F0">
            <w:pPr>
              <w:rPr>
                <w:rFonts w:cs="Arial"/>
                <w:b/>
                <w:color w:val="1F497D"/>
                <w:szCs w:val="20"/>
                <w:lang w:val="nl-BE" w:eastAsia="en-US"/>
              </w:rPr>
            </w:pPr>
            <w:r w:rsidRPr="0018303C">
              <w:rPr>
                <w:rFonts w:cs="Arial"/>
                <w:b/>
                <w:color w:val="1F497D"/>
                <w:szCs w:val="20"/>
                <w:lang w:val="nl-BE" w:eastAsia="en-US"/>
              </w:rPr>
              <w:t>2.2</w:t>
            </w:r>
          </w:p>
        </w:tc>
        <w:tc>
          <w:tcPr>
            <w:tcW w:w="4252" w:type="dxa"/>
          </w:tcPr>
          <w:p w:rsidR="005D442D" w:rsidRPr="0018303C" w:rsidRDefault="005D442D" w:rsidP="009508F0">
            <w:pPr>
              <w:jc w:val="center"/>
              <w:rPr>
                <w:rFonts w:cs="Arial"/>
                <w:b/>
                <w:szCs w:val="20"/>
              </w:rPr>
            </w:pPr>
          </w:p>
          <w:p w:rsidR="005D442D" w:rsidRPr="0018303C" w:rsidRDefault="005D442D" w:rsidP="009508F0">
            <w:pPr>
              <w:pStyle w:val="ListParagraph"/>
              <w:ind w:left="317"/>
              <w:rPr>
                <w:rFonts w:ascii="Arial" w:hAnsi="Arial" w:cs="Arial"/>
                <w:b/>
                <w:sz w:val="20"/>
                <w:szCs w:val="20"/>
              </w:rPr>
            </w:pPr>
            <w:r>
              <w:rPr>
                <w:rFonts w:ascii="Arial" w:hAnsi="Arial" w:cs="Arial"/>
                <w:b/>
                <w:color w:val="1F497D"/>
                <w:sz w:val="20"/>
                <w:szCs w:val="20"/>
              </w:rPr>
              <w:t xml:space="preserve">ervaart de kracht van </w:t>
            </w:r>
            <w:r w:rsidRPr="0018303C">
              <w:rPr>
                <w:rFonts w:ascii="Arial" w:hAnsi="Arial" w:cs="Arial"/>
                <w:b/>
                <w:color w:val="1F497D"/>
                <w:sz w:val="20"/>
                <w:szCs w:val="20"/>
              </w:rPr>
              <w:t>muziek</w:t>
            </w:r>
          </w:p>
        </w:tc>
        <w:tc>
          <w:tcPr>
            <w:tcW w:w="4820" w:type="dxa"/>
          </w:tcPr>
          <w:p w:rsidR="005D442D" w:rsidRPr="0018303C" w:rsidRDefault="005D442D" w:rsidP="009508F0">
            <w:pPr>
              <w:rPr>
                <w:rFonts w:cs="Arial"/>
                <w:szCs w:val="20"/>
              </w:rPr>
            </w:pPr>
          </w:p>
          <w:p w:rsidR="005D442D" w:rsidRDefault="005D442D" w:rsidP="00AC1D94">
            <w:pPr>
              <w:pStyle w:val="ListParagraph"/>
              <w:numPr>
                <w:ilvl w:val="0"/>
                <w:numId w:val="38"/>
              </w:numPr>
              <w:spacing w:after="120"/>
              <w:rPr>
                <w:rFonts w:ascii="Arial" w:hAnsi="Arial" w:cs="Arial"/>
                <w:b/>
                <w:sz w:val="20"/>
                <w:szCs w:val="20"/>
                <w:lang w:val="nl-NL" w:eastAsia="nl-NL"/>
              </w:rPr>
            </w:pPr>
            <w:r>
              <w:rPr>
                <w:rFonts w:ascii="Arial" w:hAnsi="Arial" w:cs="Arial"/>
                <w:b/>
                <w:sz w:val="20"/>
                <w:szCs w:val="20"/>
                <w:lang w:val="nl-NL" w:eastAsia="nl-NL"/>
              </w:rPr>
              <w:t>emotie</w:t>
            </w:r>
          </w:p>
          <w:p w:rsidR="005D442D" w:rsidRDefault="005D442D" w:rsidP="00AC1D94">
            <w:pPr>
              <w:pStyle w:val="ListParagraph"/>
              <w:numPr>
                <w:ilvl w:val="0"/>
                <w:numId w:val="38"/>
              </w:numPr>
              <w:spacing w:after="120"/>
              <w:rPr>
                <w:rFonts w:ascii="Arial" w:hAnsi="Arial" w:cs="Arial"/>
                <w:b/>
                <w:sz w:val="20"/>
                <w:szCs w:val="20"/>
                <w:lang w:val="nl-NL" w:eastAsia="nl-NL"/>
              </w:rPr>
            </w:pPr>
            <w:r>
              <w:rPr>
                <w:rFonts w:ascii="Arial" w:hAnsi="Arial" w:cs="Arial"/>
                <w:b/>
                <w:sz w:val="20"/>
                <w:szCs w:val="20"/>
                <w:lang w:val="nl-NL" w:eastAsia="nl-NL"/>
              </w:rPr>
              <w:t>signaalfunctie</w:t>
            </w:r>
          </w:p>
          <w:p w:rsidR="005D442D" w:rsidRPr="00F22267" w:rsidRDefault="005D442D" w:rsidP="00AC1D94">
            <w:pPr>
              <w:pStyle w:val="ListParagraph"/>
              <w:numPr>
                <w:ilvl w:val="0"/>
                <w:numId w:val="38"/>
              </w:numPr>
              <w:spacing w:after="120"/>
              <w:rPr>
                <w:rFonts w:ascii="Arial" w:hAnsi="Arial" w:cs="Arial"/>
                <w:b/>
                <w:sz w:val="20"/>
                <w:szCs w:val="20"/>
                <w:lang w:val="nl-NL" w:eastAsia="nl-NL"/>
              </w:rPr>
            </w:pPr>
            <w:r>
              <w:rPr>
                <w:rFonts w:ascii="Arial" w:hAnsi="Arial" w:cs="Arial"/>
                <w:b/>
                <w:sz w:val="20"/>
                <w:szCs w:val="20"/>
                <w:lang w:val="nl-NL" w:eastAsia="nl-NL"/>
              </w:rPr>
              <w:t>functioneel lied</w:t>
            </w:r>
          </w:p>
          <w:p w:rsidR="005D442D" w:rsidRPr="0018303C" w:rsidRDefault="005D442D" w:rsidP="009508F0">
            <w:pPr>
              <w:spacing w:line="240" w:lineRule="atLeast"/>
              <w:rPr>
                <w:rFonts w:cs="Arial"/>
                <w:szCs w:val="20"/>
              </w:rPr>
            </w:pPr>
          </w:p>
        </w:tc>
      </w:tr>
      <w:tr w:rsidR="005D442D" w:rsidRPr="0018303C" w:rsidTr="009508F0">
        <w:trPr>
          <w:cantSplit/>
          <w:trHeight w:val="1134"/>
        </w:trPr>
        <w:tc>
          <w:tcPr>
            <w:tcW w:w="675" w:type="dxa"/>
          </w:tcPr>
          <w:p w:rsidR="005D442D" w:rsidRPr="0018303C" w:rsidRDefault="005D442D" w:rsidP="009508F0">
            <w:pPr>
              <w:rPr>
                <w:rFonts w:cs="Arial"/>
                <w:b/>
                <w:color w:val="1F497D"/>
                <w:szCs w:val="20"/>
                <w:lang w:val="nl-BE" w:eastAsia="en-US"/>
              </w:rPr>
            </w:pPr>
          </w:p>
          <w:p w:rsidR="005D442D" w:rsidRPr="0018303C" w:rsidRDefault="005D442D" w:rsidP="009508F0">
            <w:pPr>
              <w:rPr>
                <w:rFonts w:cs="Arial"/>
                <w:b/>
                <w:color w:val="1F497D"/>
                <w:szCs w:val="20"/>
                <w:lang w:val="nl-BE" w:eastAsia="en-US"/>
              </w:rPr>
            </w:pPr>
            <w:r w:rsidRPr="0018303C">
              <w:rPr>
                <w:rFonts w:cs="Arial"/>
                <w:b/>
                <w:color w:val="1F497D"/>
                <w:szCs w:val="20"/>
                <w:lang w:val="nl-BE" w:eastAsia="en-US"/>
              </w:rPr>
              <w:t>2.3</w:t>
            </w:r>
          </w:p>
        </w:tc>
        <w:tc>
          <w:tcPr>
            <w:tcW w:w="4252" w:type="dxa"/>
          </w:tcPr>
          <w:p w:rsidR="005D442D" w:rsidRPr="0018303C" w:rsidRDefault="005D442D" w:rsidP="009508F0">
            <w:pPr>
              <w:pStyle w:val="ListParagraph"/>
              <w:ind w:left="317"/>
              <w:rPr>
                <w:rFonts w:ascii="Arial" w:hAnsi="Arial" w:cs="Arial"/>
                <w:b/>
                <w:color w:val="1F497D"/>
                <w:sz w:val="20"/>
                <w:szCs w:val="20"/>
              </w:rPr>
            </w:pPr>
            <w:r w:rsidRPr="0018303C">
              <w:rPr>
                <w:rFonts w:ascii="Arial" w:hAnsi="Arial" w:cs="Arial"/>
                <w:b/>
                <w:color w:val="1F497D"/>
                <w:sz w:val="20"/>
                <w:szCs w:val="20"/>
              </w:rPr>
              <w:br/>
              <w:t xml:space="preserve">durft </w:t>
            </w:r>
            <w:r>
              <w:rPr>
                <w:rFonts w:ascii="Arial" w:hAnsi="Arial" w:cs="Arial"/>
                <w:b/>
                <w:color w:val="1F497D"/>
                <w:sz w:val="20"/>
                <w:szCs w:val="20"/>
              </w:rPr>
              <w:t>zich expressief uiten met een mix van muzische talen</w:t>
            </w:r>
            <w:r w:rsidRPr="0018303C">
              <w:rPr>
                <w:rFonts w:ascii="Arial" w:hAnsi="Arial" w:cs="Arial"/>
                <w:b/>
                <w:color w:val="1F497D"/>
                <w:sz w:val="20"/>
                <w:szCs w:val="20"/>
              </w:rPr>
              <w:br/>
            </w:r>
          </w:p>
        </w:tc>
        <w:tc>
          <w:tcPr>
            <w:tcW w:w="4820" w:type="dxa"/>
          </w:tcPr>
          <w:p w:rsidR="005D442D" w:rsidRPr="00C0524D" w:rsidRDefault="005D442D" w:rsidP="009508F0">
            <w:pPr>
              <w:pStyle w:val="ListParagraph"/>
              <w:spacing w:after="0" w:line="240" w:lineRule="auto"/>
              <w:ind w:left="397"/>
              <w:rPr>
                <w:rFonts w:ascii="Arial" w:hAnsi="Arial" w:cs="Arial"/>
                <w:b/>
                <w:sz w:val="20"/>
                <w:szCs w:val="20"/>
              </w:rPr>
            </w:pPr>
          </w:p>
          <w:p w:rsidR="005D442D" w:rsidRPr="00D040E6" w:rsidRDefault="005D442D" w:rsidP="00AC1D94">
            <w:pPr>
              <w:pStyle w:val="ListParagraph"/>
              <w:numPr>
                <w:ilvl w:val="0"/>
                <w:numId w:val="38"/>
              </w:numPr>
              <w:spacing w:after="120"/>
              <w:rPr>
                <w:rFonts w:ascii="Arial" w:hAnsi="Arial" w:cs="Arial"/>
                <w:b/>
                <w:sz w:val="20"/>
                <w:szCs w:val="20"/>
                <w:lang w:val="nl-NL" w:eastAsia="nl-NL"/>
              </w:rPr>
            </w:pPr>
            <w:r w:rsidRPr="00D040E6">
              <w:rPr>
                <w:rFonts w:ascii="Arial" w:hAnsi="Arial" w:cs="Arial"/>
                <w:b/>
                <w:sz w:val="20"/>
                <w:szCs w:val="20"/>
                <w:lang w:val="nl-NL" w:eastAsia="nl-NL"/>
              </w:rPr>
              <w:t>muziek</w:t>
            </w:r>
          </w:p>
          <w:p w:rsidR="005D442D" w:rsidRDefault="005D442D" w:rsidP="00AC1D94">
            <w:pPr>
              <w:pStyle w:val="ListParagraph"/>
              <w:numPr>
                <w:ilvl w:val="0"/>
                <w:numId w:val="38"/>
              </w:numPr>
              <w:spacing w:after="120"/>
              <w:rPr>
                <w:rFonts w:ascii="Arial" w:hAnsi="Arial" w:cs="Arial"/>
                <w:b/>
                <w:sz w:val="20"/>
                <w:szCs w:val="20"/>
                <w:lang w:val="nl-NL" w:eastAsia="nl-NL"/>
              </w:rPr>
            </w:pPr>
            <w:r>
              <w:rPr>
                <w:rFonts w:ascii="Arial" w:hAnsi="Arial" w:cs="Arial"/>
                <w:b/>
                <w:sz w:val="20"/>
                <w:szCs w:val="20"/>
                <w:lang w:val="nl-NL" w:eastAsia="nl-NL"/>
              </w:rPr>
              <w:t>woord</w:t>
            </w:r>
          </w:p>
          <w:p w:rsidR="005D442D" w:rsidRDefault="005D442D" w:rsidP="00AC1D94">
            <w:pPr>
              <w:pStyle w:val="ListParagraph"/>
              <w:numPr>
                <w:ilvl w:val="0"/>
                <w:numId w:val="38"/>
              </w:numPr>
              <w:spacing w:after="120"/>
              <w:rPr>
                <w:rFonts w:ascii="Arial" w:hAnsi="Arial" w:cs="Arial"/>
                <w:b/>
                <w:sz w:val="20"/>
                <w:szCs w:val="20"/>
                <w:lang w:val="nl-NL" w:eastAsia="nl-NL"/>
              </w:rPr>
            </w:pPr>
            <w:r>
              <w:rPr>
                <w:rFonts w:ascii="Arial" w:hAnsi="Arial" w:cs="Arial"/>
                <w:b/>
                <w:sz w:val="20"/>
                <w:szCs w:val="20"/>
                <w:lang w:val="nl-NL" w:eastAsia="nl-NL"/>
              </w:rPr>
              <w:t>b</w:t>
            </w:r>
            <w:r w:rsidRPr="00D040E6">
              <w:rPr>
                <w:rFonts w:ascii="Arial" w:hAnsi="Arial" w:cs="Arial"/>
                <w:b/>
                <w:sz w:val="20"/>
                <w:szCs w:val="20"/>
                <w:lang w:val="nl-NL" w:eastAsia="nl-NL"/>
              </w:rPr>
              <w:t>eeld</w:t>
            </w:r>
          </w:p>
          <w:p w:rsidR="005D442D" w:rsidRDefault="005D442D" w:rsidP="00AC1D94">
            <w:pPr>
              <w:pStyle w:val="ListParagraph"/>
              <w:numPr>
                <w:ilvl w:val="0"/>
                <w:numId w:val="38"/>
              </w:numPr>
              <w:spacing w:after="120"/>
              <w:rPr>
                <w:rFonts w:ascii="Arial" w:hAnsi="Arial" w:cs="Arial"/>
                <w:b/>
                <w:sz w:val="20"/>
                <w:szCs w:val="20"/>
                <w:lang w:val="nl-NL" w:eastAsia="nl-NL"/>
              </w:rPr>
            </w:pPr>
            <w:r>
              <w:rPr>
                <w:rFonts w:ascii="Arial" w:hAnsi="Arial" w:cs="Arial"/>
                <w:b/>
                <w:sz w:val="20"/>
                <w:szCs w:val="20"/>
                <w:lang w:val="nl-NL" w:eastAsia="nl-NL"/>
              </w:rPr>
              <w:t>b</w:t>
            </w:r>
            <w:r w:rsidRPr="00D040E6">
              <w:rPr>
                <w:rFonts w:ascii="Arial" w:hAnsi="Arial" w:cs="Arial"/>
                <w:b/>
                <w:sz w:val="20"/>
                <w:szCs w:val="20"/>
                <w:lang w:val="nl-NL" w:eastAsia="nl-NL"/>
              </w:rPr>
              <w:t>eweging</w:t>
            </w:r>
          </w:p>
          <w:p w:rsidR="005D442D" w:rsidRDefault="005D442D" w:rsidP="00AC1D94">
            <w:pPr>
              <w:pStyle w:val="ListParagraph"/>
              <w:numPr>
                <w:ilvl w:val="0"/>
                <w:numId w:val="38"/>
              </w:numPr>
              <w:spacing w:after="120"/>
              <w:rPr>
                <w:rFonts w:ascii="Arial" w:hAnsi="Arial" w:cs="Arial"/>
                <w:b/>
                <w:sz w:val="20"/>
                <w:szCs w:val="20"/>
                <w:lang w:val="nl-NL" w:eastAsia="nl-NL"/>
              </w:rPr>
            </w:pPr>
            <w:r>
              <w:rPr>
                <w:rFonts w:ascii="Arial" w:hAnsi="Arial" w:cs="Arial"/>
                <w:b/>
                <w:sz w:val="20"/>
                <w:szCs w:val="20"/>
                <w:lang w:val="nl-NL" w:eastAsia="nl-NL"/>
              </w:rPr>
              <w:t>d</w:t>
            </w:r>
            <w:r w:rsidRPr="00D040E6">
              <w:rPr>
                <w:rFonts w:ascii="Arial" w:hAnsi="Arial" w:cs="Arial"/>
                <w:b/>
                <w:sz w:val="20"/>
                <w:szCs w:val="20"/>
                <w:lang w:val="nl-NL" w:eastAsia="nl-NL"/>
              </w:rPr>
              <w:t>rama</w:t>
            </w:r>
          </w:p>
          <w:p w:rsidR="005D442D" w:rsidRPr="00D040E6" w:rsidRDefault="005D442D" w:rsidP="00AC1D94">
            <w:pPr>
              <w:pStyle w:val="ListParagraph"/>
              <w:numPr>
                <w:ilvl w:val="0"/>
                <w:numId w:val="38"/>
              </w:numPr>
              <w:spacing w:after="120"/>
              <w:rPr>
                <w:rFonts w:ascii="Arial" w:hAnsi="Arial" w:cs="Arial"/>
                <w:b/>
                <w:sz w:val="20"/>
                <w:szCs w:val="20"/>
                <w:lang w:val="nl-NL" w:eastAsia="nl-NL"/>
              </w:rPr>
            </w:pPr>
            <w:r w:rsidRPr="00D040E6">
              <w:rPr>
                <w:rFonts w:ascii="Arial" w:hAnsi="Arial" w:cs="Arial"/>
                <w:b/>
                <w:sz w:val="20"/>
                <w:szCs w:val="20"/>
                <w:lang w:val="nl-NL" w:eastAsia="nl-NL"/>
              </w:rPr>
              <w:t>media</w:t>
            </w:r>
            <w:r w:rsidRPr="00D040E6">
              <w:rPr>
                <w:rFonts w:ascii="Arial" w:hAnsi="Arial" w:cs="Arial"/>
                <w:b/>
                <w:sz w:val="20"/>
                <w:szCs w:val="20"/>
                <w:lang w:val="nl-NL" w:eastAsia="nl-NL"/>
              </w:rPr>
              <w:br/>
            </w:r>
          </w:p>
        </w:tc>
      </w:tr>
      <w:tr w:rsidR="005D442D" w:rsidRPr="0018303C" w:rsidTr="009508F0">
        <w:trPr>
          <w:cantSplit/>
          <w:trHeight w:val="1134"/>
        </w:trPr>
        <w:tc>
          <w:tcPr>
            <w:tcW w:w="675" w:type="dxa"/>
          </w:tcPr>
          <w:p w:rsidR="005D442D" w:rsidRPr="0018303C" w:rsidRDefault="005D442D" w:rsidP="009508F0">
            <w:pPr>
              <w:rPr>
                <w:rFonts w:cs="Arial"/>
                <w:b/>
                <w:color w:val="1F497D"/>
                <w:szCs w:val="20"/>
                <w:lang w:val="nl-BE" w:eastAsia="en-US"/>
              </w:rPr>
            </w:pPr>
            <w:r>
              <w:rPr>
                <w:rFonts w:cs="Arial"/>
                <w:b/>
                <w:color w:val="1F497D"/>
                <w:szCs w:val="20"/>
                <w:lang w:val="nl-BE" w:eastAsia="en-US"/>
              </w:rPr>
              <w:br/>
              <w:t>2.4</w:t>
            </w:r>
          </w:p>
        </w:tc>
        <w:tc>
          <w:tcPr>
            <w:tcW w:w="4252" w:type="dxa"/>
          </w:tcPr>
          <w:p w:rsidR="005D442D" w:rsidRPr="0018303C" w:rsidRDefault="005D442D" w:rsidP="009508F0">
            <w:pPr>
              <w:pStyle w:val="ListParagraph"/>
              <w:ind w:left="317"/>
              <w:rPr>
                <w:rFonts w:ascii="Arial" w:hAnsi="Arial" w:cs="Arial"/>
                <w:b/>
                <w:color w:val="1F497D"/>
                <w:sz w:val="20"/>
                <w:szCs w:val="20"/>
              </w:rPr>
            </w:pPr>
            <w:r>
              <w:rPr>
                <w:rFonts w:ascii="Arial" w:hAnsi="Arial" w:cs="Arial"/>
                <w:b/>
                <w:color w:val="1F497D"/>
                <w:sz w:val="20"/>
                <w:szCs w:val="20"/>
              </w:rPr>
              <w:br/>
              <w:t>stelt zich empathisch op</w:t>
            </w:r>
          </w:p>
        </w:tc>
        <w:tc>
          <w:tcPr>
            <w:tcW w:w="4820" w:type="dxa"/>
          </w:tcPr>
          <w:p w:rsidR="005D442D" w:rsidRDefault="005D442D" w:rsidP="009508F0">
            <w:pPr>
              <w:pStyle w:val="ListParagraph"/>
              <w:spacing w:after="0" w:line="240" w:lineRule="auto"/>
              <w:ind w:left="0"/>
              <w:rPr>
                <w:rFonts w:ascii="Arial" w:hAnsi="Arial" w:cs="Arial"/>
                <w:b/>
                <w:sz w:val="20"/>
                <w:szCs w:val="20"/>
              </w:rPr>
            </w:pPr>
          </w:p>
          <w:p w:rsidR="005D442D" w:rsidRDefault="005D442D" w:rsidP="00AC1D94">
            <w:pPr>
              <w:pStyle w:val="ListParagraph"/>
              <w:numPr>
                <w:ilvl w:val="0"/>
                <w:numId w:val="39"/>
              </w:numPr>
              <w:tabs>
                <w:tab w:val="left" w:pos="773"/>
              </w:tabs>
              <w:spacing w:after="120"/>
              <w:rPr>
                <w:rFonts w:ascii="Arial" w:hAnsi="Arial" w:cs="Arial"/>
                <w:b/>
                <w:sz w:val="20"/>
                <w:szCs w:val="20"/>
              </w:rPr>
            </w:pPr>
            <w:r>
              <w:rPr>
                <w:rFonts w:ascii="Arial" w:hAnsi="Arial" w:cs="Arial"/>
                <w:b/>
                <w:sz w:val="20"/>
                <w:szCs w:val="20"/>
              </w:rPr>
              <w:t>respect</w:t>
            </w:r>
          </w:p>
          <w:p w:rsidR="005D442D" w:rsidRDefault="005D442D" w:rsidP="00AC1D94">
            <w:pPr>
              <w:pStyle w:val="ListParagraph"/>
              <w:numPr>
                <w:ilvl w:val="0"/>
                <w:numId w:val="39"/>
              </w:numPr>
              <w:tabs>
                <w:tab w:val="left" w:pos="773"/>
              </w:tabs>
              <w:spacing w:after="120"/>
              <w:rPr>
                <w:rFonts w:ascii="Arial" w:hAnsi="Arial" w:cs="Arial"/>
                <w:b/>
                <w:sz w:val="20"/>
                <w:szCs w:val="20"/>
              </w:rPr>
            </w:pPr>
            <w:r>
              <w:rPr>
                <w:rFonts w:ascii="Arial" w:hAnsi="Arial" w:cs="Arial"/>
                <w:b/>
                <w:sz w:val="20"/>
                <w:szCs w:val="20"/>
              </w:rPr>
              <w:t>inleven</w:t>
            </w:r>
          </w:p>
          <w:p w:rsidR="005D442D" w:rsidRDefault="005D442D" w:rsidP="00AC1D94">
            <w:pPr>
              <w:pStyle w:val="ListParagraph"/>
              <w:numPr>
                <w:ilvl w:val="0"/>
                <w:numId w:val="39"/>
              </w:numPr>
              <w:tabs>
                <w:tab w:val="left" w:pos="773"/>
              </w:tabs>
              <w:spacing w:after="120"/>
              <w:rPr>
                <w:rFonts w:ascii="Arial" w:hAnsi="Arial" w:cs="Arial"/>
                <w:b/>
                <w:sz w:val="20"/>
                <w:szCs w:val="20"/>
              </w:rPr>
            </w:pPr>
            <w:r>
              <w:rPr>
                <w:rFonts w:ascii="Arial" w:hAnsi="Arial" w:cs="Arial"/>
                <w:b/>
                <w:sz w:val="20"/>
                <w:szCs w:val="20"/>
              </w:rPr>
              <w:t>inspelen op de leefwereld</w:t>
            </w:r>
          </w:p>
          <w:p w:rsidR="005D442D" w:rsidRDefault="005D442D" w:rsidP="00AC1D94">
            <w:pPr>
              <w:pStyle w:val="ListParagraph"/>
              <w:numPr>
                <w:ilvl w:val="0"/>
                <w:numId w:val="39"/>
              </w:numPr>
              <w:tabs>
                <w:tab w:val="left" w:pos="773"/>
              </w:tabs>
              <w:spacing w:after="120"/>
              <w:rPr>
                <w:rFonts w:ascii="Arial" w:hAnsi="Arial" w:cs="Arial"/>
                <w:b/>
                <w:sz w:val="20"/>
                <w:szCs w:val="20"/>
              </w:rPr>
            </w:pPr>
            <w:r>
              <w:rPr>
                <w:rFonts w:ascii="Arial" w:hAnsi="Arial" w:cs="Arial"/>
                <w:b/>
                <w:sz w:val="20"/>
                <w:szCs w:val="20"/>
              </w:rPr>
              <w:t>actieve betrokkenheid</w:t>
            </w:r>
          </w:p>
          <w:p w:rsidR="005D442D" w:rsidRDefault="005D442D" w:rsidP="00AC1D94">
            <w:pPr>
              <w:pStyle w:val="ListParagraph"/>
              <w:numPr>
                <w:ilvl w:val="0"/>
                <w:numId w:val="39"/>
              </w:numPr>
              <w:tabs>
                <w:tab w:val="left" w:pos="773"/>
              </w:tabs>
              <w:spacing w:after="120"/>
              <w:rPr>
                <w:rFonts w:ascii="Arial" w:hAnsi="Arial" w:cs="Arial"/>
                <w:b/>
                <w:sz w:val="20"/>
                <w:szCs w:val="20"/>
              </w:rPr>
            </w:pPr>
            <w:r>
              <w:rPr>
                <w:rFonts w:ascii="Arial" w:hAnsi="Arial" w:cs="Arial"/>
                <w:b/>
                <w:sz w:val="20"/>
                <w:szCs w:val="20"/>
              </w:rPr>
              <w:t>interactie</w:t>
            </w:r>
          </w:p>
          <w:p w:rsidR="005D442D" w:rsidRPr="0018303C" w:rsidRDefault="005D442D" w:rsidP="009508F0">
            <w:pPr>
              <w:pStyle w:val="ListParagraph"/>
              <w:tabs>
                <w:tab w:val="left" w:pos="773"/>
              </w:tabs>
              <w:spacing w:after="120"/>
              <w:ind w:left="397"/>
              <w:rPr>
                <w:rFonts w:ascii="Arial" w:hAnsi="Arial" w:cs="Arial"/>
                <w:b/>
                <w:sz w:val="20"/>
                <w:szCs w:val="20"/>
              </w:rPr>
            </w:pPr>
          </w:p>
        </w:tc>
      </w:tr>
    </w:tbl>
    <w:p w:rsidR="005D442D" w:rsidRDefault="005D442D">
      <w:r>
        <w:t xml:space="preserve"> </w:t>
      </w:r>
      <w:r>
        <w:br w:type="page"/>
      </w:r>
    </w:p>
    <w:tbl>
      <w:tblPr>
        <w:tblW w:w="9694"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tblPr>
      <w:tblGrid>
        <w:gridCol w:w="622"/>
        <w:gridCol w:w="9072"/>
      </w:tblGrid>
      <w:tr w:rsidR="005D442D" w:rsidRPr="00700701" w:rsidTr="006B1A65">
        <w:trPr>
          <w:trHeight w:val="695"/>
          <w:tblCellSpacing w:w="20" w:type="dxa"/>
        </w:trPr>
        <w:tc>
          <w:tcPr>
            <w:tcW w:w="562" w:type="dxa"/>
            <w:tcBorders>
              <w:left w:val="outset" w:sz="6" w:space="0" w:color="auto"/>
              <w:bottom w:val="outset" w:sz="6" w:space="0" w:color="auto"/>
              <w:right w:val="outset" w:sz="6" w:space="0" w:color="auto"/>
            </w:tcBorders>
            <w:shd w:val="clear" w:color="auto" w:fill="CCFFFF"/>
            <w:vAlign w:val="center"/>
          </w:tcPr>
          <w:p w:rsidR="005D442D" w:rsidRPr="00425606" w:rsidRDefault="005D442D" w:rsidP="00047635">
            <w:pPr>
              <w:pStyle w:val="VVKSOTekst"/>
              <w:spacing w:after="0"/>
              <w:jc w:val="center"/>
              <w:rPr>
                <w:rFonts w:cs="Arial"/>
                <w:b/>
                <w:color w:val="1F497D"/>
                <w:sz w:val="28"/>
                <w:szCs w:val="28"/>
              </w:rPr>
            </w:pPr>
            <w:r w:rsidRPr="009A7EB4">
              <w:rPr>
                <w:rFonts w:cs="Arial"/>
                <w:szCs w:val="20"/>
              </w:rPr>
              <w:br w:type="page"/>
            </w:r>
            <w:r>
              <w:rPr>
                <w:rFonts w:cs="Arial"/>
                <w:b/>
                <w:color w:val="1F497D"/>
                <w:sz w:val="28"/>
                <w:szCs w:val="28"/>
              </w:rPr>
              <w:t>3</w:t>
            </w:r>
          </w:p>
        </w:tc>
        <w:tc>
          <w:tcPr>
            <w:tcW w:w="9012" w:type="dxa"/>
            <w:tcBorders>
              <w:left w:val="outset" w:sz="6" w:space="0" w:color="auto"/>
              <w:bottom w:val="outset" w:sz="6" w:space="0" w:color="auto"/>
              <w:right w:val="outset" w:sz="6" w:space="0" w:color="auto"/>
            </w:tcBorders>
            <w:shd w:val="clear" w:color="auto" w:fill="CCFFFF"/>
            <w:vAlign w:val="center"/>
          </w:tcPr>
          <w:p w:rsidR="005D442D" w:rsidRPr="00425606" w:rsidRDefault="005D442D" w:rsidP="00841A81">
            <w:pPr>
              <w:pStyle w:val="VVKSOTekst"/>
              <w:spacing w:after="0"/>
              <w:ind w:left="107" w:hanging="107"/>
              <w:jc w:val="left"/>
              <w:rPr>
                <w:rFonts w:cs="Arial"/>
                <w:b/>
                <w:color w:val="1F497D"/>
                <w:sz w:val="28"/>
                <w:szCs w:val="28"/>
              </w:rPr>
            </w:pPr>
            <w:r>
              <w:rPr>
                <w:rFonts w:cs="Arial"/>
                <w:b/>
                <w:color w:val="1F497D"/>
                <w:sz w:val="28"/>
                <w:szCs w:val="28"/>
              </w:rPr>
              <w:t>werkt b</w:t>
            </w:r>
            <w:r w:rsidRPr="00425606">
              <w:rPr>
                <w:rFonts w:cs="Arial"/>
                <w:b/>
                <w:color w:val="1F497D"/>
                <w:sz w:val="28"/>
                <w:szCs w:val="28"/>
              </w:rPr>
              <w:t>innen</w:t>
            </w:r>
            <w:r>
              <w:rPr>
                <w:rFonts w:cs="Arial"/>
                <w:b/>
                <w:color w:val="1F497D"/>
                <w:sz w:val="28"/>
                <w:szCs w:val="28"/>
              </w:rPr>
              <w:t xml:space="preserve"> een organisatie of team aan</w:t>
            </w:r>
            <w:r w:rsidRPr="00425606">
              <w:rPr>
                <w:rFonts w:cs="Arial"/>
                <w:b/>
                <w:color w:val="1F497D"/>
                <w:sz w:val="28"/>
                <w:szCs w:val="28"/>
              </w:rPr>
              <w:t xml:space="preserve"> een welomschreven </w:t>
            </w:r>
            <w:r>
              <w:rPr>
                <w:rFonts w:cs="Arial"/>
                <w:b/>
                <w:color w:val="1F497D"/>
                <w:sz w:val="28"/>
                <w:szCs w:val="28"/>
              </w:rPr>
              <w:br/>
              <w:t xml:space="preserve">muzikale </w:t>
            </w:r>
            <w:r w:rsidRPr="00425606">
              <w:rPr>
                <w:rFonts w:cs="Arial"/>
                <w:b/>
                <w:color w:val="1F497D"/>
                <w:sz w:val="28"/>
                <w:szCs w:val="28"/>
              </w:rPr>
              <w:t>opdracht</w:t>
            </w:r>
            <w:r>
              <w:rPr>
                <w:rFonts w:cs="Arial"/>
                <w:b/>
                <w:color w:val="1F497D"/>
                <w:sz w:val="28"/>
                <w:szCs w:val="28"/>
              </w:rPr>
              <w:t>.</w:t>
            </w:r>
          </w:p>
        </w:tc>
      </w:tr>
    </w:tbl>
    <w:p w:rsidR="005D442D" w:rsidRPr="00B040A6" w:rsidRDefault="005D442D" w:rsidP="00D74FAC">
      <w:pPr>
        <w:jc w:val="center"/>
        <w:rPr>
          <w:rFonts w:cs="Arial"/>
          <w:b/>
          <w:highlight w:val="lightGray"/>
        </w:rPr>
      </w:pPr>
    </w:p>
    <w:p w:rsidR="005D442D" w:rsidRDefault="005D442D" w:rsidP="00A85B3C">
      <w:pPr>
        <w:rPr>
          <w:rFonts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252"/>
        <w:gridCol w:w="4820"/>
      </w:tblGrid>
      <w:tr w:rsidR="005D442D" w:rsidRPr="00A3600A" w:rsidTr="00B66FD8">
        <w:tc>
          <w:tcPr>
            <w:tcW w:w="675" w:type="dxa"/>
          </w:tcPr>
          <w:p w:rsidR="005D442D" w:rsidRPr="00A3600A" w:rsidRDefault="005D442D" w:rsidP="00047635">
            <w:pPr>
              <w:rPr>
                <w:rFonts w:cs="Arial"/>
                <w:b/>
                <w:color w:val="1F497D"/>
                <w:sz w:val="22"/>
                <w:lang w:val="nl-BE" w:eastAsia="en-US"/>
              </w:rPr>
            </w:pPr>
          </w:p>
        </w:tc>
        <w:tc>
          <w:tcPr>
            <w:tcW w:w="4252" w:type="dxa"/>
          </w:tcPr>
          <w:p w:rsidR="005D442D" w:rsidRPr="00A3600A" w:rsidRDefault="005D442D" w:rsidP="00FF6CF0">
            <w:pPr>
              <w:jc w:val="center"/>
              <w:rPr>
                <w:rFonts w:cs="Arial"/>
                <w:b/>
                <w:i/>
              </w:rPr>
            </w:pPr>
            <w:r w:rsidRPr="00A3600A">
              <w:rPr>
                <w:rFonts w:cs="Arial"/>
                <w:b/>
                <w:i/>
              </w:rPr>
              <w:t>Doelstellingen</w:t>
            </w:r>
          </w:p>
        </w:tc>
        <w:tc>
          <w:tcPr>
            <w:tcW w:w="4820" w:type="dxa"/>
          </w:tcPr>
          <w:p w:rsidR="005D442D" w:rsidRPr="00A3600A" w:rsidRDefault="005D442D" w:rsidP="00FF6CF0">
            <w:pPr>
              <w:jc w:val="center"/>
              <w:rPr>
                <w:rFonts w:cs="Arial"/>
                <w:b/>
                <w:i/>
              </w:rPr>
            </w:pPr>
            <w:r w:rsidRPr="00A3600A">
              <w:rPr>
                <w:rFonts w:cs="Arial"/>
                <w:b/>
                <w:i/>
              </w:rPr>
              <w:t>Inhoud</w:t>
            </w:r>
          </w:p>
        </w:tc>
      </w:tr>
      <w:tr w:rsidR="005D442D" w:rsidRPr="004C208C" w:rsidTr="00B66FD8">
        <w:trPr>
          <w:cantSplit/>
          <w:trHeight w:val="1134"/>
        </w:trPr>
        <w:tc>
          <w:tcPr>
            <w:tcW w:w="675" w:type="dxa"/>
          </w:tcPr>
          <w:p w:rsidR="005D442D" w:rsidRPr="00841A81" w:rsidRDefault="005D442D" w:rsidP="00841A81">
            <w:pPr>
              <w:pStyle w:val="ListParagraph"/>
              <w:spacing w:after="0" w:line="240" w:lineRule="auto"/>
              <w:ind w:left="397"/>
              <w:rPr>
                <w:rFonts w:ascii="Arial" w:hAnsi="Arial" w:cs="Arial"/>
                <w:b/>
                <w:sz w:val="20"/>
                <w:szCs w:val="20"/>
              </w:rPr>
            </w:pPr>
          </w:p>
          <w:p w:rsidR="005D442D" w:rsidRPr="004C208C" w:rsidRDefault="005D442D" w:rsidP="00047635">
            <w:pPr>
              <w:rPr>
                <w:rFonts w:cs="Arial"/>
                <w:b/>
                <w:color w:val="1F497D"/>
                <w:szCs w:val="20"/>
                <w:lang w:val="nl-BE" w:eastAsia="en-US"/>
              </w:rPr>
            </w:pPr>
            <w:r w:rsidRPr="004C208C">
              <w:rPr>
                <w:rFonts w:cs="Arial"/>
                <w:b/>
                <w:color w:val="1F497D"/>
                <w:szCs w:val="20"/>
                <w:lang w:val="nl-BE" w:eastAsia="en-US"/>
              </w:rPr>
              <w:t>3.1</w:t>
            </w:r>
          </w:p>
        </w:tc>
        <w:tc>
          <w:tcPr>
            <w:tcW w:w="4252" w:type="dxa"/>
          </w:tcPr>
          <w:p w:rsidR="005D442D" w:rsidRPr="004C208C" w:rsidRDefault="005D442D" w:rsidP="00FF6CF0">
            <w:pPr>
              <w:jc w:val="center"/>
              <w:rPr>
                <w:rFonts w:cs="Arial"/>
                <w:b/>
                <w:color w:val="1F497D"/>
                <w:szCs w:val="20"/>
                <w:lang w:val="nl-BE" w:eastAsia="en-US"/>
              </w:rPr>
            </w:pPr>
          </w:p>
          <w:p w:rsidR="005D442D" w:rsidRDefault="005D442D" w:rsidP="00841A81">
            <w:pPr>
              <w:pStyle w:val="ListParagraph"/>
              <w:ind w:left="317"/>
              <w:rPr>
                <w:rFonts w:ascii="Arial" w:hAnsi="Arial" w:cs="Arial"/>
                <w:b/>
                <w:color w:val="1F497D"/>
                <w:sz w:val="20"/>
                <w:szCs w:val="20"/>
              </w:rPr>
            </w:pPr>
            <w:r>
              <w:rPr>
                <w:rFonts w:ascii="Arial" w:hAnsi="Arial" w:cs="Arial"/>
                <w:b/>
                <w:color w:val="1F497D"/>
                <w:sz w:val="20"/>
                <w:szCs w:val="20"/>
              </w:rPr>
              <w:t>oriënteert zich op de muzikale o</w:t>
            </w:r>
            <w:r>
              <w:rPr>
                <w:rFonts w:ascii="Arial" w:hAnsi="Arial" w:cs="Arial"/>
                <w:b/>
                <w:color w:val="1F497D"/>
                <w:sz w:val="20"/>
                <w:szCs w:val="20"/>
              </w:rPr>
              <w:t>p</w:t>
            </w:r>
            <w:r>
              <w:rPr>
                <w:rFonts w:ascii="Arial" w:hAnsi="Arial" w:cs="Arial"/>
                <w:b/>
                <w:color w:val="1F497D"/>
                <w:sz w:val="20"/>
                <w:szCs w:val="20"/>
              </w:rPr>
              <w:t>dracht</w:t>
            </w:r>
          </w:p>
          <w:p w:rsidR="005D442D" w:rsidRPr="001F5FD1" w:rsidRDefault="005D442D" w:rsidP="00841A81">
            <w:pPr>
              <w:pStyle w:val="ListParagraph"/>
              <w:ind w:left="317"/>
              <w:rPr>
                <w:rFonts w:ascii="Arial" w:hAnsi="Arial" w:cs="Arial"/>
                <w:color w:val="FF0000"/>
                <w:sz w:val="20"/>
                <w:szCs w:val="20"/>
              </w:rPr>
            </w:pPr>
          </w:p>
        </w:tc>
        <w:tc>
          <w:tcPr>
            <w:tcW w:w="4820" w:type="dxa"/>
          </w:tcPr>
          <w:p w:rsidR="005D442D" w:rsidRPr="00126081" w:rsidRDefault="005D442D" w:rsidP="00047635">
            <w:pPr>
              <w:rPr>
                <w:rFonts w:cs="Arial"/>
                <w:szCs w:val="20"/>
                <w:lang w:val="nl-BE"/>
              </w:rPr>
            </w:pPr>
          </w:p>
          <w:p w:rsidR="005D442D" w:rsidRPr="00126081" w:rsidRDefault="005D442D" w:rsidP="00AC1D94">
            <w:pPr>
              <w:pStyle w:val="ListParagraph"/>
              <w:numPr>
                <w:ilvl w:val="0"/>
                <w:numId w:val="40"/>
              </w:numPr>
              <w:spacing w:after="120"/>
              <w:rPr>
                <w:rFonts w:ascii="Arial" w:hAnsi="Arial" w:cs="Arial"/>
                <w:b/>
                <w:sz w:val="20"/>
                <w:szCs w:val="20"/>
              </w:rPr>
            </w:pPr>
            <w:r>
              <w:rPr>
                <w:rFonts w:ascii="Arial" w:hAnsi="Arial" w:cs="Arial"/>
                <w:b/>
                <w:sz w:val="20"/>
                <w:szCs w:val="20"/>
              </w:rPr>
              <w:t xml:space="preserve">inleven in </w:t>
            </w:r>
            <w:r w:rsidRPr="00126081">
              <w:rPr>
                <w:rFonts w:ascii="Arial" w:hAnsi="Arial" w:cs="Arial"/>
                <w:b/>
                <w:sz w:val="20"/>
                <w:szCs w:val="20"/>
              </w:rPr>
              <w:t>doelgroep</w:t>
            </w:r>
          </w:p>
          <w:p w:rsidR="005D442D" w:rsidRPr="00126081" w:rsidRDefault="005D442D" w:rsidP="00AC1D94">
            <w:pPr>
              <w:pStyle w:val="ListParagraph"/>
              <w:numPr>
                <w:ilvl w:val="0"/>
                <w:numId w:val="40"/>
              </w:numPr>
              <w:spacing w:after="120"/>
              <w:rPr>
                <w:rFonts w:ascii="Arial" w:hAnsi="Arial" w:cs="Arial"/>
                <w:b/>
                <w:sz w:val="20"/>
                <w:szCs w:val="20"/>
              </w:rPr>
            </w:pPr>
            <w:r w:rsidRPr="00126081">
              <w:rPr>
                <w:rFonts w:ascii="Arial" w:hAnsi="Arial" w:cs="Arial"/>
                <w:b/>
                <w:sz w:val="20"/>
                <w:szCs w:val="20"/>
              </w:rPr>
              <w:t>materiaal verzamelen</w:t>
            </w:r>
          </w:p>
          <w:p w:rsidR="005D442D" w:rsidRPr="00126081" w:rsidRDefault="005D442D" w:rsidP="00AC1D94">
            <w:pPr>
              <w:pStyle w:val="ListParagraph"/>
              <w:numPr>
                <w:ilvl w:val="0"/>
                <w:numId w:val="40"/>
              </w:numPr>
              <w:spacing w:after="120"/>
              <w:rPr>
                <w:rFonts w:ascii="Arial" w:hAnsi="Arial" w:cs="Arial"/>
                <w:b/>
                <w:sz w:val="20"/>
                <w:szCs w:val="20"/>
              </w:rPr>
            </w:pPr>
            <w:r w:rsidRPr="00126081">
              <w:rPr>
                <w:rFonts w:ascii="Arial" w:hAnsi="Arial" w:cs="Arial"/>
                <w:b/>
                <w:sz w:val="20"/>
                <w:szCs w:val="20"/>
              </w:rPr>
              <w:t>taakverdeling</w:t>
            </w:r>
          </w:p>
          <w:p w:rsidR="005D442D" w:rsidRPr="00126081" w:rsidRDefault="005D442D" w:rsidP="00533231">
            <w:pPr>
              <w:pStyle w:val="ListParagraph"/>
              <w:spacing w:after="120"/>
              <w:ind w:left="397"/>
              <w:rPr>
                <w:rFonts w:ascii="Arial" w:hAnsi="Arial" w:cs="Arial"/>
                <w:b/>
                <w:sz w:val="20"/>
                <w:szCs w:val="20"/>
              </w:rPr>
            </w:pPr>
          </w:p>
        </w:tc>
      </w:tr>
      <w:tr w:rsidR="005D442D" w:rsidRPr="004C208C" w:rsidTr="00B66FD8">
        <w:trPr>
          <w:cantSplit/>
          <w:trHeight w:val="1134"/>
        </w:trPr>
        <w:tc>
          <w:tcPr>
            <w:tcW w:w="675" w:type="dxa"/>
          </w:tcPr>
          <w:p w:rsidR="005D442D" w:rsidRPr="004C208C" w:rsidRDefault="005D442D" w:rsidP="00047635">
            <w:pPr>
              <w:rPr>
                <w:rFonts w:cs="Arial"/>
                <w:b/>
                <w:color w:val="1F497D"/>
                <w:szCs w:val="20"/>
                <w:lang w:val="nl-BE" w:eastAsia="en-US"/>
              </w:rPr>
            </w:pPr>
          </w:p>
          <w:p w:rsidR="005D442D" w:rsidRPr="004C208C" w:rsidRDefault="005D442D" w:rsidP="00047635">
            <w:pPr>
              <w:rPr>
                <w:rFonts w:cs="Arial"/>
                <w:b/>
                <w:color w:val="1F497D"/>
                <w:szCs w:val="20"/>
                <w:lang w:val="nl-BE" w:eastAsia="en-US"/>
              </w:rPr>
            </w:pPr>
            <w:r w:rsidRPr="004C208C">
              <w:rPr>
                <w:rFonts w:cs="Arial"/>
                <w:b/>
                <w:color w:val="1F497D"/>
                <w:szCs w:val="20"/>
                <w:lang w:val="nl-BE" w:eastAsia="en-US"/>
              </w:rPr>
              <w:t>3.2</w:t>
            </w:r>
          </w:p>
        </w:tc>
        <w:tc>
          <w:tcPr>
            <w:tcW w:w="4252" w:type="dxa"/>
          </w:tcPr>
          <w:p w:rsidR="005D442D" w:rsidRPr="001F5FD1" w:rsidRDefault="005D442D" w:rsidP="00FF6CF0">
            <w:pPr>
              <w:jc w:val="center"/>
              <w:rPr>
                <w:rFonts w:cs="Arial"/>
                <w:b/>
                <w:color w:val="1F497D"/>
                <w:szCs w:val="20"/>
                <w:highlight w:val="cyan"/>
                <w:lang w:val="nl-BE" w:eastAsia="en-US"/>
              </w:rPr>
            </w:pPr>
          </w:p>
          <w:p w:rsidR="005D442D" w:rsidRPr="006B2B8A" w:rsidRDefault="005D442D" w:rsidP="00FF6CF0">
            <w:pPr>
              <w:ind w:left="317"/>
              <w:rPr>
                <w:rFonts w:cs="Arial"/>
                <w:b/>
                <w:color w:val="1F497D"/>
                <w:szCs w:val="20"/>
                <w:lang w:val="nl-BE" w:eastAsia="en-US"/>
              </w:rPr>
            </w:pPr>
            <w:r>
              <w:rPr>
                <w:rFonts w:cs="Arial"/>
                <w:b/>
                <w:color w:val="1F497D"/>
                <w:szCs w:val="20"/>
                <w:lang w:val="nl-BE" w:eastAsia="en-US"/>
              </w:rPr>
              <w:t>bereidt de</w:t>
            </w:r>
            <w:r w:rsidRPr="006B2B8A">
              <w:rPr>
                <w:rFonts w:cs="Arial"/>
                <w:b/>
                <w:color w:val="1F497D"/>
                <w:szCs w:val="20"/>
                <w:lang w:val="nl-BE" w:eastAsia="en-US"/>
              </w:rPr>
              <w:t xml:space="preserve"> muzikale opdracht</w:t>
            </w:r>
            <w:r>
              <w:rPr>
                <w:rFonts w:cs="Arial"/>
                <w:b/>
                <w:color w:val="1F497D"/>
                <w:szCs w:val="20"/>
                <w:lang w:val="nl-BE" w:eastAsia="en-US"/>
              </w:rPr>
              <w:t xml:space="preserve"> voor</w:t>
            </w:r>
          </w:p>
          <w:p w:rsidR="005D442D" w:rsidRPr="001F5FD1" w:rsidRDefault="005D442D" w:rsidP="00FF6CF0">
            <w:pPr>
              <w:jc w:val="center"/>
              <w:rPr>
                <w:rFonts w:cs="Arial"/>
                <w:b/>
                <w:color w:val="1F497D"/>
                <w:szCs w:val="20"/>
                <w:highlight w:val="cyan"/>
                <w:lang w:val="nl-BE" w:eastAsia="en-US"/>
              </w:rPr>
            </w:pPr>
          </w:p>
          <w:p w:rsidR="005D442D" w:rsidRPr="001F5FD1" w:rsidRDefault="005D442D" w:rsidP="00D74FAC">
            <w:pPr>
              <w:rPr>
                <w:rFonts w:cs="Arial"/>
                <w:b/>
                <w:color w:val="1F497D"/>
                <w:szCs w:val="20"/>
                <w:highlight w:val="cyan"/>
                <w:lang w:val="nl-BE" w:eastAsia="en-US"/>
              </w:rPr>
            </w:pPr>
          </w:p>
        </w:tc>
        <w:tc>
          <w:tcPr>
            <w:tcW w:w="4820" w:type="dxa"/>
          </w:tcPr>
          <w:p w:rsidR="005D442D" w:rsidRPr="00126081" w:rsidRDefault="005D442D" w:rsidP="000B3A79">
            <w:pPr>
              <w:pStyle w:val="ListParagraph"/>
              <w:spacing w:after="0" w:line="240" w:lineRule="auto"/>
              <w:ind w:left="397"/>
              <w:rPr>
                <w:rFonts w:ascii="Arial" w:hAnsi="Arial" w:cs="Arial"/>
                <w:b/>
                <w:sz w:val="20"/>
                <w:szCs w:val="20"/>
              </w:rPr>
            </w:pPr>
          </w:p>
          <w:p w:rsidR="005D442D" w:rsidRPr="00126081" w:rsidRDefault="005D442D" w:rsidP="00AC1D94">
            <w:pPr>
              <w:pStyle w:val="ListParagraph"/>
              <w:numPr>
                <w:ilvl w:val="0"/>
                <w:numId w:val="40"/>
              </w:numPr>
              <w:spacing w:after="120"/>
              <w:rPr>
                <w:rFonts w:ascii="Arial" w:hAnsi="Arial" w:cs="Arial"/>
                <w:b/>
                <w:sz w:val="20"/>
                <w:szCs w:val="20"/>
              </w:rPr>
            </w:pPr>
            <w:r w:rsidRPr="00126081">
              <w:rPr>
                <w:rFonts w:ascii="Arial" w:hAnsi="Arial" w:cs="Arial"/>
                <w:b/>
                <w:sz w:val="20"/>
                <w:szCs w:val="20"/>
              </w:rPr>
              <w:t>voorstelling uitwerken</w:t>
            </w:r>
          </w:p>
          <w:p w:rsidR="005D442D" w:rsidRPr="00126081" w:rsidRDefault="005D442D" w:rsidP="00AC1D94">
            <w:pPr>
              <w:pStyle w:val="ListParagraph"/>
              <w:numPr>
                <w:ilvl w:val="0"/>
                <w:numId w:val="40"/>
              </w:numPr>
              <w:spacing w:after="120"/>
              <w:rPr>
                <w:rFonts w:ascii="Arial" w:hAnsi="Arial" w:cs="Arial"/>
                <w:b/>
                <w:sz w:val="20"/>
                <w:szCs w:val="20"/>
              </w:rPr>
            </w:pPr>
            <w:r w:rsidRPr="00126081">
              <w:rPr>
                <w:rFonts w:ascii="Arial" w:hAnsi="Arial" w:cs="Arial"/>
                <w:b/>
                <w:sz w:val="20"/>
                <w:szCs w:val="20"/>
              </w:rPr>
              <w:t>inoefenen</w:t>
            </w:r>
          </w:p>
          <w:p w:rsidR="005D442D" w:rsidRPr="00126081" w:rsidRDefault="005D442D" w:rsidP="00AC1D94">
            <w:pPr>
              <w:pStyle w:val="ListParagraph"/>
              <w:numPr>
                <w:ilvl w:val="0"/>
                <w:numId w:val="40"/>
              </w:numPr>
              <w:spacing w:after="120"/>
              <w:rPr>
                <w:rFonts w:ascii="Arial" w:hAnsi="Arial" w:cs="Arial"/>
                <w:b/>
                <w:sz w:val="20"/>
                <w:szCs w:val="20"/>
              </w:rPr>
            </w:pPr>
            <w:r w:rsidRPr="00126081">
              <w:rPr>
                <w:rFonts w:ascii="Arial" w:hAnsi="Arial" w:cs="Arial"/>
                <w:b/>
                <w:sz w:val="20"/>
                <w:szCs w:val="20"/>
              </w:rPr>
              <w:t>zin voor afwerking</w:t>
            </w:r>
          </w:p>
          <w:p w:rsidR="005D442D" w:rsidRPr="00126081" w:rsidRDefault="005D442D" w:rsidP="00AC1D94">
            <w:pPr>
              <w:pStyle w:val="ListParagraph"/>
              <w:numPr>
                <w:ilvl w:val="0"/>
                <w:numId w:val="40"/>
              </w:numPr>
              <w:spacing w:after="120"/>
              <w:rPr>
                <w:rFonts w:ascii="Arial" w:hAnsi="Arial" w:cs="Arial"/>
                <w:b/>
                <w:sz w:val="20"/>
                <w:szCs w:val="20"/>
              </w:rPr>
            </w:pPr>
            <w:r w:rsidRPr="00126081">
              <w:rPr>
                <w:rFonts w:ascii="Arial" w:hAnsi="Arial" w:cs="Arial"/>
                <w:b/>
                <w:sz w:val="20"/>
                <w:szCs w:val="20"/>
              </w:rPr>
              <w:t>samenwerking</w:t>
            </w:r>
          </w:p>
        </w:tc>
      </w:tr>
      <w:tr w:rsidR="005D442D" w:rsidRPr="004C208C" w:rsidTr="00B66FD8">
        <w:trPr>
          <w:cantSplit/>
          <w:trHeight w:val="1134"/>
        </w:trPr>
        <w:tc>
          <w:tcPr>
            <w:tcW w:w="675" w:type="dxa"/>
          </w:tcPr>
          <w:p w:rsidR="005D442D" w:rsidRDefault="005D442D" w:rsidP="00047635">
            <w:pPr>
              <w:rPr>
                <w:rFonts w:cs="Arial"/>
                <w:b/>
                <w:color w:val="1F497D"/>
                <w:szCs w:val="20"/>
                <w:lang w:val="nl-BE" w:eastAsia="en-US"/>
              </w:rPr>
            </w:pPr>
          </w:p>
          <w:p w:rsidR="005D442D" w:rsidRPr="004C208C" w:rsidRDefault="005D442D" w:rsidP="00047635">
            <w:pPr>
              <w:rPr>
                <w:rFonts w:cs="Arial"/>
                <w:b/>
                <w:color w:val="1F497D"/>
                <w:szCs w:val="20"/>
                <w:lang w:val="nl-BE" w:eastAsia="en-US"/>
              </w:rPr>
            </w:pPr>
            <w:r>
              <w:rPr>
                <w:rFonts w:cs="Arial"/>
                <w:b/>
                <w:color w:val="1F497D"/>
                <w:szCs w:val="20"/>
                <w:lang w:val="nl-BE" w:eastAsia="en-US"/>
              </w:rPr>
              <w:t>3.3</w:t>
            </w:r>
          </w:p>
        </w:tc>
        <w:tc>
          <w:tcPr>
            <w:tcW w:w="4252" w:type="dxa"/>
          </w:tcPr>
          <w:p w:rsidR="005D442D" w:rsidRPr="001F5FD1" w:rsidRDefault="005D442D" w:rsidP="00841A81">
            <w:pPr>
              <w:jc w:val="center"/>
              <w:rPr>
                <w:rFonts w:cs="Arial"/>
                <w:b/>
                <w:color w:val="1F497D"/>
                <w:szCs w:val="20"/>
                <w:highlight w:val="cyan"/>
                <w:lang w:val="nl-BE" w:eastAsia="en-US"/>
              </w:rPr>
            </w:pPr>
          </w:p>
          <w:p w:rsidR="005D442D" w:rsidRPr="006B2B8A" w:rsidRDefault="005D442D" w:rsidP="00841A81">
            <w:pPr>
              <w:ind w:left="317"/>
              <w:rPr>
                <w:rFonts w:cs="Arial"/>
                <w:b/>
                <w:color w:val="1F497D"/>
                <w:szCs w:val="20"/>
                <w:lang w:val="nl-BE" w:eastAsia="en-US"/>
              </w:rPr>
            </w:pPr>
            <w:r>
              <w:rPr>
                <w:rFonts w:cs="Arial"/>
                <w:b/>
                <w:color w:val="1F497D"/>
                <w:szCs w:val="20"/>
                <w:lang w:val="nl-BE" w:eastAsia="en-US"/>
              </w:rPr>
              <w:t>voert de muzikale opdracht uit</w:t>
            </w:r>
          </w:p>
          <w:p w:rsidR="005D442D" w:rsidRPr="001F5FD1" w:rsidRDefault="005D442D" w:rsidP="00841A81">
            <w:pPr>
              <w:rPr>
                <w:rFonts w:cs="Arial"/>
                <w:b/>
                <w:color w:val="1F497D"/>
                <w:szCs w:val="20"/>
                <w:highlight w:val="cyan"/>
                <w:lang w:val="nl-BE" w:eastAsia="en-US"/>
              </w:rPr>
            </w:pPr>
          </w:p>
        </w:tc>
        <w:tc>
          <w:tcPr>
            <w:tcW w:w="4820" w:type="dxa"/>
          </w:tcPr>
          <w:p w:rsidR="005D442D" w:rsidRDefault="005D442D" w:rsidP="000B3A79">
            <w:pPr>
              <w:pStyle w:val="ListParagraph"/>
              <w:spacing w:after="0" w:line="240" w:lineRule="auto"/>
              <w:ind w:left="397"/>
              <w:rPr>
                <w:rFonts w:ascii="Arial" w:hAnsi="Arial" w:cs="Arial"/>
                <w:b/>
                <w:sz w:val="20"/>
                <w:szCs w:val="20"/>
              </w:rPr>
            </w:pPr>
          </w:p>
          <w:p w:rsidR="005D442D" w:rsidRPr="00533231" w:rsidRDefault="005D442D" w:rsidP="00AC1D94">
            <w:pPr>
              <w:pStyle w:val="ListParagraph"/>
              <w:numPr>
                <w:ilvl w:val="0"/>
                <w:numId w:val="40"/>
              </w:numPr>
              <w:spacing w:after="120"/>
              <w:rPr>
                <w:rFonts w:ascii="Arial" w:hAnsi="Arial" w:cs="Arial"/>
                <w:b/>
                <w:sz w:val="20"/>
                <w:szCs w:val="20"/>
              </w:rPr>
            </w:pPr>
            <w:r>
              <w:rPr>
                <w:rFonts w:ascii="Arial" w:hAnsi="Arial" w:cs="Arial"/>
                <w:b/>
                <w:sz w:val="20"/>
                <w:szCs w:val="20"/>
              </w:rPr>
              <w:t>inzet van expressie</w:t>
            </w:r>
          </w:p>
          <w:p w:rsidR="005D442D" w:rsidRDefault="005D442D" w:rsidP="00AC1D94">
            <w:pPr>
              <w:pStyle w:val="ListParagraph"/>
              <w:numPr>
                <w:ilvl w:val="0"/>
                <w:numId w:val="40"/>
              </w:numPr>
              <w:spacing w:after="120"/>
              <w:rPr>
                <w:rFonts w:ascii="Arial" w:hAnsi="Arial" w:cs="Arial"/>
                <w:b/>
                <w:sz w:val="20"/>
                <w:szCs w:val="20"/>
              </w:rPr>
            </w:pPr>
            <w:r>
              <w:rPr>
                <w:rFonts w:ascii="Arial" w:hAnsi="Arial" w:cs="Arial"/>
                <w:b/>
                <w:sz w:val="20"/>
                <w:szCs w:val="20"/>
              </w:rPr>
              <w:t>communicatie</w:t>
            </w:r>
          </w:p>
          <w:p w:rsidR="005D442D" w:rsidRPr="004C208C" w:rsidRDefault="005D442D" w:rsidP="00AC1D94">
            <w:pPr>
              <w:pStyle w:val="ListParagraph"/>
              <w:numPr>
                <w:ilvl w:val="0"/>
                <w:numId w:val="40"/>
              </w:numPr>
              <w:spacing w:after="120"/>
              <w:rPr>
                <w:rFonts w:ascii="Arial" w:hAnsi="Arial" w:cs="Arial"/>
                <w:b/>
                <w:sz w:val="20"/>
                <w:szCs w:val="20"/>
              </w:rPr>
            </w:pPr>
            <w:r>
              <w:rPr>
                <w:rFonts w:ascii="Arial" w:hAnsi="Arial" w:cs="Arial"/>
                <w:b/>
                <w:sz w:val="20"/>
                <w:szCs w:val="20"/>
              </w:rPr>
              <w:t>empathie</w:t>
            </w:r>
          </w:p>
          <w:p w:rsidR="005D442D" w:rsidRPr="004C208C" w:rsidRDefault="005D442D" w:rsidP="000B3A79">
            <w:pPr>
              <w:pStyle w:val="ListParagraph"/>
              <w:spacing w:after="0" w:line="240" w:lineRule="auto"/>
              <w:ind w:left="397"/>
              <w:rPr>
                <w:rFonts w:ascii="Arial" w:hAnsi="Arial" w:cs="Arial"/>
                <w:b/>
                <w:sz w:val="20"/>
                <w:szCs w:val="20"/>
              </w:rPr>
            </w:pPr>
          </w:p>
        </w:tc>
      </w:tr>
      <w:tr w:rsidR="005D442D" w:rsidRPr="004C208C" w:rsidTr="00B66FD8">
        <w:trPr>
          <w:cantSplit/>
          <w:trHeight w:val="1134"/>
        </w:trPr>
        <w:tc>
          <w:tcPr>
            <w:tcW w:w="675" w:type="dxa"/>
          </w:tcPr>
          <w:p w:rsidR="005D442D" w:rsidRDefault="005D442D" w:rsidP="00047635">
            <w:pPr>
              <w:rPr>
                <w:rFonts w:cs="Arial"/>
                <w:b/>
                <w:color w:val="1F497D"/>
                <w:szCs w:val="20"/>
                <w:lang w:val="nl-BE" w:eastAsia="en-US"/>
              </w:rPr>
            </w:pPr>
          </w:p>
          <w:p w:rsidR="005D442D" w:rsidRDefault="005D442D" w:rsidP="00047635">
            <w:pPr>
              <w:rPr>
                <w:rFonts w:cs="Arial"/>
                <w:b/>
                <w:color w:val="1F497D"/>
                <w:szCs w:val="20"/>
                <w:lang w:val="nl-BE" w:eastAsia="en-US"/>
              </w:rPr>
            </w:pPr>
            <w:r>
              <w:rPr>
                <w:rFonts w:cs="Arial"/>
                <w:b/>
                <w:color w:val="1F497D"/>
                <w:szCs w:val="20"/>
                <w:lang w:val="nl-BE" w:eastAsia="en-US"/>
              </w:rPr>
              <w:t>3.4</w:t>
            </w:r>
          </w:p>
        </w:tc>
        <w:tc>
          <w:tcPr>
            <w:tcW w:w="4252" w:type="dxa"/>
          </w:tcPr>
          <w:p w:rsidR="005D442D" w:rsidRPr="004C208C" w:rsidRDefault="005D442D" w:rsidP="00BE7682">
            <w:pPr>
              <w:jc w:val="center"/>
              <w:rPr>
                <w:rFonts w:cs="Arial"/>
                <w:b/>
                <w:color w:val="1F497D"/>
                <w:szCs w:val="20"/>
                <w:lang w:val="nl-BE" w:eastAsia="en-US"/>
              </w:rPr>
            </w:pPr>
          </w:p>
          <w:p w:rsidR="005D442D" w:rsidRPr="004C208C" w:rsidRDefault="005D442D" w:rsidP="00BE7682">
            <w:pPr>
              <w:ind w:left="318"/>
              <w:rPr>
                <w:rFonts w:cs="Arial"/>
                <w:b/>
                <w:color w:val="1F497D"/>
                <w:szCs w:val="20"/>
                <w:lang w:val="nl-BE" w:eastAsia="en-US"/>
              </w:rPr>
            </w:pPr>
            <w:r>
              <w:rPr>
                <w:rFonts w:cs="Arial"/>
                <w:b/>
                <w:color w:val="1F497D"/>
                <w:szCs w:val="20"/>
                <w:lang w:val="nl-BE" w:eastAsia="en-US"/>
              </w:rPr>
              <w:t>reflecteert en stuurt bij in functie van muzikaal groeiproces</w:t>
            </w:r>
          </w:p>
        </w:tc>
        <w:tc>
          <w:tcPr>
            <w:tcW w:w="4820" w:type="dxa"/>
          </w:tcPr>
          <w:p w:rsidR="005D442D" w:rsidRDefault="005D442D" w:rsidP="000B3A79">
            <w:pPr>
              <w:pStyle w:val="ListParagraph"/>
              <w:spacing w:after="0" w:line="240" w:lineRule="auto"/>
              <w:ind w:left="397"/>
              <w:rPr>
                <w:rFonts w:ascii="Arial" w:hAnsi="Arial" w:cs="Arial"/>
                <w:b/>
                <w:sz w:val="20"/>
                <w:szCs w:val="20"/>
              </w:rPr>
            </w:pPr>
          </w:p>
          <w:p w:rsidR="005D442D" w:rsidRPr="00126081" w:rsidRDefault="005D442D" w:rsidP="00AC1D94">
            <w:pPr>
              <w:pStyle w:val="ListParagraph"/>
              <w:numPr>
                <w:ilvl w:val="0"/>
                <w:numId w:val="40"/>
              </w:numPr>
              <w:spacing w:after="120"/>
              <w:rPr>
                <w:rFonts w:ascii="Arial" w:hAnsi="Arial" w:cs="Arial"/>
                <w:b/>
                <w:sz w:val="20"/>
                <w:szCs w:val="20"/>
              </w:rPr>
            </w:pPr>
            <w:r>
              <w:rPr>
                <w:rFonts w:ascii="Arial" w:hAnsi="Arial" w:cs="Arial"/>
                <w:b/>
                <w:sz w:val="20"/>
                <w:szCs w:val="20"/>
              </w:rPr>
              <w:t>proces</w:t>
            </w:r>
          </w:p>
          <w:p w:rsidR="005D442D" w:rsidRPr="00126081" w:rsidRDefault="005D442D" w:rsidP="00AC1D94">
            <w:pPr>
              <w:pStyle w:val="ListParagraph"/>
              <w:numPr>
                <w:ilvl w:val="0"/>
                <w:numId w:val="40"/>
              </w:numPr>
              <w:spacing w:after="120"/>
              <w:rPr>
                <w:rFonts w:ascii="Arial" w:hAnsi="Arial" w:cs="Arial"/>
                <w:b/>
                <w:sz w:val="20"/>
                <w:szCs w:val="20"/>
              </w:rPr>
            </w:pPr>
            <w:r>
              <w:rPr>
                <w:rFonts w:ascii="Arial" w:hAnsi="Arial" w:cs="Arial"/>
                <w:b/>
                <w:sz w:val="20"/>
                <w:szCs w:val="20"/>
              </w:rPr>
              <w:t>product</w:t>
            </w:r>
          </w:p>
          <w:p w:rsidR="005D442D" w:rsidRPr="00D040E6" w:rsidRDefault="005D442D" w:rsidP="00AC1D94">
            <w:pPr>
              <w:pStyle w:val="ListParagraph"/>
              <w:numPr>
                <w:ilvl w:val="0"/>
                <w:numId w:val="40"/>
              </w:numPr>
              <w:spacing w:after="120"/>
              <w:rPr>
                <w:rFonts w:ascii="Arial" w:hAnsi="Arial" w:cs="Arial"/>
                <w:b/>
                <w:sz w:val="20"/>
                <w:szCs w:val="20"/>
              </w:rPr>
            </w:pPr>
            <w:r w:rsidRPr="00126081">
              <w:rPr>
                <w:rFonts w:ascii="Arial" w:hAnsi="Arial" w:cs="Arial"/>
                <w:b/>
                <w:sz w:val="20"/>
                <w:szCs w:val="20"/>
              </w:rPr>
              <w:t>effect</w:t>
            </w:r>
          </w:p>
          <w:p w:rsidR="005D442D" w:rsidRPr="00BE7682" w:rsidRDefault="005D442D" w:rsidP="00126081">
            <w:pPr>
              <w:pStyle w:val="ListParagraph"/>
              <w:spacing w:after="0" w:line="240" w:lineRule="auto"/>
              <w:ind w:left="0"/>
              <w:rPr>
                <w:rFonts w:ascii="Arial" w:hAnsi="Arial" w:cs="Arial"/>
                <w:b/>
                <w:color w:val="FF0000"/>
                <w:sz w:val="20"/>
                <w:szCs w:val="20"/>
              </w:rPr>
            </w:pPr>
          </w:p>
        </w:tc>
      </w:tr>
    </w:tbl>
    <w:p w:rsidR="005D442D" w:rsidRPr="003B4123" w:rsidRDefault="005D442D" w:rsidP="00A85B3C">
      <w:pPr>
        <w:rPr>
          <w:rFonts w:cs="Arial"/>
          <w:b/>
          <w:color w:val="FF0000"/>
          <w:szCs w:val="20"/>
        </w:rPr>
      </w:pPr>
    </w:p>
    <w:p w:rsidR="005D442D" w:rsidRDefault="005D442D" w:rsidP="00A346B1">
      <w:pPr>
        <w:pStyle w:val="VVKSOTekst"/>
      </w:pPr>
    </w:p>
    <w:p w:rsidR="005D442D" w:rsidRDefault="005D442D" w:rsidP="00A346B1">
      <w:pPr>
        <w:pStyle w:val="VVKSOTekst"/>
      </w:pPr>
    </w:p>
    <w:p w:rsidR="005D442D" w:rsidRDefault="005D442D" w:rsidP="00A346B1">
      <w:pPr>
        <w:pStyle w:val="VVKSOTekst"/>
      </w:pPr>
    </w:p>
    <w:p w:rsidR="005D442D" w:rsidRDefault="005D442D" w:rsidP="00A346B1">
      <w:pPr>
        <w:pStyle w:val="VVKSOTekst"/>
      </w:pPr>
    </w:p>
    <w:p w:rsidR="005D442D" w:rsidRDefault="005D442D" w:rsidP="00A346B1">
      <w:pPr>
        <w:pStyle w:val="VVKSOTekst"/>
      </w:pPr>
    </w:p>
    <w:p w:rsidR="005D442D" w:rsidRDefault="005D442D">
      <w:r>
        <w:br w:type="page"/>
      </w:r>
    </w:p>
    <w:tbl>
      <w:tblPr>
        <w:tblW w:w="9694"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tblPr>
      <w:tblGrid>
        <w:gridCol w:w="622"/>
        <w:gridCol w:w="9072"/>
      </w:tblGrid>
      <w:tr w:rsidR="005D442D" w:rsidRPr="006B35D1" w:rsidTr="006B1A65">
        <w:trPr>
          <w:trHeight w:val="695"/>
          <w:tblCellSpacing w:w="20" w:type="dxa"/>
        </w:trPr>
        <w:tc>
          <w:tcPr>
            <w:tcW w:w="562" w:type="dxa"/>
            <w:tcBorders>
              <w:left w:val="outset" w:sz="6" w:space="0" w:color="auto"/>
              <w:bottom w:val="outset" w:sz="6" w:space="0" w:color="auto"/>
              <w:right w:val="outset" w:sz="6" w:space="0" w:color="auto"/>
            </w:tcBorders>
            <w:shd w:val="clear" w:color="auto" w:fill="CCFFFF"/>
            <w:vAlign w:val="center"/>
          </w:tcPr>
          <w:p w:rsidR="005D442D" w:rsidRPr="006B35D1" w:rsidRDefault="005D442D" w:rsidP="00047635">
            <w:pPr>
              <w:pStyle w:val="VVKSOTekst"/>
              <w:spacing w:after="0"/>
              <w:jc w:val="center"/>
              <w:rPr>
                <w:rFonts w:cs="Arial"/>
                <w:b/>
                <w:color w:val="1F497D"/>
                <w:sz w:val="28"/>
                <w:szCs w:val="28"/>
              </w:rPr>
            </w:pPr>
            <w:r>
              <w:rPr>
                <w:rFonts w:cs="Arial"/>
                <w:b/>
                <w:color w:val="1F497D"/>
                <w:sz w:val="28"/>
                <w:szCs w:val="28"/>
              </w:rPr>
              <w:t>4</w:t>
            </w:r>
          </w:p>
        </w:tc>
        <w:tc>
          <w:tcPr>
            <w:tcW w:w="9012" w:type="dxa"/>
            <w:tcBorders>
              <w:left w:val="outset" w:sz="6" w:space="0" w:color="auto"/>
              <w:bottom w:val="outset" w:sz="6" w:space="0" w:color="auto"/>
              <w:right w:val="outset" w:sz="6" w:space="0" w:color="auto"/>
            </w:tcBorders>
            <w:shd w:val="clear" w:color="auto" w:fill="CCFFFF"/>
            <w:vAlign w:val="center"/>
          </w:tcPr>
          <w:p w:rsidR="005D442D" w:rsidRDefault="005D442D" w:rsidP="001C10AF">
            <w:pPr>
              <w:pStyle w:val="VVKSOTekst"/>
              <w:spacing w:after="0"/>
              <w:ind w:left="391"/>
              <w:jc w:val="left"/>
              <w:rPr>
                <w:rFonts w:cs="Arial"/>
                <w:b/>
                <w:color w:val="1F497D"/>
                <w:sz w:val="28"/>
                <w:szCs w:val="28"/>
              </w:rPr>
            </w:pPr>
            <w:r>
              <w:rPr>
                <w:rFonts w:cs="Arial"/>
                <w:b/>
                <w:color w:val="1F497D"/>
                <w:sz w:val="28"/>
                <w:szCs w:val="28"/>
              </w:rPr>
              <w:t>draagt zorg voor gezondheid en welzijn b</w:t>
            </w:r>
            <w:r w:rsidRPr="00803EC2">
              <w:rPr>
                <w:rFonts w:cs="Arial"/>
                <w:b/>
                <w:color w:val="1F497D"/>
                <w:sz w:val="28"/>
                <w:szCs w:val="28"/>
              </w:rPr>
              <w:t xml:space="preserve">innen een </w:t>
            </w:r>
          </w:p>
          <w:p w:rsidR="005D442D" w:rsidRPr="00803EC2" w:rsidRDefault="005D442D" w:rsidP="001C10AF">
            <w:pPr>
              <w:pStyle w:val="VVKSOTekst"/>
              <w:spacing w:after="0"/>
              <w:ind w:left="391"/>
              <w:jc w:val="left"/>
              <w:rPr>
                <w:rFonts w:cs="Arial"/>
                <w:b/>
                <w:color w:val="1F497D"/>
                <w:sz w:val="28"/>
                <w:szCs w:val="28"/>
              </w:rPr>
            </w:pPr>
            <w:r w:rsidRPr="00803EC2">
              <w:rPr>
                <w:rFonts w:cs="Arial"/>
                <w:b/>
                <w:color w:val="1F497D"/>
                <w:sz w:val="28"/>
                <w:szCs w:val="28"/>
              </w:rPr>
              <w:t>welomschreven muzikale op</w:t>
            </w:r>
            <w:r>
              <w:rPr>
                <w:rFonts w:cs="Arial"/>
                <w:b/>
                <w:color w:val="1F497D"/>
                <w:sz w:val="28"/>
                <w:szCs w:val="28"/>
              </w:rPr>
              <w:t>dracht.</w:t>
            </w:r>
          </w:p>
        </w:tc>
      </w:tr>
    </w:tbl>
    <w:p w:rsidR="005D442D" w:rsidRDefault="005D442D" w:rsidP="00A346B1">
      <w:pPr>
        <w:pStyle w:val="VVKSOTeks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252"/>
        <w:gridCol w:w="4820"/>
      </w:tblGrid>
      <w:tr w:rsidR="005D442D" w:rsidRPr="00A3600A" w:rsidTr="003B4123">
        <w:tc>
          <w:tcPr>
            <w:tcW w:w="675" w:type="dxa"/>
          </w:tcPr>
          <w:p w:rsidR="005D442D" w:rsidRPr="00A3600A" w:rsidRDefault="005D442D" w:rsidP="00047635">
            <w:pPr>
              <w:rPr>
                <w:rFonts w:cs="Arial"/>
                <w:b/>
                <w:color w:val="1F497D"/>
                <w:sz w:val="22"/>
                <w:lang w:val="nl-BE" w:eastAsia="en-US"/>
              </w:rPr>
            </w:pPr>
          </w:p>
        </w:tc>
        <w:tc>
          <w:tcPr>
            <w:tcW w:w="4252" w:type="dxa"/>
          </w:tcPr>
          <w:p w:rsidR="005D442D" w:rsidRPr="00A3600A" w:rsidRDefault="005D442D" w:rsidP="00FF6CF0">
            <w:pPr>
              <w:jc w:val="center"/>
              <w:rPr>
                <w:rFonts w:cs="Arial"/>
                <w:b/>
                <w:i/>
              </w:rPr>
            </w:pPr>
            <w:r w:rsidRPr="00A3600A">
              <w:rPr>
                <w:rFonts w:cs="Arial"/>
                <w:b/>
                <w:i/>
              </w:rPr>
              <w:t>Doelstellingen</w:t>
            </w:r>
          </w:p>
        </w:tc>
        <w:tc>
          <w:tcPr>
            <w:tcW w:w="4820" w:type="dxa"/>
          </w:tcPr>
          <w:p w:rsidR="005D442D" w:rsidRPr="00A3600A" w:rsidRDefault="005D442D" w:rsidP="00FF6CF0">
            <w:pPr>
              <w:jc w:val="center"/>
              <w:rPr>
                <w:rFonts w:cs="Arial"/>
                <w:b/>
                <w:i/>
              </w:rPr>
            </w:pPr>
            <w:r w:rsidRPr="00A3600A">
              <w:rPr>
                <w:rFonts w:cs="Arial"/>
                <w:b/>
                <w:i/>
              </w:rPr>
              <w:t>Inhoud</w:t>
            </w:r>
          </w:p>
        </w:tc>
      </w:tr>
      <w:tr w:rsidR="005D442D" w:rsidRPr="004C208C" w:rsidTr="00805F27">
        <w:trPr>
          <w:cantSplit/>
          <w:trHeight w:val="1134"/>
        </w:trPr>
        <w:tc>
          <w:tcPr>
            <w:tcW w:w="675" w:type="dxa"/>
          </w:tcPr>
          <w:p w:rsidR="005D442D" w:rsidRPr="004C208C" w:rsidRDefault="005D442D" w:rsidP="00047635">
            <w:pPr>
              <w:rPr>
                <w:rFonts w:cs="Arial"/>
                <w:b/>
                <w:color w:val="1F497D"/>
                <w:szCs w:val="20"/>
                <w:lang w:val="nl-BE" w:eastAsia="en-US"/>
              </w:rPr>
            </w:pPr>
          </w:p>
          <w:p w:rsidR="005D442D" w:rsidRPr="004C208C" w:rsidRDefault="005D442D" w:rsidP="00047635">
            <w:pPr>
              <w:rPr>
                <w:rFonts w:cs="Arial"/>
                <w:b/>
                <w:color w:val="1F497D"/>
                <w:szCs w:val="20"/>
                <w:lang w:val="nl-BE" w:eastAsia="en-US"/>
              </w:rPr>
            </w:pPr>
            <w:r w:rsidRPr="004C208C">
              <w:rPr>
                <w:rFonts w:cs="Arial"/>
                <w:b/>
                <w:color w:val="1F497D"/>
                <w:szCs w:val="20"/>
                <w:lang w:val="nl-BE" w:eastAsia="en-US"/>
              </w:rPr>
              <w:t>4.1</w:t>
            </w:r>
          </w:p>
        </w:tc>
        <w:tc>
          <w:tcPr>
            <w:tcW w:w="4252" w:type="dxa"/>
          </w:tcPr>
          <w:p w:rsidR="005D442D" w:rsidRPr="004C208C" w:rsidRDefault="005D442D" w:rsidP="00FF6CF0">
            <w:pPr>
              <w:jc w:val="center"/>
              <w:rPr>
                <w:rFonts w:cs="Arial"/>
                <w:b/>
                <w:szCs w:val="20"/>
              </w:rPr>
            </w:pPr>
          </w:p>
          <w:p w:rsidR="005D442D" w:rsidRPr="004C208C" w:rsidRDefault="005D442D" w:rsidP="00FF6CF0">
            <w:pPr>
              <w:ind w:left="317"/>
              <w:rPr>
                <w:rFonts w:cs="Arial"/>
                <w:b/>
                <w:color w:val="1F497D"/>
                <w:szCs w:val="20"/>
                <w:lang w:val="nl-BE"/>
              </w:rPr>
            </w:pPr>
            <w:r w:rsidRPr="004C208C">
              <w:rPr>
                <w:rFonts w:cs="Arial"/>
                <w:b/>
                <w:color w:val="1F497D"/>
                <w:szCs w:val="20"/>
              </w:rPr>
              <w:t xml:space="preserve">gebruikt zijn stem op een correcte </w:t>
            </w:r>
            <w:r>
              <w:rPr>
                <w:rFonts w:cs="Arial"/>
                <w:b/>
                <w:color w:val="1F497D"/>
                <w:szCs w:val="20"/>
              </w:rPr>
              <w:br/>
            </w:r>
            <w:r w:rsidRPr="004C208C">
              <w:rPr>
                <w:rFonts w:cs="Arial"/>
                <w:b/>
                <w:color w:val="1F497D"/>
                <w:szCs w:val="20"/>
              </w:rPr>
              <w:t>manier</w:t>
            </w:r>
          </w:p>
        </w:tc>
        <w:tc>
          <w:tcPr>
            <w:tcW w:w="4820" w:type="dxa"/>
          </w:tcPr>
          <w:p w:rsidR="005D442D" w:rsidRPr="00805F27" w:rsidRDefault="005D442D" w:rsidP="00927DA8">
            <w:pPr>
              <w:spacing w:line="240" w:lineRule="auto"/>
              <w:ind w:left="397"/>
              <w:rPr>
                <w:rFonts w:cs="Arial"/>
                <w:szCs w:val="20"/>
              </w:rPr>
            </w:pPr>
          </w:p>
          <w:p w:rsidR="005D442D" w:rsidRPr="00805F27" w:rsidRDefault="005D442D" w:rsidP="00943DF3">
            <w:pPr>
              <w:numPr>
                <w:ilvl w:val="0"/>
                <w:numId w:val="41"/>
              </w:numPr>
              <w:spacing w:after="240" w:line="276" w:lineRule="auto"/>
              <w:ind w:left="773" w:hanging="800"/>
              <w:rPr>
                <w:rFonts w:cs="Arial"/>
                <w:szCs w:val="20"/>
              </w:rPr>
            </w:pPr>
            <w:r w:rsidRPr="00805F27">
              <w:rPr>
                <w:rFonts w:cs="Arial"/>
                <w:b/>
                <w:szCs w:val="20"/>
              </w:rPr>
              <w:t>aandacht voor</w:t>
            </w:r>
            <w:r w:rsidRPr="00805F27">
              <w:rPr>
                <w:rFonts w:cs="Arial"/>
                <w:szCs w:val="20"/>
              </w:rPr>
              <w:t>:</w:t>
            </w:r>
            <w:r w:rsidRPr="00805F27">
              <w:rPr>
                <w:rFonts w:cs="Arial"/>
                <w:szCs w:val="20"/>
              </w:rPr>
              <w:br/>
            </w:r>
            <w:r w:rsidRPr="00805F27">
              <w:rPr>
                <w:rFonts w:cs="Arial"/>
                <w:sz w:val="6"/>
                <w:szCs w:val="6"/>
              </w:rPr>
              <w:br/>
            </w:r>
            <w:r w:rsidRPr="00805F27">
              <w:rPr>
                <w:rFonts w:cs="Arial"/>
                <w:szCs w:val="20"/>
              </w:rPr>
              <w:t>ademhaling</w:t>
            </w:r>
            <w:r w:rsidRPr="00805F27">
              <w:rPr>
                <w:rFonts w:cs="Arial"/>
                <w:szCs w:val="20"/>
              </w:rPr>
              <w:br/>
              <w:t>stemhygiëne</w:t>
            </w:r>
            <w:r w:rsidRPr="00805F27">
              <w:rPr>
                <w:rFonts w:cs="Arial"/>
                <w:szCs w:val="20"/>
              </w:rPr>
              <w:br/>
              <w:t>goed stemgebruik</w:t>
            </w:r>
            <w:r w:rsidRPr="00805F27">
              <w:rPr>
                <w:rFonts w:cs="Arial"/>
                <w:szCs w:val="20"/>
              </w:rPr>
              <w:br/>
              <w:t>houding</w:t>
            </w:r>
            <w:r w:rsidRPr="00805F27">
              <w:rPr>
                <w:rFonts w:cs="Arial"/>
                <w:szCs w:val="20"/>
              </w:rPr>
              <w:br/>
              <w:t>spreekstem</w:t>
            </w:r>
            <w:r w:rsidRPr="00805F27">
              <w:rPr>
                <w:rFonts w:cs="Arial"/>
                <w:szCs w:val="20"/>
              </w:rPr>
              <w:br/>
              <w:t>zangstem</w:t>
            </w:r>
            <w:r w:rsidRPr="00805F27">
              <w:rPr>
                <w:rFonts w:cs="Arial"/>
                <w:szCs w:val="20"/>
              </w:rPr>
              <w:br/>
              <w:t>stemintonatie – stemvolume</w:t>
            </w:r>
            <w:r w:rsidRPr="00805F27">
              <w:rPr>
                <w:rFonts w:cs="Arial"/>
                <w:szCs w:val="20"/>
              </w:rPr>
              <w:br/>
              <w:t>ritme – te</w:t>
            </w:r>
            <w:r>
              <w:rPr>
                <w:rFonts w:cs="Arial"/>
                <w:szCs w:val="20"/>
              </w:rPr>
              <w:t xml:space="preserve">mpo – articulatie </w:t>
            </w:r>
            <w:r>
              <w:rPr>
                <w:rFonts w:cs="Arial"/>
                <w:szCs w:val="20"/>
              </w:rPr>
              <w:br/>
              <w:t xml:space="preserve">toonovername </w:t>
            </w:r>
            <w:r w:rsidRPr="00805F27">
              <w:rPr>
                <w:rFonts w:cs="Arial"/>
                <w:szCs w:val="20"/>
              </w:rPr>
              <w:t>–  toonvastheid</w:t>
            </w:r>
          </w:p>
        </w:tc>
      </w:tr>
      <w:tr w:rsidR="005D442D" w:rsidRPr="004C208C" w:rsidTr="00805F27">
        <w:trPr>
          <w:cantSplit/>
          <w:trHeight w:val="1134"/>
        </w:trPr>
        <w:tc>
          <w:tcPr>
            <w:tcW w:w="675" w:type="dxa"/>
          </w:tcPr>
          <w:p w:rsidR="005D442D" w:rsidRPr="004C208C" w:rsidRDefault="005D442D" w:rsidP="00047635">
            <w:pPr>
              <w:rPr>
                <w:rFonts w:cs="Arial"/>
                <w:b/>
                <w:color w:val="1F497D"/>
                <w:szCs w:val="20"/>
                <w:lang w:val="nl-BE" w:eastAsia="en-US"/>
              </w:rPr>
            </w:pPr>
          </w:p>
          <w:p w:rsidR="005D442D" w:rsidRPr="004C208C" w:rsidRDefault="005D442D" w:rsidP="00047635">
            <w:pPr>
              <w:rPr>
                <w:rFonts w:cs="Arial"/>
                <w:b/>
                <w:color w:val="1F497D"/>
                <w:szCs w:val="20"/>
                <w:lang w:val="nl-BE" w:eastAsia="en-US"/>
              </w:rPr>
            </w:pPr>
            <w:r w:rsidRPr="004C208C">
              <w:rPr>
                <w:rFonts w:cs="Arial"/>
                <w:b/>
                <w:color w:val="1F497D"/>
                <w:szCs w:val="20"/>
                <w:lang w:val="nl-BE" w:eastAsia="en-US"/>
              </w:rPr>
              <w:t>4.2</w:t>
            </w:r>
          </w:p>
        </w:tc>
        <w:tc>
          <w:tcPr>
            <w:tcW w:w="4252" w:type="dxa"/>
          </w:tcPr>
          <w:p w:rsidR="005D442D" w:rsidRPr="004C208C" w:rsidRDefault="005D442D" w:rsidP="002D37FA">
            <w:pPr>
              <w:ind w:left="317"/>
              <w:rPr>
                <w:rFonts w:cs="Arial"/>
                <w:b/>
                <w:color w:val="1F497D"/>
                <w:szCs w:val="20"/>
              </w:rPr>
            </w:pPr>
          </w:p>
          <w:p w:rsidR="005D442D" w:rsidRPr="002D37FA" w:rsidRDefault="005D442D" w:rsidP="002D37FA">
            <w:pPr>
              <w:ind w:left="317"/>
              <w:rPr>
                <w:rFonts w:cs="Arial"/>
                <w:b/>
                <w:color w:val="1F497D"/>
                <w:szCs w:val="20"/>
              </w:rPr>
            </w:pPr>
            <w:r w:rsidRPr="002D37FA">
              <w:rPr>
                <w:rFonts w:cs="Arial"/>
                <w:b/>
                <w:color w:val="1F497D"/>
                <w:szCs w:val="20"/>
              </w:rPr>
              <w:t xml:space="preserve">kent de positieve werking van </w:t>
            </w:r>
            <w:r w:rsidRPr="002D37FA">
              <w:rPr>
                <w:rFonts w:cs="Arial"/>
                <w:b/>
                <w:color w:val="1F497D"/>
                <w:szCs w:val="20"/>
              </w:rPr>
              <w:br/>
              <w:t>muziek</w:t>
            </w:r>
          </w:p>
        </w:tc>
        <w:tc>
          <w:tcPr>
            <w:tcW w:w="4820" w:type="dxa"/>
          </w:tcPr>
          <w:p w:rsidR="005D442D" w:rsidRPr="00D34C69" w:rsidRDefault="005D442D" w:rsidP="00461924">
            <w:pPr>
              <w:spacing w:line="240" w:lineRule="auto"/>
              <w:ind w:left="397"/>
              <w:rPr>
                <w:rFonts w:cs="Arial"/>
                <w:b/>
                <w:szCs w:val="20"/>
              </w:rPr>
            </w:pPr>
          </w:p>
          <w:p w:rsidR="005D442D" w:rsidRPr="00D34C69" w:rsidRDefault="005D442D" w:rsidP="00AC1D94">
            <w:pPr>
              <w:numPr>
                <w:ilvl w:val="0"/>
                <w:numId w:val="41"/>
              </w:numPr>
              <w:spacing w:after="120" w:line="276" w:lineRule="auto"/>
              <w:rPr>
                <w:rFonts w:cs="Arial"/>
                <w:b/>
                <w:szCs w:val="20"/>
              </w:rPr>
            </w:pPr>
            <w:r w:rsidRPr="00D34C69">
              <w:rPr>
                <w:rFonts w:cs="Arial"/>
                <w:b/>
                <w:szCs w:val="20"/>
              </w:rPr>
              <w:t>plezier bij het samen musiceren</w:t>
            </w:r>
          </w:p>
          <w:p w:rsidR="005D442D" w:rsidRPr="002D37FA" w:rsidRDefault="005D442D" w:rsidP="00AC1D94">
            <w:pPr>
              <w:numPr>
                <w:ilvl w:val="0"/>
                <w:numId w:val="41"/>
              </w:numPr>
              <w:spacing w:after="120" w:line="276" w:lineRule="auto"/>
              <w:rPr>
                <w:rFonts w:cs="Arial"/>
                <w:szCs w:val="20"/>
              </w:rPr>
            </w:pPr>
            <w:r>
              <w:rPr>
                <w:rFonts w:cs="Arial"/>
                <w:b/>
                <w:szCs w:val="20"/>
              </w:rPr>
              <w:t xml:space="preserve">bewegingen op muziek:   </w:t>
            </w:r>
          </w:p>
          <w:p w:rsidR="005D442D" w:rsidRDefault="005D442D" w:rsidP="00B41FF9">
            <w:pPr>
              <w:tabs>
                <w:tab w:val="left" w:pos="821"/>
              </w:tabs>
              <w:spacing w:line="240" w:lineRule="auto"/>
              <w:ind w:left="743"/>
              <w:rPr>
                <w:rFonts w:cs="Arial"/>
                <w:szCs w:val="20"/>
              </w:rPr>
            </w:pPr>
            <w:r>
              <w:rPr>
                <w:rFonts w:cs="Arial"/>
                <w:szCs w:val="20"/>
              </w:rPr>
              <w:t>ritmiek</w:t>
            </w:r>
            <w:r w:rsidRPr="00D34C69">
              <w:rPr>
                <w:rFonts w:cs="Arial"/>
                <w:szCs w:val="20"/>
              </w:rPr>
              <w:t xml:space="preserve"> </w:t>
            </w:r>
          </w:p>
          <w:p w:rsidR="005D442D" w:rsidRDefault="005D442D" w:rsidP="00B41FF9">
            <w:pPr>
              <w:tabs>
                <w:tab w:val="left" w:pos="821"/>
              </w:tabs>
              <w:spacing w:line="240" w:lineRule="auto"/>
              <w:ind w:left="743"/>
              <w:rPr>
                <w:rFonts w:cs="Arial"/>
                <w:szCs w:val="20"/>
              </w:rPr>
            </w:pPr>
            <w:r w:rsidRPr="00D34C69">
              <w:rPr>
                <w:rFonts w:cs="Arial"/>
                <w:szCs w:val="20"/>
              </w:rPr>
              <w:t>(zit</w:t>
            </w:r>
            <w:r>
              <w:rPr>
                <w:rFonts w:cs="Arial"/>
                <w:szCs w:val="20"/>
              </w:rPr>
              <w:t>)dans</w:t>
            </w:r>
          </w:p>
          <w:p w:rsidR="005D442D" w:rsidRPr="00DE54D4" w:rsidRDefault="005D442D" w:rsidP="00B41FF9">
            <w:pPr>
              <w:tabs>
                <w:tab w:val="left" w:pos="821"/>
              </w:tabs>
              <w:spacing w:after="240" w:line="240" w:lineRule="auto"/>
              <w:ind w:left="743"/>
              <w:rPr>
                <w:rFonts w:cs="Arial"/>
                <w:szCs w:val="20"/>
              </w:rPr>
            </w:pPr>
            <w:r w:rsidRPr="00DE54D4">
              <w:rPr>
                <w:rFonts w:cs="Arial"/>
                <w:szCs w:val="20"/>
              </w:rPr>
              <w:t>lichaamsexpressie</w:t>
            </w:r>
            <w:r>
              <w:rPr>
                <w:rFonts w:cs="Arial"/>
                <w:szCs w:val="20"/>
              </w:rPr>
              <w:t xml:space="preserve"> …</w:t>
            </w:r>
          </w:p>
          <w:p w:rsidR="005D442D" w:rsidRPr="00922226" w:rsidRDefault="005D442D" w:rsidP="00AC1D94">
            <w:pPr>
              <w:numPr>
                <w:ilvl w:val="0"/>
                <w:numId w:val="41"/>
              </w:numPr>
              <w:spacing w:after="120" w:line="276" w:lineRule="auto"/>
              <w:rPr>
                <w:rFonts w:cs="Arial"/>
                <w:szCs w:val="20"/>
              </w:rPr>
            </w:pPr>
            <w:r>
              <w:rPr>
                <w:rFonts w:cs="Arial"/>
                <w:b/>
                <w:szCs w:val="20"/>
              </w:rPr>
              <w:t>ontspannings</w:t>
            </w:r>
            <w:r w:rsidRPr="00DE54D4">
              <w:rPr>
                <w:rFonts w:cs="Arial"/>
                <w:b/>
                <w:szCs w:val="20"/>
              </w:rPr>
              <w:t>- en relaxatieoefeningen</w:t>
            </w:r>
          </w:p>
          <w:p w:rsidR="005D442D" w:rsidRPr="00922226" w:rsidRDefault="005D442D" w:rsidP="00AC1D94">
            <w:pPr>
              <w:numPr>
                <w:ilvl w:val="0"/>
                <w:numId w:val="41"/>
              </w:numPr>
              <w:spacing w:after="120" w:line="276" w:lineRule="auto"/>
              <w:rPr>
                <w:rFonts w:cs="Arial"/>
                <w:szCs w:val="20"/>
              </w:rPr>
            </w:pPr>
            <w:r>
              <w:rPr>
                <w:rFonts w:cs="Arial"/>
                <w:b/>
                <w:szCs w:val="20"/>
              </w:rPr>
              <w:t>herinneringen</w:t>
            </w:r>
          </w:p>
          <w:p w:rsidR="005D442D" w:rsidRPr="00922226" w:rsidRDefault="005D442D" w:rsidP="00AC1D94">
            <w:pPr>
              <w:numPr>
                <w:ilvl w:val="0"/>
                <w:numId w:val="41"/>
              </w:numPr>
              <w:spacing w:after="120" w:line="276" w:lineRule="auto"/>
              <w:rPr>
                <w:rFonts w:cs="Arial"/>
                <w:szCs w:val="20"/>
              </w:rPr>
            </w:pPr>
            <w:r>
              <w:rPr>
                <w:rFonts w:cs="Arial"/>
                <w:b/>
                <w:szCs w:val="20"/>
              </w:rPr>
              <w:t>taal en motorische ontwikkeling</w:t>
            </w:r>
          </w:p>
          <w:p w:rsidR="005D442D" w:rsidRPr="002A3473" w:rsidRDefault="005D442D" w:rsidP="00AC1D94">
            <w:pPr>
              <w:numPr>
                <w:ilvl w:val="0"/>
                <w:numId w:val="41"/>
              </w:numPr>
              <w:spacing w:after="120" w:line="276" w:lineRule="auto"/>
              <w:rPr>
                <w:rFonts w:cs="Arial"/>
                <w:szCs w:val="20"/>
              </w:rPr>
            </w:pPr>
            <w:r>
              <w:rPr>
                <w:rFonts w:cs="Arial"/>
                <w:b/>
                <w:szCs w:val="20"/>
              </w:rPr>
              <w:t>emoties:</w:t>
            </w:r>
          </w:p>
          <w:p w:rsidR="005D442D" w:rsidRDefault="005D442D" w:rsidP="00B41FF9">
            <w:pPr>
              <w:tabs>
                <w:tab w:val="left" w:pos="743"/>
              </w:tabs>
              <w:spacing w:line="240" w:lineRule="auto"/>
              <w:ind w:left="397"/>
              <w:rPr>
                <w:rFonts w:cs="Arial"/>
                <w:szCs w:val="20"/>
              </w:rPr>
            </w:pPr>
            <w:r>
              <w:rPr>
                <w:rFonts w:cs="Arial"/>
                <w:szCs w:val="20"/>
              </w:rPr>
              <w:t xml:space="preserve">      verdriet</w:t>
            </w:r>
          </w:p>
          <w:p w:rsidR="005D442D" w:rsidRDefault="005D442D" w:rsidP="00B41FF9">
            <w:pPr>
              <w:tabs>
                <w:tab w:val="left" w:pos="743"/>
              </w:tabs>
              <w:spacing w:line="240" w:lineRule="auto"/>
              <w:ind w:left="743"/>
              <w:rPr>
                <w:rFonts w:cs="Arial"/>
                <w:szCs w:val="20"/>
              </w:rPr>
            </w:pPr>
            <w:r>
              <w:rPr>
                <w:rFonts w:cs="Arial"/>
                <w:szCs w:val="20"/>
              </w:rPr>
              <w:t>afscheid</w:t>
            </w:r>
          </w:p>
          <w:p w:rsidR="005D442D" w:rsidRDefault="005D442D" w:rsidP="00B41FF9">
            <w:pPr>
              <w:tabs>
                <w:tab w:val="left" w:pos="743"/>
              </w:tabs>
              <w:spacing w:line="240" w:lineRule="auto"/>
              <w:ind w:left="743"/>
              <w:rPr>
                <w:rFonts w:cs="Arial"/>
                <w:szCs w:val="20"/>
              </w:rPr>
            </w:pPr>
            <w:r>
              <w:rPr>
                <w:rFonts w:cs="Arial"/>
                <w:szCs w:val="20"/>
              </w:rPr>
              <w:t>feest</w:t>
            </w:r>
          </w:p>
          <w:p w:rsidR="005D442D" w:rsidRPr="0009124E" w:rsidRDefault="005D442D" w:rsidP="00B41FF9">
            <w:pPr>
              <w:tabs>
                <w:tab w:val="left" w:pos="743"/>
              </w:tabs>
              <w:spacing w:after="240" w:line="240" w:lineRule="auto"/>
              <w:ind w:left="743"/>
              <w:rPr>
                <w:rFonts w:cs="Arial"/>
                <w:szCs w:val="20"/>
              </w:rPr>
            </w:pPr>
            <w:r>
              <w:rPr>
                <w:rFonts w:cs="Arial"/>
                <w:szCs w:val="20"/>
              </w:rPr>
              <w:t xml:space="preserve">nieuwe situatie … </w:t>
            </w:r>
          </w:p>
        </w:tc>
      </w:tr>
      <w:tr w:rsidR="005D442D" w:rsidRPr="004C208C" w:rsidTr="002A7B77">
        <w:trPr>
          <w:cantSplit/>
          <w:trHeight w:val="938"/>
        </w:trPr>
        <w:tc>
          <w:tcPr>
            <w:tcW w:w="675" w:type="dxa"/>
          </w:tcPr>
          <w:p w:rsidR="005D442D" w:rsidRPr="004C208C" w:rsidRDefault="005D442D" w:rsidP="00047635">
            <w:pPr>
              <w:rPr>
                <w:rFonts w:cs="Arial"/>
                <w:b/>
                <w:color w:val="1F497D"/>
                <w:szCs w:val="20"/>
                <w:lang w:val="nl-BE" w:eastAsia="en-US"/>
              </w:rPr>
            </w:pPr>
          </w:p>
          <w:p w:rsidR="005D442D" w:rsidRPr="004C208C" w:rsidRDefault="005D442D" w:rsidP="00047635">
            <w:pPr>
              <w:rPr>
                <w:rFonts w:cs="Arial"/>
                <w:b/>
                <w:color w:val="1F497D"/>
                <w:szCs w:val="20"/>
                <w:lang w:val="nl-BE" w:eastAsia="en-US"/>
              </w:rPr>
            </w:pPr>
            <w:r w:rsidRPr="004C208C">
              <w:rPr>
                <w:rFonts w:cs="Arial"/>
                <w:b/>
                <w:color w:val="1F497D"/>
                <w:szCs w:val="20"/>
                <w:lang w:val="nl-BE" w:eastAsia="en-US"/>
              </w:rPr>
              <w:t>4.3</w:t>
            </w:r>
          </w:p>
        </w:tc>
        <w:tc>
          <w:tcPr>
            <w:tcW w:w="4252" w:type="dxa"/>
          </w:tcPr>
          <w:p w:rsidR="005D442D" w:rsidRPr="004C208C" w:rsidRDefault="005D442D" w:rsidP="00731C0F">
            <w:pPr>
              <w:rPr>
                <w:rFonts w:cs="Arial"/>
                <w:b/>
                <w:color w:val="1F497D"/>
                <w:szCs w:val="20"/>
              </w:rPr>
            </w:pPr>
          </w:p>
          <w:p w:rsidR="005D442D" w:rsidRPr="00122FC9" w:rsidRDefault="005D442D" w:rsidP="002D37FA">
            <w:pPr>
              <w:ind w:left="317"/>
              <w:rPr>
                <w:rFonts w:cs="Arial"/>
                <w:b/>
                <w:szCs w:val="20"/>
              </w:rPr>
            </w:pPr>
            <w:r w:rsidRPr="002D37FA">
              <w:rPr>
                <w:rFonts w:cs="Arial"/>
                <w:b/>
                <w:color w:val="1F497D"/>
                <w:szCs w:val="20"/>
              </w:rPr>
              <w:t>gaat zinvol om met slechthorenden</w:t>
            </w:r>
          </w:p>
        </w:tc>
        <w:tc>
          <w:tcPr>
            <w:tcW w:w="4820" w:type="dxa"/>
          </w:tcPr>
          <w:p w:rsidR="005D442D" w:rsidRPr="00805F27" w:rsidRDefault="005D442D" w:rsidP="00461924">
            <w:pPr>
              <w:spacing w:line="240" w:lineRule="auto"/>
              <w:ind w:left="397"/>
              <w:rPr>
                <w:rFonts w:cs="Arial"/>
                <w:szCs w:val="20"/>
              </w:rPr>
            </w:pPr>
          </w:p>
          <w:p w:rsidR="005D442D" w:rsidRPr="00D237B9" w:rsidRDefault="005D442D" w:rsidP="00AC1D94">
            <w:pPr>
              <w:numPr>
                <w:ilvl w:val="0"/>
                <w:numId w:val="41"/>
              </w:numPr>
              <w:spacing w:after="120" w:line="276" w:lineRule="auto"/>
              <w:rPr>
                <w:rFonts w:cs="Arial"/>
                <w:szCs w:val="20"/>
              </w:rPr>
            </w:pPr>
            <w:r>
              <w:rPr>
                <w:rFonts w:cs="Arial"/>
                <w:b/>
                <w:szCs w:val="20"/>
              </w:rPr>
              <w:t>duidelijke articulatie</w:t>
            </w:r>
          </w:p>
          <w:p w:rsidR="005D442D" w:rsidRPr="0009124E" w:rsidRDefault="005D442D" w:rsidP="00AC1D94">
            <w:pPr>
              <w:numPr>
                <w:ilvl w:val="0"/>
                <w:numId w:val="41"/>
              </w:numPr>
              <w:spacing w:after="120" w:line="276" w:lineRule="auto"/>
              <w:rPr>
                <w:rFonts w:cs="Arial"/>
                <w:szCs w:val="20"/>
              </w:rPr>
            </w:pPr>
            <w:r>
              <w:rPr>
                <w:rFonts w:cs="Arial"/>
                <w:b/>
                <w:szCs w:val="20"/>
              </w:rPr>
              <w:t>duidelijke lichaamstaal</w:t>
            </w:r>
          </w:p>
          <w:p w:rsidR="005D442D" w:rsidRPr="002A3473" w:rsidRDefault="005D442D" w:rsidP="00AC1D94">
            <w:pPr>
              <w:numPr>
                <w:ilvl w:val="0"/>
                <w:numId w:val="41"/>
              </w:numPr>
              <w:spacing w:after="240" w:line="276" w:lineRule="auto"/>
              <w:rPr>
                <w:rFonts w:cs="Arial"/>
                <w:szCs w:val="20"/>
              </w:rPr>
            </w:pPr>
            <w:r>
              <w:rPr>
                <w:rFonts w:cs="Arial"/>
                <w:b/>
                <w:szCs w:val="20"/>
              </w:rPr>
              <w:t>rustige omgeving</w:t>
            </w:r>
          </w:p>
        </w:tc>
      </w:tr>
    </w:tbl>
    <w:p w:rsidR="005D442D" w:rsidRDefault="005D442D" w:rsidP="00A346B1">
      <w:pPr>
        <w:pStyle w:val="VVKSOTekst"/>
      </w:pPr>
    </w:p>
    <w:p w:rsidR="005D442D" w:rsidRDefault="005D442D">
      <w:r>
        <w:br w:type="page"/>
      </w:r>
    </w:p>
    <w:tbl>
      <w:tblPr>
        <w:tblW w:w="9694"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tblPr>
      <w:tblGrid>
        <w:gridCol w:w="622"/>
        <w:gridCol w:w="9072"/>
      </w:tblGrid>
      <w:tr w:rsidR="005D442D" w:rsidRPr="00425606" w:rsidTr="006B1A65">
        <w:trPr>
          <w:trHeight w:val="695"/>
          <w:tblCellSpacing w:w="20" w:type="dxa"/>
        </w:trPr>
        <w:tc>
          <w:tcPr>
            <w:tcW w:w="562" w:type="dxa"/>
            <w:tcBorders>
              <w:left w:val="outset" w:sz="6" w:space="0" w:color="auto"/>
              <w:bottom w:val="outset" w:sz="6" w:space="0" w:color="auto"/>
              <w:right w:val="outset" w:sz="6" w:space="0" w:color="auto"/>
            </w:tcBorders>
            <w:shd w:val="clear" w:color="auto" w:fill="CCFFFF"/>
            <w:vAlign w:val="center"/>
          </w:tcPr>
          <w:p w:rsidR="005D442D" w:rsidRPr="00425606" w:rsidRDefault="005D442D" w:rsidP="00047635">
            <w:pPr>
              <w:pStyle w:val="VVKSOTekst"/>
              <w:spacing w:after="0"/>
              <w:jc w:val="center"/>
              <w:rPr>
                <w:rFonts w:cs="Arial"/>
                <w:b/>
                <w:color w:val="1F497D"/>
                <w:sz w:val="28"/>
                <w:szCs w:val="28"/>
              </w:rPr>
            </w:pPr>
            <w:r w:rsidRPr="00B25A3E">
              <w:br w:type="page"/>
            </w:r>
            <w:r>
              <w:rPr>
                <w:rFonts w:cs="Arial"/>
                <w:b/>
                <w:color w:val="1F497D"/>
                <w:sz w:val="28"/>
                <w:szCs w:val="28"/>
              </w:rPr>
              <w:t>5</w:t>
            </w:r>
          </w:p>
        </w:tc>
        <w:tc>
          <w:tcPr>
            <w:tcW w:w="9012" w:type="dxa"/>
            <w:tcBorders>
              <w:left w:val="outset" w:sz="6" w:space="0" w:color="auto"/>
              <w:bottom w:val="outset" w:sz="6" w:space="0" w:color="auto"/>
              <w:right w:val="outset" w:sz="6" w:space="0" w:color="auto"/>
            </w:tcBorders>
            <w:shd w:val="clear" w:color="auto" w:fill="CCFFFF"/>
            <w:vAlign w:val="center"/>
          </w:tcPr>
          <w:p w:rsidR="005D442D" w:rsidRPr="007F1D09" w:rsidRDefault="005D442D" w:rsidP="00847002">
            <w:pPr>
              <w:pStyle w:val="VVKSOTekst"/>
              <w:spacing w:after="0"/>
              <w:jc w:val="left"/>
              <w:rPr>
                <w:rFonts w:cs="Arial"/>
                <w:b/>
                <w:color w:val="1F497D"/>
                <w:sz w:val="28"/>
                <w:szCs w:val="28"/>
              </w:rPr>
            </w:pPr>
            <w:r w:rsidRPr="007F1D09">
              <w:rPr>
                <w:rFonts w:cs="Arial"/>
                <w:b/>
                <w:color w:val="1F497D"/>
                <w:sz w:val="28"/>
                <w:szCs w:val="28"/>
              </w:rPr>
              <w:t xml:space="preserve"> g</w:t>
            </w:r>
            <w:r w:rsidRPr="007F1D09">
              <w:rPr>
                <w:rFonts w:cs="Arial"/>
                <w:b/>
                <w:i/>
                <w:color w:val="1F497D"/>
                <w:sz w:val="28"/>
                <w:szCs w:val="28"/>
              </w:rPr>
              <w:t>e</w:t>
            </w:r>
            <w:r w:rsidRPr="007F1D09">
              <w:rPr>
                <w:rFonts w:cs="Arial"/>
                <w:b/>
                <w:color w:val="1F497D"/>
                <w:sz w:val="28"/>
                <w:szCs w:val="28"/>
              </w:rPr>
              <w:t>bruikt muziek als ondersteuning bij (ped)agogisch</w:t>
            </w:r>
            <w:r>
              <w:rPr>
                <w:rFonts w:cs="Arial"/>
                <w:b/>
                <w:color w:val="1F497D"/>
                <w:sz w:val="28"/>
                <w:szCs w:val="28"/>
              </w:rPr>
              <w:t xml:space="preserve"> handelen.</w:t>
            </w:r>
          </w:p>
        </w:tc>
      </w:tr>
    </w:tbl>
    <w:p w:rsidR="005D442D" w:rsidRDefault="005D442D" w:rsidP="00A346B1">
      <w:pPr>
        <w:pStyle w:val="VVKSOTeks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252"/>
        <w:gridCol w:w="4820"/>
      </w:tblGrid>
      <w:tr w:rsidR="005D442D" w:rsidRPr="00504708" w:rsidTr="003B4123">
        <w:tc>
          <w:tcPr>
            <w:tcW w:w="675" w:type="dxa"/>
          </w:tcPr>
          <w:p w:rsidR="005D442D" w:rsidRPr="00FF6CF0" w:rsidRDefault="005D442D" w:rsidP="00047635">
            <w:pPr>
              <w:rPr>
                <w:rFonts w:cs="Arial"/>
                <w:b/>
                <w:color w:val="1F497D"/>
                <w:sz w:val="22"/>
                <w:lang w:val="nl-BE" w:eastAsia="en-US"/>
              </w:rPr>
            </w:pPr>
          </w:p>
        </w:tc>
        <w:tc>
          <w:tcPr>
            <w:tcW w:w="4252" w:type="dxa"/>
          </w:tcPr>
          <w:p w:rsidR="005D442D" w:rsidRPr="00FF6CF0" w:rsidRDefault="005D442D" w:rsidP="00FF6CF0">
            <w:pPr>
              <w:jc w:val="center"/>
              <w:rPr>
                <w:rFonts w:cs="Arial"/>
                <w:b/>
                <w:i/>
              </w:rPr>
            </w:pPr>
            <w:r w:rsidRPr="00FF6CF0">
              <w:rPr>
                <w:rFonts w:cs="Arial"/>
                <w:b/>
                <w:i/>
              </w:rPr>
              <w:t>Doelstellingen</w:t>
            </w:r>
          </w:p>
        </w:tc>
        <w:tc>
          <w:tcPr>
            <w:tcW w:w="4820" w:type="dxa"/>
          </w:tcPr>
          <w:p w:rsidR="005D442D" w:rsidRPr="00FF6CF0" w:rsidRDefault="005D442D" w:rsidP="00FF6CF0">
            <w:pPr>
              <w:jc w:val="center"/>
              <w:rPr>
                <w:rFonts w:cs="Arial"/>
                <w:b/>
                <w:i/>
              </w:rPr>
            </w:pPr>
            <w:r w:rsidRPr="00FF6CF0">
              <w:rPr>
                <w:rFonts w:cs="Arial"/>
                <w:b/>
                <w:i/>
              </w:rPr>
              <w:t>Inhoud</w:t>
            </w:r>
          </w:p>
        </w:tc>
      </w:tr>
      <w:tr w:rsidR="005D442D" w:rsidRPr="004C208C" w:rsidTr="003B4123">
        <w:trPr>
          <w:cantSplit/>
          <w:trHeight w:val="1134"/>
        </w:trPr>
        <w:tc>
          <w:tcPr>
            <w:tcW w:w="675" w:type="dxa"/>
          </w:tcPr>
          <w:p w:rsidR="005D442D" w:rsidRPr="004C208C" w:rsidRDefault="005D442D" w:rsidP="00047635">
            <w:pPr>
              <w:rPr>
                <w:rFonts w:cs="Arial"/>
                <w:b/>
                <w:color w:val="1F497D"/>
                <w:szCs w:val="20"/>
                <w:lang w:val="nl-BE" w:eastAsia="en-US"/>
              </w:rPr>
            </w:pPr>
          </w:p>
          <w:p w:rsidR="005D442D" w:rsidRPr="004C208C" w:rsidRDefault="005D442D" w:rsidP="00047635">
            <w:pPr>
              <w:rPr>
                <w:rFonts w:cs="Arial"/>
                <w:b/>
                <w:color w:val="1F497D"/>
                <w:szCs w:val="20"/>
                <w:lang w:val="nl-BE" w:eastAsia="en-US"/>
              </w:rPr>
            </w:pPr>
            <w:r w:rsidRPr="004C208C">
              <w:rPr>
                <w:rFonts w:cs="Arial"/>
                <w:b/>
                <w:color w:val="1F497D"/>
                <w:szCs w:val="20"/>
                <w:lang w:val="nl-BE" w:eastAsia="en-US"/>
              </w:rPr>
              <w:t>5.1</w:t>
            </w:r>
          </w:p>
        </w:tc>
        <w:tc>
          <w:tcPr>
            <w:tcW w:w="4252" w:type="dxa"/>
          </w:tcPr>
          <w:p w:rsidR="005D442D" w:rsidRPr="004C208C" w:rsidRDefault="005D442D" w:rsidP="00FF6CF0">
            <w:pPr>
              <w:ind w:left="317"/>
              <w:jc w:val="center"/>
              <w:rPr>
                <w:rFonts w:cs="Arial"/>
                <w:b/>
                <w:szCs w:val="20"/>
              </w:rPr>
            </w:pPr>
          </w:p>
          <w:p w:rsidR="005D442D" w:rsidRPr="004C208C" w:rsidRDefault="005D442D" w:rsidP="00CC5FE0">
            <w:pPr>
              <w:ind w:left="317"/>
              <w:rPr>
                <w:rFonts w:cs="Arial"/>
                <w:b/>
                <w:color w:val="1F497D"/>
                <w:szCs w:val="20"/>
              </w:rPr>
            </w:pPr>
            <w:r>
              <w:rPr>
                <w:rFonts w:cs="Arial"/>
                <w:b/>
                <w:color w:val="1F497D"/>
                <w:szCs w:val="20"/>
              </w:rPr>
              <w:t>werkt</w:t>
            </w:r>
            <w:r w:rsidRPr="00E73403">
              <w:rPr>
                <w:rFonts w:cs="Arial"/>
                <w:b/>
                <w:color w:val="1F497D"/>
                <w:szCs w:val="20"/>
              </w:rPr>
              <w:t xml:space="preserve"> muzikale opdrachten</w:t>
            </w:r>
            <w:r>
              <w:rPr>
                <w:rFonts w:cs="Arial"/>
                <w:b/>
                <w:color w:val="1F497D"/>
                <w:szCs w:val="20"/>
              </w:rPr>
              <w:t xml:space="preserve"> op een speelse manier </w:t>
            </w:r>
            <w:r w:rsidRPr="00E73403">
              <w:rPr>
                <w:rFonts w:cs="Arial"/>
                <w:b/>
                <w:color w:val="1F497D"/>
                <w:szCs w:val="20"/>
              </w:rPr>
              <w:t>uit</w:t>
            </w:r>
          </w:p>
        </w:tc>
        <w:tc>
          <w:tcPr>
            <w:tcW w:w="4820" w:type="dxa"/>
          </w:tcPr>
          <w:p w:rsidR="005D442D" w:rsidRPr="001225C4" w:rsidRDefault="005D442D" w:rsidP="002A7B77">
            <w:pPr>
              <w:spacing w:line="240" w:lineRule="auto"/>
              <w:rPr>
                <w:rFonts w:cs="Arial"/>
                <w:szCs w:val="20"/>
              </w:rPr>
            </w:pPr>
          </w:p>
          <w:p w:rsidR="005D442D" w:rsidRPr="001225C4" w:rsidRDefault="005D442D" w:rsidP="00AC1D94">
            <w:pPr>
              <w:numPr>
                <w:ilvl w:val="0"/>
                <w:numId w:val="39"/>
              </w:numPr>
              <w:spacing w:after="120" w:line="240" w:lineRule="atLeast"/>
              <w:rPr>
                <w:rFonts w:cs="Arial"/>
                <w:szCs w:val="20"/>
              </w:rPr>
            </w:pPr>
            <w:r w:rsidRPr="001225C4">
              <w:rPr>
                <w:rFonts w:cs="Arial"/>
                <w:b/>
                <w:szCs w:val="20"/>
              </w:rPr>
              <w:t>met gebruik van:</w:t>
            </w:r>
          </w:p>
          <w:p w:rsidR="005D442D" w:rsidRDefault="005D442D" w:rsidP="00337A87">
            <w:pPr>
              <w:pStyle w:val="ListParagraph"/>
              <w:spacing w:after="0" w:line="240" w:lineRule="auto"/>
              <w:rPr>
                <w:rFonts w:ascii="Arial" w:hAnsi="Arial" w:cs="Arial"/>
                <w:sz w:val="20"/>
                <w:szCs w:val="20"/>
              </w:rPr>
            </w:pPr>
            <w:r w:rsidRPr="001225C4">
              <w:rPr>
                <w:rFonts w:ascii="Arial" w:hAnsi="Arial" w:cs="Arial"/>
                <w:sz w:val="20"/>
                <w:szCs w:val="20"/>
              </w:rPr>
              <w:t>lieder</w:t>
            </w:r>
            <w:r>
              <w:rPr>
                <w:rFonts w:ascii="Arial" w:hAnsi="Arial" w:cs="Arial"/>
                <w:sz w:val="20"/>
                <w:szCs w:val="20"/>
              </w:rPr>
              <w:t>en</w:t>
            </w:r>
          </w:p>
          <w:p w:rsidR="005D442D" w:rsidRDefault="005D442D" w:rsidP="00337A87">
            <w:pPr>
              <w:pStyle w:val="ListParagraph"/>
              <w:spacing w:after="0" w:line="240" w:lineRule="auto"/>
              <w:rPr>
                <w:rFonts w:ascii="Arial" w:hAnsi="Arial" w:cs="Arial"/>
                <w:sz w:val="20"/>
                <w:szCs w:val="20"/>
              </w:rPr>
            </w:pPr>
            <w:r>
              <w:rPr>
                <w:rFonts w:ascii="Arial" w:hAnsi="Arial" w:cs="Arial"/>
                <w:sz w:val="20"/>
                <w:szCs w:val="20"/>
              </w:rPr>
              <w:t>begeleidingen</w:t>
            </w:r>
          </w:p>
          <w:p w:rsidR="005D442D" w:rsidRDefault="005D442D" w:rsidP="00337A87">
            <w:pPr>
              <w:pStyle w:val="ListParagraph"/>
              <w:spacing w:after="0" w:line="240" w:lineRule="auto"/>
              <w:rPr>
                <w:rFonts w:ascii="Arial" w:hAnsi="Arial" w:cs="Arial"/>
                <w:sz w:val="20"/>
                <w:szCs w:val="20"/>
              </w:rPr>
            </w:pPr>
            <w:r w:rsidRPr="001225C4">
              <w:rPr>
                <w:rFonts w:ascii="Arial" w:hAnsi="Arial" w:cs="Arial"/>
                <w:sz w:val="20"/>
                <w:szCs w:val="20"/>
              </w:rPr>
              <w:t>klanklandschap</w:t>
            </w:r>
            <w:r>
              <w:rPr>
                <w:rFonts w:ascii="Arial" w:hAnsi="Arial" w:cs="Arial"/>
                <w:sz w:val="20"/>
                <w:szCs w:val="20"/>
              </w:rPr>
              <w:t>pen</w:t>
            </w:r>
            <w:r w:rsidRPr="001225C4">
              <w:rPr>
                <w:rFonts w:ascii="Arial" w:hAnsi="Arial" w:cs="Arial"/>
                <w:sz w:val="20"/>
                <w:szCs w:val="20"/>
              </w:rPr>
              <w:t xml:space="preserve"> </w:t>
            </w:r>
          </w:p>
          <w:p w:rsidR="005D442D" w:rsidRDefault="005D442D" w:rsidP="00337A87">
            <w:pPr>
              <w:pStyle w:val="ListParagraph"/>
              <w:spacing w:after="0" w:line="240" w:lineRule="auto"/>
              <w:rPr>
                <w:rFonts w:ascii="Arial" w:hAnsi="Arial" w:cs="Arial"/>
                <w:sz w:val="20"/>
                <w:szCs w:val="20"/>
              </w:rPr>
            </w:pPr>
            <w:r w:rsidRPr="001225C4">
              <w:rPr>
                <w:rFonts w:ascii="Arial" w:hAnsi="Arial" w:cs="Arial"/>
                <w:sz w:val="20"/>
                <w:szCs w:val="20"/>
              </w:rPr>
              <w:t>luisterfragmenten</w:t>
            </w:r>
          </w:p>
          <w:p w:rsidR="005D442D" w:rsidRDefault="005D442D" w:rsidP="00337A87">
            <w:pPr>
              <w:pStyle w:val="ListParagraph"/>
              <w:spacing w:after="0" w:line="240" w:lineRule="auto"/>
              <w:rPr>
                <w:rFonts w:ascii="Arial" w:hAnsi="Arial" w:cs="Arial"/>
                <w:sz w:val="20"/>
                <w:szCs w:val="20"/>
              </w:rPr>
            </w:pPr>
            <w:r>
              <w:rPr>
                <w:rFonts w:ascii="Arial" w:hAnsi="Arial" w:cs="Arial"/>
                <w:sz w:val="20"/>
                <w:szCs w:val="20"/>
              </w:rPr>
              <w:t>woord</w:t>
            </w:r>
          </w:p>
          <w:p w:rsidR="005D442D" w:rsidRDefault="005D442D" w:rsidP="00337A87">
            <w:pPr>
              <w:pStyle w:val="ListParagraph"/>
              <w:spacing w:after="0" w:line="240" w:lineRule="auto"/>
              <w:rPr>
                <w:rFonts w:ascii="Arial" w:hAnsi="Arial" w:cs="Arial"/>
                <w:sz w:val="20"/>
                <w:szCs w:val="20"/>
              </w:rPr>
            </w:pPr>
            <w:r>
              <w:rPr>
                <w:rFonts w:ascii="Arial" w:hAnsi="Arial" w:cs="Arial"/>
                <w:sz w:val="20"/>
                <w:szCs w:val="20"/>
              </w:rPr>
              <w:t>drama</w:t>
            </w:r>
          </w:p>
          <w:p w:rsidR="005D442D" w:rsidRDefault="005D442D" w:rsidP="00337A87">
            <w:pPr>
              <w:pStyle w:val="ListParagraph"/>
              <w:spacing w:after="0" w:line="240" w:lineRule="auto"/>
              <w:rPr>
                <w:rFonts w:ascii="Arial" w:hAnsi="Arial" w:cs="Arial"/>
                <w:sz w:val="20"/>
                <w:szCs w:val="20"/>
              </w:rPr>
            </w:pPr>
            <w:r>
              <w:rPr>
                <w:rFonts w:ascii="Arial" w:hAnsi="Arial" w:cs="Arial"/>
                <w:sz w:val="20"/>
                <w:szCs w:val="20"/>
              </w:rPr>
              <w:t>spel</w:t>
            </w:r>
          </w:p>
          <w:p w:rsidR="005D442D" w:rsidRDefault="005D442D" w:rsidP="00337A87">
            <w:pPr>
              <w:pStyle w:val="ListParagraph"/>
              <w:spacing w:after="0" w:line="240" w:lineRule="auto"/>
              <w:rPr>
                <w:rFonts w:ascii="Arial" w:hAnsi="Arial" w:cs="Arial"/>
                <w:sz w:val="20"/>
                <w:szCs w:val="20"/>
              </w:rPr>
            </w:pPr>
            <w:r w:rsidRPr="001225C4">
              <w:rPr>
                <w:rFonts w:ascii="Arial" w:hAnsi="Arial" w:cs="Arial"/>
                <w:sz w:val="20"/>
                <w:szCs w:val="20"/>
              </w:rPr>
              <w:t>teke</w:t>
            </w:r>
            <w:r>
              <w:rPr>
                <w:rFonts w:ascii="Arial" w:hAnsi="Arial" w:cs="Arial"/>
                <w:sz w:val="20"/>
                <w:szCs w:val="20"/>
              </w:rPr>
              <w:t>ning</w:t>
            </w:r>
          </w:p>
          <w:p w:rsidR="005D442D" w:rsidRDefault="005D442D" w:rsidP="00337A87">
            <w:pPr>
              <w:pStyle w:val="ListParagraph"/>
              <w:spacing w:after="0" w:line="240" w:lineRule="auto"/>
              <w:rPr>
                <w:rFonts w:ascii="Arial" w:hAnsi="Arial" w:cs="Arial"/>
                <w:sz w:val="20"/>
                <w:szCs w:val="20"/>
              </w:rPr>
            </w:pPr>
            <w:r>
              <w:rPr>
                <w:rFonts w:ascii="Arial" w:hAnsi="Arial" w:cs="Arial"/>
                <w:sz w:val="20"/>
                <w:szCs w:val="20"/>
              </w:rPr>
              <w:t>beweging</w:t>
            </w:r>
          </w:p>
          <w:p w:rsidR="005D442D" w:rsidRDefault="005D442D" w:rsidP="00337A87">
            <w:pPr>
              <w:pStyle w:val="ListParagraph"/>
              <w:spacing w:after="0" w:line="240" w:lineRule="auto"/>
              <w:rPr>
                <w:rFonts w:ascii="Arial" w:hAnsi="Arial" w:cs="Arial"/>
                <w:sz w:val="20"/>
                <w:szCs w:val="20"/>
              </w:rPr>
            </w:pPr>
            <w:r>
              <w:rPr>
                <w:rFonts w:ascii="Arial" w:hAnsi="Arial" w:cs="Arial"/>
                <w:sz w:val="20"/>
                <w:szCs w:val="20"/>
              </w:rPr>
              <w:t>dans</w:t>
            </w:r>
          </w:p>
          <w:p w:rsidR="005D442D" w:rsidRPr="001225C4" w:rsidRDefault="005D442D" w:rsidP="00337A87">
            <w:pPr>
              <w:pStyle w:val="ListParagraph"/>
              <w:spacing w:after="0"/>
              <w:rPr>
                <w:rFonts w:ascii="Arial" w:hAnsi="Arial" w:cs="Arial"/>
                <w:sz w:val="20"/>
                <w:szCs w:val="20"/>
              </w:rPr>
            </w:pPr>
            <w:r w:rsidRPr="001225C4">
              <w:rPr>
                <w:rFonts w:ascii="Arial" w:hAnsi="Arial" w:cs="Arial"/>
                <w:sz w:val="20"/>
                <w:szCs w:val="20"/>
              </w:rPr>
              <w:t>beeld …</w:t>
            </w:r>
            <w:r w:rsidRPr="001225C4">
              <w:rPr>
                <w:rFonts w:ascii="Arial" w:hAnsi="Arial" w:cs="Arial"/>
                <w:sz w:val="20"/>
                <w:szCs w:val="20"/>
              </w:rPr>
              <w:br/>
            </w:r>
          </w:p>
          <w:p w:rsidR="005D442D" w:rsidRPr="001225C4" w:rsidRDefault="005D442D" w:rsidP="00AC1D94">
            <w:pPr>
              <w:pStyle w:val="ListParagraph"/>
              <w:numPr>
                <w:ilvl w:val="0"/>
                <w:numId w:val="39"/>
              </w:numPr>
              <w:spacing w:after="120"/>
              <w:rPr>
                <w:rFonts w:ascii="Arial" w:hAnsi="Arial" w:cs="Arial"/>
                <w:b/>
                <w:sz w:val="20"/>
                <w:szCs w:val="20"/>
              </w:rPr>
            </w:pPr>
            <w:r w:rsidRPr="001225C4">
              <w:rPr>
                <w:rFonts w:ascii="Arial" w:hAnsi="Arial" w:cs="Arial"/>
                <w:b/>
                <w:sz w:val="20"/>
                <w:szCs w:val="20"/>
              </w:rPr>
              <w:t>speels:</w:t>
            </w:r>
          </w:p>
          <w:p w:rsidR="005D442D" w:rsidRDefault="005D442D" w:rsidP="00337A87">
            <w:pPr>
              <w:pStyle w:val="ListParagraph"/>
              <w:spacing w:after="0" w:line="240" w:lineRule="auto"/>
              <w:ind w:left="397"/>
              <w:rPr>
                <w:rFonts w:ascii="Arial" w:hAnsi="Arial" w:cs="Arial"/>
                <w:sz w:val="20"/>
                <w:szCs w:val="20"/>
              </w:rPr>
            </w:pPr>
            <w:r>
              <w:rPr>
                <w:rFonts w:ascii="Arial" w:hAnsi="Arial" w:cs="Arial"/>
                <w:sz w:val="20"/>
                <w:szCs w:val="20"/>
              </w:rPr>
              <w:tab/>
              <w:t>enthousiasme</w:t>
            </w:r>
          </w:p>
          <w:p w:rsidR="005D442D" w:rsidRDefault="005D442D" w:rsidP="009508F0">
            <w:pPr>
              <w:pStyle w:val="ListParagraph"/>
              <w:spacing w:after="0" w:line="240" w:lineRule="auto"/>
              <w:rPr>
                <w:rFonts w:ascii="Arial" w:hAnsi="Arial" w:cs="Arial"/>
                <w:sz w:val="20"/>
                <w:szCs w:val="20"/>
              </w:rPr>
            </w:pPr>
            <w:r>
              <w:rPr>
                <w:rFonts w:ascii="Arial" w:hAnsi="Arial" w:cs="Arial"/>
                <w:sz w:val="20"/>
                <w:szCs w:val="20"/>
              </w:rPr>
              <w:t>expressie</w:t>
            </w:r>
          </w:p>
          <w:p w:rsidR="005D442D" w:rsidRPr="001225C4" w:rsidRDefault="005D442D" w:rsidP="009508F0">
            <w:pPr>
              <w:pStyle w:val="ListParagraph"/>
              <w:spacing w:after="240" w:line="240" w:lineRule="auto"/>
              <w:rPr>
                <w:rFonts w:ascii="Arial" w:hAnsi="Arial" w:cs="Arial"/>
                <w:sz w:val="20"/>
                <w:szCs w:val="20"/>
              </w:rPr>
            </w:pPr>
            <w:r w:rsidRPr="001225C4">
              <w:rPr>
                <w:rFonts w:ascii="Arial" w:hAnsi="Arial" w:cs="Arial"/>
                <w:sz w:val="20"/>
                <w:szCs w:val="20"/>
              </w:rPr>
              <w:t>authenticiteit</w:t>
            </w:r>
          </w:p>
        </w:tc>
      </w:tr>
      <w:tr w:rsidR="005D442D" w:rsidRPr="004C208C" w:rsidTr="003B4123">
        <w:trPr>
          <w:cantSplit/>
          <w:trHeight w:val="1134"/>
        </w:trPr>
        <w:tc>
          <w:tcPr>
            <w:tcW w:w="675" w:type="dxa"/>
          </w:tcPr>
          <w:p w:rsidR="005D442D" w:rsidRPr="004C208C" w:rsidRDefault="005D442D" w:rsidP="00047635">
            <w:pPr>
              <w:rPr>
                <w:rFonts w:cs="Arial"/>
                <w:b/>
                <w:color w:val="1F497D"/>
                <w:szCs w:val="20"/>
                <w:lang w:val="nl-BE" w:eastAsia="en-US"/>
              </w:rPr>
            </w:pPr>
            <w:r>
              <w:rPr>
                <w:rFonts w:cs="Arial"/>
                <w:b/>
                <w:color w:val="1F497D"/>
                <w:szCs w:val="20"/>
                <w:lang w:val="nl-BE" w:eastAsia="en-US"/>
              </w:rPr>
              <w:br/>
              <w:t>5.2</w:t>
            </w:r>
          </w:p>
        </w:tc>
        <w:tc>
          <w:tcPr>
            <w:tcW w:w="4252" w:type="dxa"/>
          </w:tcPr>
          <w:p w:rsidR="005D442D" w:rsidRPr="004C208C" w:rsidRDefault="005D442D" w:rsidP="00D237B9">
            <w:pPr>
              <w:ind w:left="317"/>
              <w:rPr>
                <w:rFonts w:cs="Arial"/>
                <w:b/>
                <w:szCs w:val="20"/>
              </w:rPr>
            </w:pPr>
            <w:r>
              <w:rPr>
                <w:rFonts w:cs="Arial"/>
                <w:b/>
                <w:szCs w:val="20"/>
              </w:rPr>
              <w:br/>
            </w:r>
            <w:r w:rsidRPr="0062082F">
              <w:rPr>
                <w:rFonts w:cs="Arial"/>
                <w:b/>
                <w:color w:val="1F497D"/>
                <w:szCs w:val="20"/>
              </w:rPr>
              <w:t xml:space="preserve">heeft aandacht voor muzikale </w:t>
            </w:r>
            <w:r>
              <w:rPr>
                <w:rFonts w:cs="Arial"/>
                <w:b/>
                <w:color w:val="1F497D"/>
                <w:szCs w:val="20"/>
              </w:rPr>
              <w:br/>
            </w:r>
            <w:r w:rsidRPr="0062082F">
              <w:rPr>
                <w:rFonts w:cs="Arial"/>
                <w:b/>
                <w:color w:val="1F497D"/>
                <w:szCs w:val="20"/>
              </w:rPr>
              <w:t>coaching</w:t>
            </w:r>
          </w:p>
        </w:tc>
        <w:tc>
          <w:tcPr>
            <w:tcW w:w="4820" w:type="dxa"/>
          </w:tcPr>
          <w:p w:rsidR="005D442D" w:rsidRDefault="005D442D" w:rsidP="002A7B77">
            <w:pPr>
              <w:spacing w:line="240" w:lineRule="auto"/>
              <w:rPr>
                <w:rFonts w:cs="Arial"/>
                <w:szCs w:val="20"/>
              </w:rPr>
            </w:pPr>
          </w:p>
          <w:p w:rsidR="005D442D" w:rsidRPr="00BE196F" w:rsidRDefault="005D442D" w:rsidP="00AC1D94">
            <w:pPr>
              <w:pStyle w:val="ListParagraph"/>
              <w:numPr>
                <w:ilvl w:val="0"/>
                <w:numId w:val="39"/>
              </w:numPr>
              <w:spacing w:after="120"/>
              <w:rPr>
                <w:rFonts w:ascii="Arial" w:hAnsi="Arial" w:cs="Arial"/>
                <w:b/>
                <w:sz w:val="20"/>
                <w:szCs w:val="20"/>
              </w:rPr>
            </w:pPr>
            <w:r w:rsidRPr="00BE196F">
              <w:rPr>
                <w:rFonts w:ascii="Arial" w:hAnsi="Arial" w:cs="Arial"/>
                <w:b/>
                <w:sz w:val="20"/>
                <w:szCs w:val="20"/>
              </w:rPr>
              <w:t xml:space="preserve">met zorg voor: </w:t>
            </w:r>
          </w:p>
          <w:p w:rsidR="005D442D" w:rsidRPr="00D3495B" w:rsidRDefault="005D442D" w:rsidP="0062082F">
            <w:pPr>
              <w:pStyle w:val="ListParagraph"/>
              <w:spacing w:after="0" w:line="240" w:lineRule="auto"/>
              <w:ind w:left="767"/>
              <w:rPr>
                <w:rFonts w:ascii="Arial" w:hAnsi="Arial" w:cs="Arial"/>
                <w:sz w:val="20"/>
                <w:szCs w:val="20"/>
              </w:rPr>
            </w:pPr>
            <w:r w:rsidRPr="00D3495B">
              <w:rPr>
                <w:rFonts w:ascii="Arial" w:hAnsi="Arial" w:cs="Arial"/>
                <w:sz w:val="20"/>
                <w:szCs w:val="20"/>
              </w:rPr>
              <w:t>begintoon overnemen</w:t>
            </w:r>
          </w:p>
          <w:p w:rsidR="005D442D" w:rsidRPr="00D3495B" w:rsidRDefault="005D442D" w:rsidP="0062082F">
            <w:pPr>
              <w:pStyle w:val="ListParagraph"/>
              <w:spacing w:after="0" w:line="240" w:lineRule="auto"/>
              <w:ind w:left="767"/>
              <w:rPr>
                <w:rFonts w:ascii="Arial" w:hAnsi="Arial" w:cs="Arial"/>
                <w:sz w:val="20"/>
                <w:szCs w:val="20"/>
              </w:rPr>
            </w:pPr>
            <w:r w:rsidRPr="00D3495B">
              <w:rPr>
                <w:rFonts w:ascii="Arial" w:hAnsi="Arial" w:cs="Arial"/>
                <w:sz w:val="20"/>
                <w:szCs w:val="20"/>
              </w:rPr>
              <w:t>begintoon opgeven</w:t>
            </w:r>
          </w:p>
          <w:p w:rsidR="005D442D" w:rsidRPr="00D3495B" w:rsidRDefault="005D442D" w:rsidP="0062082F">
            <w:pPr>
              <w:pStyle w:val="ListParagraph"/>
              <w:spacing w:after="0" w:line="240" w:lineRule="auto"/>
              <w:ind w:left="767"/>
              <w:rPr>
                <w:rFonts w:ascii="Arial" w:hAnsi="Arial" w:cs="Arial"/>
                <w:sz w:val="20"/>
                <w:szCs w:val="20"/>
              </w:rPr>
            </w:pPr>
            <w:r w:rsidRPr="00D3495B">
              <w:rPr>
                <w:rFonts w:ascii="Arial" w:hAnsi="Arial" w:cs="Arial"/>
                <w:sz w:val="20"/>
                <w:szCs w:val="20"/>
              </w:rPr>
              <w:t>tempo aangeven</w:t>
            </w:r>
          </w:p>
          <w:p w:rsidR="005D442D" w:rsidRPr="00D3495B" w:rsidRDefault="005D442D" w:rsidP="0062082F">
            <w:pPr>
              <w:pStyle w:val="ListParagraph"/>
              <w:spacing w:after="0" w:line="240" w:lineRule="auto"/>
              <w:ind w:left="767"/>
              <w:rPr>
                <w:rFonts w:ascii="Arial" w:hAnsi="Arial" w:cs="Arial"/>
                <w:sz w:val="20"/>
                <w:szCs w:val="20"/>
              </w:rPr>
            </w:pPr>
            <w:r w:rsidRPr="00D3495B">
              <w:rPr>
                <w:rFonts w:ascii="Arial" w:hAnsi="Arial" w:cs="Arial"/>
                <w:sz w:val="20"/>
                <w:szCs w:val="20"/>
              </w:rPr>
              <w:t>tempo houden</w:t>
            </w:r>
          </w:p>
          <w:p w:rsidR="005D442D" w:rsidRPr="00D3495B" w:rsidRDefault="005D442D" w:rsidP="0062082F">
            <w:pPr>
              <w:pStyle w:val="ListParagraph"/>
              <w:spacing w:after="0" w:line="240" w:lineRule="auto"/>
              <w:ind w:left="767"/>
              <w:rPr>
                <w:rFonts w:ascii="Arial" w:hAnsi="Arial" w:cs="Arial"/>
                <w:sz w:val="20"/>
                <w:szCs w:val="20"/>
              </w:rPr>
            </w:pPr>
            <w:r w:rsidRPr="00D3495B">
              <w:rPr>
                <w:rFonts w:ascii="Arial" w:hAnsi="Arial" w:cs="Arial"/>
                <w:sz w:val="20"/>
                <w:szCs w:val="20"/>
              </w:rPr>
              <w:t>toonvast zingen</w:t>
            </w:r>
          </w:p>
          <w:p w:rsidR="005D442D" w:rsidRPr="00D3495B" w:rsidRDefault="005D442D" w:rsidP="0062082F">
            <w:pPr>
              <w:pStyle w:val="ListParagraph"/>
              <w:spacing w:after="0" w:line="240" w:lineRule="auto"/>
              <w:ind w:left="767"/>
              <w:rPr>
                <w:rFonts w:ascii="Arial" w:hAnsi="Arial" w:cs="Arial"/>
                <w:sz w:val="20"/>
                <w:szCs w:val="20"/>
              </w:rPr>
            </w:pPr>
            <w:r w:rsidRPr="00D3495B">
              <w:rPr>
                <w:rFonts w:ascii="Arial" w:hAnsi="Arial" w:cs="Arial"/>
                <w:sz w:val="20"/>
                <w:szCs w:val="20"/>
              </w:rPr>
              <w:t>startsein geven</w:t>
            </w:r>
          </w:p>
          <w:p w:rsidR="005D442D" w:rsidRPr="00D3495B" w:rsidRDefault="005D442D" w:rsidP="0062082F">
            <w:pPr>
              <w:pStyle w:val="ListParagraph"/>
              <w:spacing w:after="0" w:line="240" w:lineRule="auto"/>
              <w:ind w:left="767"/>
              <w:rPr>
                <w:rFonts w:ascii="Arial" w:hAnsi="Arial" w:cs="Arial"/>
                <w:sz w:val="20"/>
                <w:szCs w:val="20"/>
              </w:rPr>
            </w:pPr>
            <w:r w:rsidRPr="00D3495B">
              <w:rPr>
                <w:rFonts w:ascii="Arial" w:hAnsi="Arial" w:cs="Arial"/>
                <w:sz w:val="20"/>
                <w:szCs w:val="20"/>
              </w:rPr>
              <w:t>stopsein geven</w:t>
            </w:r>
          </w:p>
          <w:p w:rsidR="005D442D" w:rsidRDefault="005D442D" w:rsidP="0062082F">
            <w:pPr>
              <w:pStyle w:val="ListParagraph"/>
              <w:spacing w:after="0" w:line="240" w:lineRule="auto"/>
              <w:ind w:left="767"/>
              <w:rPr>
                <w:rFonts w:ascii="Arial" w:hAnsi="Arial" w:cs="Arial"/>
                <w:sz w:val="20"/>
                <w:szCs w:val="20"/>
              </w:rPr>
            </w:pPr>
            <w:r w:rsidRPr="00D3495B">
              <w:rPr>
                <w:rFonts w:ascii="Arial" w:hAnsi="Arial" w:cs="Arial"/>
                <w:sz w:val="20"/>
                <w:szCs w:val="20"/>
              </w:rPr>
              <w:t>dynamiek aangeven</w:t>
            </w:r>
          </w:p>
          <w:p w:rsidR="005D442D" w:rsidRPr="002A7B77" w:rsidRDefault="005D442D" w:rsidP="002A7B77">
            <w:pPr>
              <w:spacing w:line="240" w:lineRule="auto"/>
              <w:rPr>
                <w:rFonts w:cs="Arial"/>
                <w:szCs w:val="20"/>
              </w:rPr>
            </w:pPr>
          </w:p>
        </w:tc>
      </w:tr>
    </w:tbl>
    <w:p w:rsidR="005D442D" w:rsidRPr="003B4123" w:rsidRDefault="005D442D" w:rsidP="00A346B1">
      <w:pPr>
        <w:pStyle w:val="VVKSOTekst"/>
        <w:rPr>
          <w:b/>
          <w:color w:val="FF0000"/>
        </w:rPr>
      </w:pPr>
    </w:p>
    <w:p w:rsidR="005D442D" w:rsidRDefault="005D442D" w:rsidP="00A346B1">
      <w:pPr>
        <w:pStyle w:val="VVKSOTekst"/>
      </w:pPr>
    </w:p>
    <w:p w:rsidR="005D442D" w:rsidRDefault="005D442D" w:rsidP="00A346B1">
      <w:pPr>
        <w:pStyle w:val="VVKSOTekst"/>
      </w:pPr>
    </w:p>
    <w:p w:rsidR="005D442D" w:rsidRDefault="005D442D" w:rsidP="00A346B1">
      <w:pPr>
        <w:pStyle w:val="VVKSOTekst"/>
      </w:pPr>
    </w:p>
    <w:p w:rsidR="005D442D" w:rsidRDefault="005D442D" w:rsidP="00A346B1">
      <w:pPr>
        <w:pStyle w:val="VVKSOTekst"/>
      </w:pPr>
    </w:p>
    <w:p w:rsidR="005D442D" w:rsidRDefault="005D442D" w:rsidP="00A346B1">
      <w:pPr>
        <w:pStyle w:val="VVKSOTekst"/>
      </w:pPr>
    </w:p>
    <w:p w:rsidR="005D442D" w:rsidRDefault="005D442D" w:rsidP="00A346B1">
      <w:pPr>
        <w:pStyle w:val="VVKSOTekst"/>
      </w:pPr>
    </w:p>
    <w:p w:rsidR="005D442D" w:rsidRDefault="005D442D" w:rsidP="00A346B1">
      <w:pPr>
        <w:pStyle w:val="VVKSOTekst"/>
      </w:pPr>
    </w:p>
    <w:p w:rsidR="005D442D" w:rsidRDefault="005D442D" w:rsidP="00A346B1">
      <w:pPr>
        <w:pStyle w:val="VVKSOTekst"/>
      </w:pPr>
    </w:p>
    <w:p w:rsidR="005D442D" w:rsidRDefault="005D442D" w:rsidP="00A346B1">
      <w:pPr>
        <w:pStyle w:val="VVKSOTekst"/>
      </w:pPr>
    </w:p>
    <w:tbl>
      <w:tblPr>
        <w:tblW w:w="9694"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tblPr>
      <w:tblGrid>
        <w:gridCol w:w="622"/>
        <w:gridCol w:w="9072"/>
      </w:tblGrid>
      <w:tr w:rsidR="005D442D" w:rsidRPr="00803EC2" w:rsidTr="006B1A65">
        <w:trPr>
          <w:trHeight w:val="695"/>
          <w:tblCellSpacing w:w="20" w:type="dxa"/>
        </w:trPr>
        <w:tc>
          <w:tcPr>
            <w:tcW w:w="562" w:type="dxa"/>
            <w:tcBorders>
              <w:left w:val="outset" w:sz="6" w:space="0" w:color="auto"/>
              <w:bottom w:val="outset" w:sz="6" w:space="0" w:color="auto"/>
              <w:right w:val="outset" w:sz="6" w:space="0" w:color="auto"/>
            </w:tcBorders>
            <w:shd w:val="clear" w:color="auto" w:fill="CCFFFF"/>
            <w:vAlign w:val="center"/>
          </w:tcPr>
          <w:p w:rsidR="005D442D" w:rsidRPr="00803EC2" w:rsidRDefault="005D442D" w:rsidP="00047635">
            <w:pPr>
              <w:pStyle w:val="VVKSOTekst"/>
              <w:spacing w:after="0"/>
              <w:jc w:val="center"/>
              <w:rPr>
                <w:rFonts w:cs="Arial"/>
                <w:b/>
                <w:color w:val="1F497D"/>
                <w:sz w:val="28"/>
                <w:szCs w:val="28"/>
              </w:rPr>
            </w:pPr>
            <w:r>
              <w:rPr>
                <w:sz w:val="20"/>
                <w:szCs w:val="24"/>
              </w:rPr>
              <w:br w:type="page"/>
            </w:r>
            <w:r w:rsidRPr="00803EC2">
              <w:rPr>
                <w:rFonts w:cs="Arial"/>
                <w:b/>
                <w:color w:val="1F497D"/>
                <w:sz w:val="28"/>
                <w:szCs w:val="28"/>
              </w:rPr>
              <w:t>6</w:t>
            </w:r>
          </w:p>
        </w:tc>
        <w:tc>
          <w:tcPr>
            <w:tcW w:w="9012" w:type="dxa"/>
            <w:tcBorders>
              <w:left w:val="outset" w:sz="6" w:space="0" w:color="auto"/>
              <w:bottom w:val="outset" w:sz="6" w:space="0" w:color="auto"/>
              <w:right w:val="outset" w:sz="6" w:space="0" w:color="auto"/>
            </w:tcBorders>
            <w:shd w:val="clear" w:color="auto" w:fill="CCFFFF"/>
            <w:vAlign w:val="center"/>
          </w:tcPr>
          <w:p w:rsidR="005D442D" w:rsidRPr="00803EC2" w:rsidRDefault="005D442D" w:rsidP="00047635">
            <w:pPr>
              <w:pStyle w:val="VVKSOTekst"/>
              <w:spacing w:after="0"/>
              <w:jc w:val="left"/>
              <w:rPr>
                <w:rFonts w:cs="Arial"/>
                <w:b/>
                <w:color w:val="1F497D"/>
                <w:sz w:val="28"/>
                <w:szCs w:val="28"/>
              </w:rPr>
            </w:pPr>
            <w:r>
              <w:rPr>
                <w:rFonts w:cs="Arial"/>
                <w:b/>
                <w:color w:val="1F497D"/>
                <w:sz w:val="28"/>
                <w:szCs w:val="28"/>
              </w:rPr>
              <w:t xml:space="preserve"> ervaart m</w:t>
            </w:r>
            <w:r w:rsidRPr="00803EC2">
              <w:rPr>
                <w:rFonts w:cs="Arial"/>
                <w:b/>
                <w:color w:val="1F497D"/>
                <w:sz w:val="28"/>
                <w:szCs w:val="28"/>
              </w:rPr>
              <w:t xml:space="preserve">uziek </w:t>
            </w:r>
            <w:r w:rsidRPr="00E73403">
              <w:rPr>
                <w:rFonts w:cs="Arial"/>
                <w:b/>
                <w:color w:val="1F497D"/>
                <w:sz w:val="28"/>
                <w:szCs w:val="28"/>
              </w:rPr>
              <w:t xml:space="preserve">en zang </w:t>
            </w:r>
            <w:r w:rsidRPr="00803EC2">
              <w:rPr>
                <w:rFonts w:cs="Arial"/>
                <w:b/>
                <w:color w:val="1F497D"/>
                <w:sz w:val="28"/>
                <w:szCs w:val="28"/>
              </w:rPr>
              <w:t xml:space="preserve">als </w:t>
            </w:r>
            <w:r w:rsidRPr="00E73403">
              <w:rPr>
                <w:rFonts w:cs="Arial"/>
                <w:b/>
                <w:color w:val="1F497D"/>
                <w:sz w:val="28"/>
                <w:szCs w:val="28"/>
              </w:rPr>
              <w:t>emotionele</w:t>
            </w:r>
            <w:r>
              <w:rPr>
                <w:rFonts w:cs="Arial"/>
                <w:b/>
                <w:color w:val="1F497D"/>
                <w:sz w:val="28"/>
                <w:szCs w:val="28"/>
              </w:rPr>
              <w:t xml:space="preserve"> meerwaarde.</w:t>
            </w:r>
          </w:p>
        </w:tc>
      </w:tr>
    </w:tbl>
    <w:p w:rsidR="005D442D" w:rsidRDefault="005D442D" w:rsidP="00A346B1">
      <w:pPr>
        <w:pStyle w:val="VVKSOTeks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252"/>
        <w:gridCol w:w="4820"/>
      </w:tblGrid>
      <w:tr w:rsidR="005D442D" w:rsidRPr="00504708" w:rsidTr="00B66FD8">
        <w:tc>
          <w:tcPr>
            <w:tcW w:w="675" w:type="dxa"/>
          </w:tcPr>
          <w:p w:rsidR="005D442D" w:rsidRPr="00FF6CF0" w:rsidRDefault="005D442D" w:rsidP="00047635">
            <w:pPr>
              <w:rPr>
                <w:rFonts w:cs="Arial"/>
                <w:b/>
                <w:color w:val="1F497D"/>
                <w:sz w:val="22"/>
                <w:lang w:val="nl-BE" w:eastAsia="en-US"/>
              </w:rPr>
            </w:pPr>
          </w:p>
        </w:tc>
        <w:tc>
          <w:tcPr>
            <w:tcW w:w="4252" w:type="dxa"/>
          </w:tcPr>
          <w:p w:rsidR="005D442D" w:rsidRPr="00FF6CF0" w:rsidRDefault="005D442D" w:rsidP="00FF6CF0">
            <w:pPr>
              <w:jc w:val="center"/>
              <w:rPr>
                <w:rFonts w:cs="Arial"/>
                <w:b/>
                <w:i/>
              </w:rPr>
            </w:pPr>
            <w:r w:rsidRPr="00FF6CF0">
              <w:rPr>
                <w:rFonts w:cs="Arial"/>
                <w:b/>
                <w:i/>
              </w:rPr>
              <w:t>Doelstellingen</w:t>
            </w:r>
          </w:p>
        </w:tc>
        <w:tc>
          <w:tcPr>
            <w:tcW w:w="4820" w:type="dxa"/>
          </w:tcPr>
          <w:p w:rsidR="005D442D" w:rsidRPr="00FF6CF0" w:rsidRDefault="005D442D" w:rsidP="00FF6CF0">
            <w:pPr>
              <w:jc w:val="center"/>
              <w:rPr>
                <w:rFonts w:cs="Arial"/>
                <w:b/>
                <w:i/>
              </w:rPr>
            </w:pPr>
            <w:r w:rsidRPr="00FF6CF0">
              <w:rPr>
                <w:rFonts w:cs="Arial"/>
                <w:b/>
                <w:i/>
              </w:rPr>
              <w:t>Inhoud</w:t>
            </w:r>
          </w:p>
        </w:tc>
      </w:tr>
      <w:tr w:rsidR="005D442D" w:rsidRPr="004C208C" w:rsidTr="00B66FD8">
        <w:trPr>
          <w:cantSplit/>
          <w:trHeight w:val="1134"/>
        </w:trPr>
        <w:tc>
          <w:tcPr>
            <w:tcW w:w="675" w:type="dxa"/>
          </w:tcPr>
          <w:p w:rsidR="005D442D" w:rsidRPr="004C208C" w:rsidRDefault="005D442D" w:rsidP="00047635">
            <w:pPr>
              <w:rPr>
                <w:rFonts w:cs="Arial"/>
                <w:b/>
                <w:color w:val="1F497D"/>
                <w:szCs w:val="20"/>
                <w:lang w:val="nl-BE" w:eastAsia="en-US"/>
              </w:rPr>
            </w:pPr>
          </w:p>
          <w:p w:rsidR="005D442D" w:rsidRPr="004C208C" w:rsidRDefault="005D442D" w:rsidP="00047635">
            <w:pPr>
              <w:rPr>
                <w:rFonts w:cs="Arial"/>
                <w:b/>
                <w:color w:val="1F497D"/>
                <w:szCs w:val="20"/>
                <w:lang w:val="nl-BE" w:eastAsia="en-US"/>
              </w:rPr>
            </w:pPr>
            <w:r w:rsidRPr="004C208C">
              <w:rPr>
                <w:rFonts w:cs="Arial"/>
                <w:b/>
                <w:color w:val="1F497D"/>
                <w:szCs w:val="20"/>
                <w:lang w:val="nl-BE" w:eastAsia="en-US"/>
              </w:rPr>
              <w:t>6.1</w:t>
            </w:r>
          </w:p>
        </w:tc>
        <w:tc>
          <w:tcPr>
            <w:tcW w:w="4252" w:type="dxa"/>
          </w:tcPr>
          <w:p w:rsidR="005D442D" w:rsidRPr="004C208C" w:rsidRDefault="005D442D" w:rsidP="00FF6CF0">
            <w:pPr>
              <w:jc w:val="center"/>
              <w:rPr>
                <w:rFonts w:cs="Arial"/>
                <w:b/>
                <w:szCs w:val="20"/>
              </w:rPr>
            </w:pPr>
          </w:p>
          <w:p w:rsidR="005D442D" w:rsidRPr="004C208C" w:rsidRDefault="005D442D" w:rsidP="00FF6CF0">
            <w:pPr>
              <w:ind w:left="317"/>
              <w:rPr>
                <w:rFonts w:cs="Arial"/>
                <w:b/>
                <w:color w:val="1F497D"/>
                <w:szCs w:val="20"/>
              </w:rPr>
            </w:pPr>
            <w:r>
              <w:rPr>
                <w:rFonts w:cs="Arial"/>
                <w:b/>
                <w:color w:val="1F497D"/>
                <w:szCs w:val="20"/>
              </w:rPr>
              <w:t>ervaar</w:t>
            </w:r>
            <w:r w:rsidRPr="00DC6D31">
              <w:rPr>
                <w:rFonts w:cs="Arial"/>
                <w:b/>
                <w:color w:val="1F497D"/>
                <w:szCs w:val="20"/>
              </w:rPr>
              <w:t>t</w:t>
            </w:r>
            <w:r w:rsidRPr="004C208C">
              <w:rPr>
                <w:rFonts w:cs="Arial"/>
                <w:b/>
                <w:color w:val="1F497D"/>
                <w:szCs w:val="20"/>
              </w:rPr>
              <w:t xml:space="preserve"> de </w:t>
            </w:r>
            <w:r>
              <w:rPr>
                <w:rFonts w:cs="Arial"/>
                <w:b/>
                <w:color w:val="1F497D"/>
                <w:szCs w:val="20"/>
              </w:rPr>
              <w:t>emotionele kracht van m</w:t>
            </w:r>
            <w:r>
              <w:rPr>
                <w:rFonts w:cs="Arial"/>
                <w:b/>
                <w:color w:val="1F497D"/>
                <w:szCs w:val="20"/>
              </w:rPr>
              <w:t>u</w:t>
            </w:r>
            <w:r>
              <w:rPr>
                <w:rFonts w:cs="Arial"/>
                <w:b/>
                <w:color w:val="1F497D"/>
                <w:szCs w:val="20"/>
              </w:rPr>
              <w:t>ziek in het dagelijks leven</w:t>
            </w:r>
          </w:p>
          <w:p w:rsidR="005D442D" w:rsidRPr="004C208C" w:rsidRDefault="005D442D" w:rsidP="00FF6CF0">
            <w:pPr>
              <w:ind w:left="317"/>
              <w:rPr>
                <w:rFonts w:cs="Arial"/>
                <w:b/>
                <w:color w:val="1F497D"/>
                <w:szCs w:val="20"/>
              </w:rPr>
            </w:pPr>
          </w:p>
        </w:tc>
        <w:tc>
          <w:tcPr>
            <w:tcW w:w="4820" w:type="dxa"/>
          </w:tcPr>
          <w:p w:rsidR="005D442D" w:rsidRPr="004C208C" w:rsidRDefault="005D442D" w:rsidP="002267CD">
            <w:pPr>
              <w:spacing w:line="240" w:lineRule="auto"/>
              <w:ind w:left="397"/>
              <w:rPr>
                <w:rFonts w:cs="Arial"/>
                <w:szCs w:val="20"/>
              </w:rPr>
            </w:pPr>
          </w:p>
          <w:p w:rsidR="005D442D" w:rsidRDefault="005D442D" w:rsidP="00AC1D94">
            <w:pPr>
              <w:numPr>
                <w:ilvl w:val="0"/>
                <w:numId w:val="39"/>
              </w:numPr>
              <w:spacing w:after="120" w:line="240" w:lineRule="atLeast"/>
              <w:rPr>
                <w:rFonts w:cs="Arial"/>
                <w:szCs w:val="20"/>
              </w:rPr>
            </w:pPr>
            <w:r>
              <w:rPr>
                <w:rFonts w:cs="Arial"/>
                <w:b/>
                <w:szCs w:val="20"/>
              </w:rPr>
              <w:t>functie:</w:t>
            </w:r>
          </w:p>
          <w:p w:rsidR="005D442D" w:rsidRPr="004C208C" w:rsidRDefault="005D442D" w:rsidP="009C1EF0">
            <w:pPr>
              <w:spacing w:line="276" w:lineRule="auto"/>
              <w:ind w:left="773"/>
              <w:rPr>
                <w:rFonts w:cs="Arial"/>
                <w:szCs w:val="20"/>
              </w:rPr>
            </w:pPr>
            <w:r>
              <w:rPr>
                <w:rFonts w:cs="Arial"/>
                <w:szCs w:val="20"/>
              </w:rPr>
              <w:t>sfeerschepping</w:t>
            </w:r>
            <w:r>
              <w:rPr>
                <w:rFonts w:cs="Arial"/>
                <w:szCs w:val="20"/>
              </w:rPr>
              <w:br/>
              <w:t>goed gevoel</w:t>
            </w:r>
          </w:p>
          <w:p w:rsidR="005D442D" w:rsidRPr="004C208C" w:rsidRDefault="005D442D" w:rsidP="002267CD">
            <w:pPr>
              <w:spacing w:line="240" w:lineRule="auto"/>
              <w:ind w:left="397"/>
              <w:rPr>
                <w:rFonts w:cs="Arial"/>
                <w:szCs w:val="20"/>
              </w:rPr>
            </w:pPr>
          </w:p>
          <w:p w:rsidR="005D442D" w:rsidRDefault="005D442D" w:rsidP="00AC1D94">
            <w:pPr>
              <w:numPr>
                <w:ilvl w:val="0"/>
                <w:numId w:val="39"/>
              </w:numPr>
              <w:spacing w:after="120" w:line="240" w:lineRule="atLeast"/>
              <w:rPr>
                <w:rFonts w:cs="Arial"/>
                <w:szCs w:val="20"/>
              </w:rPr>
            </w:pPr>
            <w:r>
              <w:rPr>
                <w:rFonts w:cs="Arial"/>
                <w:b/>
                <w:szCs w:val="20"/>
              </w:rPr>
              <w:t>via:</w:t>
            </w:r>
          </w:p>
          <w:p w:rsidR="005D442D" w:rsidRPr="004C208C" w:rsidRDefault="005D442D" w:rsidP="00F207E0">
            <w:pPr>
              <w:spacing w:line="276" w:lineRule="auto"/>
              <w:ind w:left="773"/>
              <w:rPr>
                <w:rFonts w:cs="Arial"/>
                <w:szCs w:val="20"/>
              </w:rPr>
            </w:pPr>
            <w:r w:rsidRPr="004C208C">
              <w:rPr>
                <w:rFonts w:cs="Arial"/>
                <w:szCs w:val="20"/>
              </w:rPr>
              <w:t>parameters in functie van sfeer</w:t>
            </w:r>
          </w:p>
          <w:p w:rsidR="005D442D" w:rsidRDefault="005D442D" w:rsidP="006E0725">
            <w:pPr>
              <w:spacing w:line="240" w:lineRule="auto"/>
              <w:ind w:left="773"/>
              <w:rPr>
                <w:rFonts w:cs="Arial"/>
                <w:szCs w:val="20"/>
              </w:rPr>
            </w:pPr>
            <w:r w:rsidRPr="004C208C">
              <w:rPr>
                <w:rFonts w:cs="Arial"/>
                <w:szCs w:val="20"/>
              </w:rPr>
              <w:t>genres</w:t>
            </w:r>
          </w:p>
          <w:p w:rsidR="005D442D" w:rsidRPr="0076360B" w:rsidRDefault="005D442D" w:rsidP="006E0725">
            <w:pPr>
              <w:spacing w:line="240" w:lineRule="auto"/>
              <w:ind w:left="773"/>
              <w:rPr>
                <w:rFonts w:cs="Arial"/>
                <w:szCs w:val="20"/>
              </w:rPr>
            </w:pPr>
          </w:p>
        </w:tc>
      </w:tr>
      <w:tr w:rsidR="005D442D" w:rsidRPr="004C208C" w:rsidTr="00B66FD8">
        <w:trPr>
          <w:cantSplit/>
          <w:trHeight w:val="1134"/>
        </w:trPr>
        <w:tc>
          <w:tcPr>
            <w:tcW w:w="675" w:type="dxa"/>
          </w:tcPr>
          <w:p w:rsidR="005D442D" w:rsidRPr="004C208C" w:rsidRDefault="005D442D" w:rsidP="00047635">
            <w:pPr>
              <w:rPr>
                <w:rFonts w:cs="Arial"/>
                <w:b/>
                <w:color w:val="1F497D"/>
                <w:szCs w:val="20"/>
                <w:lang w:val="nl-BE" w:eastAsia="en-US"/>
              </w:rPr>
            </w:pPr>
          </w:p>
          <w:p w:rsidR="005D442D" w:rsidRPr="004C208C" w:rsidRDefault="005D442D" w:rsidP="00047635">
            <w:pPr>
              <w:rPr>
                <w:rFonts w:cs="Arial"/>
                <w:b/>
                <w:color w:val="1F497D"/>
                <w:szCs w:val="20"/>
                <w:lang w:val="nl-BE" w:eastAsia="en-US"/>
              </w:rPr>
            </w:pPr>
            <w:r w:rsidRPr="004C208C">
              <w:rPr>
                <w:rFonts w:cs="Arial"/>
                <w:b/>
                <w:color w:val="1F497D"/>
                <w:szCs w:val="20"/>
                <w:lang w:val="nl-BE" w:eastAsia="en-US"/>
              </w:rPr>
              <w:t>6.2</w:t>
            </w:r>
          </w:p>
        </w:tc>
        <w:tc>
          <w:tcPr>
            <w:tcW w:w="4252" w:type="dxa"/>
          </w:tcPr>
          <w:p w:rsidR="005D442D" w:rsidRPr="004C208C" w:rsidRDefault="005D442D" w:rsidP="00047635">
            <w:pPr>
              <w:rPr>
                <w:rFonts w:cs="Arial"/>
                <w:b/>
                <w:color w:val="1F497D"/>
                <w:szCs w:val="20"/>
              </w:rPr>
            </w:pPr>
          </w:p>
          <w:p w:rsidR="005D442D" w:rsidRPr="006B2B8A" w:rsidRDefault="005D442D" w:rsidP="004615B8">
            <w:pPr>
              <w:ind w:left="317"/>
              <w:rPr>
                <w:rFonts w:cs="Arial"/>
                <w:color w:val="1F497D"/>
                <w:szCs w:val="20"/>
              </w:rPr>
            </w:pPr>
            <w:r>
              <w:rPr>
                <w:rFonts w:cs="Arial"/>
                <w:b/>
                <w:color w:val="1F497D"/>
                <w:szCs w:val="20"/>
              </w:rPr>
              <w:t>ervaart de emotionele kracht van m</w:t>
            </w:r>
            <w:r>
              <w:rPr>
                <w:rFonts w:cs="Arial"/>
                <w:b/>
                <w:color w:val="1F497D"/>
                <w:szCs w:val="20"/>
              </w:rPr>
              <w:t>u</w:t>
            </w:r>
            <w:r>
              <w:rPr>
                <w:rFonts w:cs="Arial"/>
                <w:b/>
                <w:color w:val="1F497D"/>
                <w:szCs w:val="20"/>
              </w:rPr>
              <w:t>ziek op belangrijke levensmomenten</w:t>
            </w:r>
          </w:p>
          <w:p w:rsidR="005D442D" w:rsidRPr="006B2B8A" w:rsidRDefault="005D442D" w:rsidP="004615B8">
            <w:pPr>
              <w:ind w:left="677"/>
              <w:rPr>
                <w:rFonts w:cs="Arial"/>
                <w:color w:val="1F497D"/>
                <w:szCs w:val="20"/>
              </w:rPr>
            </w:pPr>
          </w:p>
        </w:tc>
        <w:tc>
          <w:tcPr>
            <w:tcW w:w="4820" w:type="dxa"/>
          </w:tcPr>
          <w:p w:rsidR="005D442D" w:rsidRPr="004C208C" w:rsidRDefault="005D442D" w:rsidP="002267CD">
            <w:pPr>
              <w:spacing w:line="240" w:lineRule="auto"/>
              <w:ind w:left="397"/>
              <w:rPr>
                <w:rFonts w:cs="Arial"/>
                <w:szCs w:val="20"/>
              </w:rPr>
            </w:pPr>
          </w:p>
          <w:p w:rsidR="005D442D" w:rsidRPr="00D040E6" w:rsidRDefault="005D442D" w:rsidP="00AC1D94">
            <w:pPr>
              <w:numPr>
                <w:ilvl w:val="0"/>
                <w:numId w:val="39"/>
              </w:numPr>
              <w:spacing w:after="120" w:line="240" w:lineRule="atLeast"/>
              <w:rPr>
                <w:rFonts w:cs="Arial"/>
                <w:szCs w:val="20"/>
              </w:rPr>
            </w:pPr>
            <w:r>
              <w:rPr>
                <w:rFonts w:cs="Arial"/>
                <w:b/>
                <w:szCs w:val="20"/>
              </w:rPr>
              <w:t>geboorte, verjaardag, jubileum …</w:t>
            </w:r>
          </w:p>
          <w:p w:rsidR="005D442D" w:rsidRPr="00D040E6" w:rsidRDefault="005D442D" w:rsidP="00AC1D94">
            <w:pPr>
              <w:numPr>
                <w:ilvl w:val="0"/>
                <w:numId w:val="39"/>
              </w:numPr>
              <w:spacing w:after="120" w:line="240" w:lineRule="atLeast"/>
              <w:rPr>
                <w:rFonts w:cs="Arial"/>
                <w:szCs w:val="20"/>
              </w:rPr>
            </w:pPr>
            <w:r>
              <w:rPr>
                <w:rFonts w:cs="Arial"/>
                <w:b/>
                <w:szCs w:val="20"/>
              </w:rPr>
              <w:t>afscheid en verdriet</w:t>
            </w:r>
          </w:p>
          <w:p w:rsidR="005D442D" w:rsidRDefault="005D442D" w:rsidP="00AC1D94">
            <w:pPr>
              <w:numPr>
                <w:ilvl w:val="0"/>
                <w:numId w:val="39"/>
              </w:numPr>
              <w:spacing w:after="120" w:line="240" w:lineRule="atLeast"/>
              <w:rPr>
                <w:rFonts w:cs="Arial"/>
                <w:szCs w:val="20"/>
              </w:rPr>
            </w:pPr>
            <w:r>
              <w:rPr>
                <w:rFonts w:cs="Arial"/>
                <w:b/>
                <w:szCs w:val="20"/>
              </w:rPr>
              <w:t>aandacht voor:</w:t>
            </w:r>
          </w:p>
          <w:p w:rsidR="005D442D" w:rsidRPr="004C208C" w:rsidRDefault="005D442D" w:rsidP="00F207E0">
            <w:pPr>
              <w:spacing w:line="240" w:lineRule="auto"/>
              <w:ind w:left="773"/>
              <w:rPr>
                <w:rFonts w:cs="Arial"/>
                <w:szCs w:val="20"/>
              </w:rPr>
            </w:pPr>
            <w:r w:rsidRPr="004C208C">
              <w:rPr>
                <w:rFonts w:cs="Arial"/>
                <w:szCs w:val="20"/>
              </w:rPr>
              <w:t>parameters in functie van sfeer</w:t>
            </w:r>
            <w:r w:rsidRPr="004C208C">
              <w:rPr>
                <w:rFonts w:cs="Arial"/>
                <w:szCs w:val="20"/>
              </w:rPr>
              <w:br/>
              <w:t>stilte</w:t>
            </w:r>
            <w:r w:rsidRPr="004C208C">
              <w:rPr>
                <w:rFonts w:cs="Arial"/>
                <w:szCs w:val="20"/>
              </w:rPr>
              <w:br/>
              <w:t>muzikaal karakter</w:t>
            </w:r>
          </w:p>
          <w:p w:rsidR="005D442D" w:rsidRPr="004C208C" w:rsidRDefault="005D442D" w:rsidP="00F207E0">
            <w:pPr>
              <w:spacing w:line="240" w:lineRule="auto"/>
              <w:ind w:left="773"/>
              <w:rPr>
                <w:rFonts w:cs="Arial"/>
                <w:szCs w:val="20"/>
              </w:rPr>
            </w:pPr>
            <w:r w:rsidRPr="004C208C">
              <w:rPr>
                <w:rFonts w:cs="Arial"/>
                <w:szCs w:val="20"/>
              </w:rPr>
              <w:t>genres</w:t>
            </w:r>
          </w:p>
          <w:p w:rsidR="005D442D" w:rsidRPr="0076360B" w:rsidRDefault="005D442D" w:rsidP="004615B8">
            <w:pPr>
              <w:spacing w:after="240" w:line="240" w:lineRule="auto"/>
              <w:rPr>
                <w:rFonts w:cs="Arial"/>
                <w:szCs w:val="20"/>
              </w:rPr>
            </w:pPr>
          </w:p>
        </w:tc>
      </w:tr>
    </w:tbl>
    <w:p w:rsidR="005D442D" w:rsidRDefault="005D442D" w:rsidP="0039208D">
      <w:pPr>
        <w:pStyle w:val="VVKSOTekst"/>
        <w:tabs>
          <w:tab w:val="left" w:pos="6465"/>
        </w:tabs>
      </w:pPr>
      <w:r>
        <w:tab/>
      </w:r>
    </w:p>
    <w:p w:rsidR="005D442D" w:rsidRPr="0039208D" w:rsidRDefault="005D442D" w:rsidP="0039208D">
      <w:pPr>
        <w:pStyle w:val="VVKSOTekst"/>
        <w:tabs>
          <w:tab w:val="left" w:pos="6465"/>
        </w:tabs>
        <w:rPr>
          <w:b/>
          <w:color w:val="FF0000"/>
        </w:rPr>
      </w:pPr>
    </w:p>
    <w:p w:rsidR="005D442D" w:rsidRDefault="005D442D" w:rsidP="0039208D">
      <w:pPr>
        <w:pStyle w:val="VVKSOTekst"/>
        <w:tabs>
          <w:tab w:val="left" w:pos="6465"/>
        </w:tabs>
      </w:pPr>
    </w:p>
    <w:p w:rsidR="005D442D" w:rsidRDefault="005D442D" w:rsidP="0039208D">
      <w:pPr>
        <w:pStyle w:val="VVKSOTekst"/>
        <w:tabs>
          <w:tab w:val="left" w:pos="6465"/>
        </w:tabs>
      </w:pPr>
    </w:p>
    <w:p w:rsidR="005D442D" w:rsidRDefault="005D442D" w:rsidP="0039208D">
      <w:pPr>
        <w:pStyle w:val="VVKSOTekst"/>
        <w:tabs>
          <w:tab w:val="left" w:pos="6465"/>
        </w:tabs>
      </w:pPr>
    </w:p>
    <w:p w:rsidR="005D442D" w:rsidRDefault="005D442D" w:rsidP="0039208D">
      <w:pPr>
        <w:pStyle w:val="VVKSOTekst"/>
        <w:tabs>
          <w:tab w:val="left" w:pos="6465"/>
        </w:tabs>
      </w:pPr>
    </w:p>
    <w:p w:rsidR="005D442D" w:rsidRDefault="005D442D" w:rsidP="0039208D">
      <w:pPr>
        <w:pStyle w:val="VVKSOTekst"/>
        <w:tabs>
          <w:tab w:val="left" w:pos="6465"/>
        </w:tabs>
      </w:pPr>
    </w:p>
    <w:p w:rsidR="005D442D" w:rsidRDefault="005D442D">
      <w:r>
        <w:br w:type="page"/>
      </w:r>
    </w:p>
    <w:tbl>
      <w:tblPr>
        <w:tblW w:w="9694"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tblPr>
      <w:tblGrid>
        <w:gridCol w:w="622"/>
        <w:gridCol w:w="9072"/>
      </w:tblGrid>
      <w:tr w:rsidR="005D442D" w:rsidRPr="00803EC2" w:rsidTr="006B1A65">
        <w:trPr>
          <w:trHeight w:val="695"/>
          <w:tblCellSpacing w:w="20" w:type="dxa"/>
        </w:trPr>
        <w:tc>
          <w:tcPr>
            <w:tcW w:w="562" w:type="dxa"/>
            <w:tcBorders>
              <w:left w:val="outset" w:sz="6" w:space="0" w:color="auto"/>
              <w:bottom w:val="outset" w:sz="6" w:space="0" w:color="auto"/>
              <w:right w:val="outset" w:sz="6" w:space="0" w:color="auto"/>
            </w:tcBorders>
            <w:shd w:val="clear" w:color="auto" w:fill="CCFFFF"/>
            <w:vAlign w:val="center"/>
          </w:tcPr>
          <w:p w:rsidR="005D442D" w:rsidRPr="00803EC2" w:rsidRDefault="005D442D" w:rsidP="00047635">
            <w:pPr>
              <w:pStyle w:val="VVKSOTekst"/>
              <w:spacing w:after="0"/>
              <w:jc w:val="center"/>
              <w:rPr>
                <w:rFonts w:cs="Arial"/>
                <w:b/>
                <w:color w:val="1F497D"/>
                <w:sz w:val="28"/>
                <w:szCs w:val="28"/>
              </w:rPr>
            </w:pPr>
            <w:r w:rsidRPr="00B25A3E">
              <w:br w:type="page"/>
            </w:r>
            <w:r w:rsidRPr="00803EC2">
              <w:rPr>
                <w:rFonts w:cs="Arial"/>
                <w:b/>
                <w:color w:val="1F497D"/>
                <w:sz w:val="28"/>
                <w:szCs w:val="28"/>
              </w:rPr>
              <w:t>7</w:t>
            </w:r>
          </w:p>
        </w:tc>
        <w:tc>
          <w:tcPr>
            <w:tcW w:w="9012" w:type="dxa"/>
            <w:tcBorders>
              <w:left w:val="outset" w:sz="6" w:space="0" w:color="auto"/>
              <w:bottom w:val="outset" w:sz="6" w:space="0" w:color="auto"/>
              <w:right w:val="outset" w:sz="6" w:space="0" w:color="auto"/>
            </w:tcBorders>
            <w:shd w:val="clear" w:color="auto" w:fill="CCFFFF"/>
            <w:vAlign w:val="center"/>
          </w:tcPr>
          <w:p w:rsidR="005D442D" w:rsidRPr="00803EC2" w:rsidRDefault="005D442D" w:rsidP="00E73403">
            <w:pPr>
              <w:pStyle w:val="VVKSOTekst"/>
              <w:spacing w:after="0"/>
              <w:jc w:val="left"/>
              <w:rPr>
                <w:rFonts w:cs="Arial"/>
                <w:b/>
                <w:color w:val="1F497D"/>
                <w:sz w:val="28"/>
                <w:szCs w:val="28"/>
              </w:rPr>
            </w:pPr>
            <w:r>
              <w:rPr>
                <w:rFonts w:cs="Arial"/>
                <w:b/>
                <w:color w:val="1F497D"/>
                <w:sz w:val="28"/>
                <w:szCs w:val="28"/>
              </w:rPr>
              <w:t xml:space="preserve"> bereidt zich voor op verder studeren of werken.</w:t>
            </w:r>
          </w:p>
        </w:tc>
      </w:tr>
    </w:tbl>
    <w:p w:rsidR="005D442D" w:rsidRDefault="005D442D" w:rsidP="00A346B1">
      <w:pPr>
        <w:pStyle w:val="VVKSOTeks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252"/>
        <w:gridCol w:w="4820"/>
      </w:tblGrid>
      <w:tr w:rsidR="005D442D" w:rsidRPr="00504708" w:rsidTr="00B66FD8">
        <w:tc>
          <w:tcPr>
            <w:tcW w:w="675" w:type="dxa"/>
          </w:tcPr>
          <w:p w:rsidR="005D442D" w:rsidRPr="00FF6CF0" w:rsidRDefault="005D442D" w:rsidP="00047635">
            <w:pPr>
              <w:rPr>
                <w:rFonts w:cs="Arial"/>
                <w:b/>
                <w:color w:val="1F497D"/>
                <w:sz w:val="22"/>
                <w:lang w:val="nl-BE" w:eastAsia="en-US"/>
              </w:rPr>
            </w:pPr>
          </w:p>
        </w:tc>
        <w:tc>
          <w:tcPr>
            <w:tcW w:w="4252" w:type="dxa"/>
          </w:tcPr>
          <w:p w:rsidR="005D442D" w:rsidRPr="00FF6CF0" w:rsidRDefault="005D442D" w:rsidP="00FF6CF0">
            <w:pPr>
              <w:jc w:val="center"/>
              <w:rPr>
                <w:rFonts w:cs="Arial"/>
                <w:b/>
                <w:i/>
              </w:rPr>
            </w:pPr>
            <w:r w:rsidRPr="00FF6CF0">
              <w:rPr>
                <w:rFonts w:cs="Arial"/>
                <w:b/>
                <w:i/>
              </w:rPr>
              <w:t>Doelstellingen</w:t>
            </w:r>
          </w:p>
        </w:tc>
        <w:tc>
          <w:tcPr>
            <w:tcW w:w="4820" w:type="dxa"/>
          </w:tcPr>
          <w:p w:rsidR="005D442D" w:rsidRPr="00FF6CF0" w:rsidRDefault="005D442D" w:rsidP="00FF6CF0">
            <w:pPr>
              <w:jc w:val="center"/>
              <w:rPr>
                <w:rFonts w:cs="Arial"/>
                <w:b/>
                <w:i/>
              </w:rPr>
            </w:pPr>
            <w:r w:rsidRPr="00FF6CF0">
              <w:rPr>
                <w:rFonts w:cs="Arial"/>
                <w:b/>
                <w:i/>
              </w:rPr>
              <w:t>Inhoud</w:t>
            </w:r>
          </w:p>
        </w:tc>
      </w:tr>
      <w:tr w:rsidR="005D442D" w:rsidRPr="004C208C" w:rsidTr="00B66FD8">
        <w:trPr>
          <w:cantSplit/>
          <w:trHeight w:val="1134"/>
        </w:trPr>
        <w:tc>
          <w:tcPr>
            <w:tcW w:w="675" w:type="dxa"/>
          </w:tcPr>
          <w:p w:rsidR="005D442D" w:rsidRPr="004C208C" w:rsidRDefault="005D442D" w:rsidP="00047635">
            <w:pPr>
              <w:rPr>
                <w:rFonts w:cs="Arial"/>
                <w:b/>
                <w:color w:val="1F497D"/>
                <w:szCs w:val="20"/>
                <w:lang w:val="nl-BE" w:eastAsia="en-US"/>
              </w:rPr>
            </w:pPr>
          </w:p>
          <w:p w:rsidR="005D442D" w:rsidRPr="004C208C" w:rsidRDefault="005D442D" w:rsidP="00047635">
            <w:pPr>
              <w:rPr>
                <w:rFonts w:cs="Arial"/>
                <w:b/>
                <w:color w:val="1F497D"/>
                <w:szCs w:val="20"/>
                <w:lang w:val="nl-BE" w:eastAsia="en-US"/>
              </w:rPr>
            </w:pPr>
            <w:r w:rsidRPr="004C208C">
              <w:rPr>
                <w:rFonts w:cs="Arial"/>
                <w:b/>
                <w:color w:val="1F497D"/>
                <w:szCs w:val="20"/>
                <w:lang w:val="nl-BE" w:eastAsia="en-US"/>
              </w:rPr>
              <w:t>7.1</w:t>
            </w:r>
          </w:p>
        </w:tc>
        <w:tc>
          <w:tcPr>
            <w:tcW w:w="4252" w:type="dxa"/>
          </w:tcPr>
          <w:p w:rsidR="005D442D" w:rsidRPr="00195B8E" w:rsidRDefault="005D442D" w:rsidP="00FF6CF0">
            <w:pPr>
              <w:jc w:val="center"/>
              <w:rPr>
                <w:rFonts w:cs="Arial"/>
                <w:b/>
                <w:color w:val="1F497D"/>
                <w:szCs w:val="20"/>
              </w:rPr>
            </w:pPr>
          </w:p>
          <w:p w:rsidR="005D442D" w:rsidRPr="004C208C" w:rsidRDefault="005D442D" w:rsidP="003359DB">
            <w:pPr>
              <w:ind w:left="317"/>
              <w:rPr>
                <w:rFonts w:cs="Arial"/>
                <w:b/>
                <w:color w:val="1F497D"/>
                <w:szCs w:val="20"/>
              </w:rPr>
            </w:pPr>
            <w:r w:rsidRPr="00717437">
              <w:rPr>
                <w:rFonts w:cs="Arial"/>
                <w:b/>
                <w:color w:val="1F497D"/>
                <w:szCs w:val="20"/>
              </w:rPr>
              <w:t>kent en gebruikt muzikale en muzische spelvormen</w:t>
            </w:r>
          </w:p>
        </w:tc>
        <w:tc>
          <w:tcPr>
            <w:tcW w:w="4820" w:type="dxa"/>
          </w:tcPr>
          <w:p w:rsidR="005D442D" w:rsidRPr="00337A87" w:rsidRDefault="005D442D" w:rsidP="00B41FF9">
            <w:pPr>
              <w:pStyle w:val="ListParagraph"/>
              <w:spacing w:after="120" w:line="240" w:lineRule="auto"/>
              <w:ind w:left="397"/>
              <w:rPr>
                <w:rFonts w:ascii="Arial" w:hAnsi="Arial" w:cs="Arial"/>
                <w:color w:val="FF0000"/>
                <w:sz w:val="20"/>
                <w:szCs w:val="20"/>
              </w:rPr>
            </w:pPr>
          </w:p>
          <w:p w:rsidR="005D442D" w:rsidRDefault="005D442D" w:rsidP="00AC1D94">
            <w:pPr>
              <w:pStyle w:val="ListParagraph"/>
              <w:numPr>
                <w:ilvl w:val="0"/>
                <w:numId w:val="39"/>
              </w:numPr>
              <w:spacing w:after="240" w:line="240" w:lineRule="auto"/>
              <w:rPr>
                <w:rFonts w:ascii="Arial" w:hAnsi="Arial" w:cs="Arial"/>
                <w:sz w:val="20"/>
                <w:szCs w:val="20"/>
              </w:rPr>
            </w:pPr>
            <w:r w:rsidRPr="00337A87">
              <w:rPr>
                <w:rFonts w:ascii="Arial" w:hAnsi="Arial" w:cs="Arial"/>
                <w:b/>
                <w:sz w:val="20"/>
                <w:szCs w:val="20"/>
              </w:rPr>
              <w:t>muzikale spelvormen</w:t>
            </w:r>
            <w:r>
              <w:rPr>
                <w:rFonts w:ascii="Arial" w:hAnsi="Arial" w:cs="Arial"/>
                <w:b/>
                <w:sz w:val="20"/>
                <w:szCs w:val="20"/>
              </w:rPr>
              <w:t>:</w:t>
            </w:r>
          </w:p>
          <w:p w:rsidR="005D442D" w:rsidRDefault="005D442D" w:rsidP="00812016">
            <w:pPr>
              <w:pStyle w:val="ListParagraph"/>
              <w:spacing w:after="0" w:line="240" w:lineRule="auto"/>
              <w:ind w:left="743"/>
              <w:rPr>
                <w:rFonts w:ascii="Arial" w:hAnsi="Arial" w:cs="Arial"/>
                <w:sz w:val="20"/>
                <w:szCs w:val="20"/>
              </w:rPr>
            </w:pPr>
            <w:r>
              <w:rPr>
                <w:rFonts w:ascii="Arial" w:hAnsi="Arial" w:cs="Arial"/>
                <w:sz w:val="20"/>
                <w:szCs w:val="20"/>
              </w:rPr>
              <w:t>rond ademhaling</w:t>
            </w:r>
          </w:p>
          <w:p w:rsidR="005D442D" w:rsidRDefault="005D442D" w:rsidP="00812016">
            <w:pPr>
              <w:pStyle w:val="ListParagraph"/>
              <w:spacing w:after="0" w:line="240" w:lineRule="auto"/>
              <w:ind w:left="743"/>
              <w:rPr>
                <w:rFonts w:ascii="Arial" w:hAnsi="Arial" w:cs="Arial"/>
                <w:sz w:val="20"/>
                <w:szCs w:val="20"/>
              </w:rPr>
            </w:pPr>
            <w:r>
              <w:rPr>
                <w:rFonts w:ascii="Arial" w:hAnsi="Arial" w:cs="Arial"/>
                <w:sz w:val="20"/>
                <w:szCs w:val="20"/>
              </w:rPr>
              <w:t>beweging</w:t>
            </w:r>
          </w:p>
          <w:p w:rsidR="005D442D" w:rsidRDefault="005D442D" w:rsidP="00812016">
            <w:pPr>
              <w:pStyle w:val="ListParagraph"/>
              <w:spacing w:after="0" w:line="240" w:lineRule="auto"/>
              <w:ind w:left="743"/>
              <w:rPr>
                <w:rFonts w:ascii="Arial" w:hAnsi="Arial" w:cs="Arial"/>
                <w:sz w:val="20"/>
                <w:szCs w:val="20"/>
              </w:rPr>
            </w:pPr>
            <w:r>
              <w:rPr>
                <w:rFonts w:ascii="Arial" w:hAnsi="Arial" w:cs="Arial"/>
                <w:sz w:val="20"/>
                <w:szCs w:val="20"/>
              </w:rPr>
              <w:t>stemvorming</w:t>
            </w:r>
          </w:p>
          <w:p w:rsidR="005D442D" w:rsidRDefault="005D442D" w:rsidP="00812016">
            <w:pPr>
              <w:pStyle w:val="ListParagraph"/>
              <w:spacing w:after="0" w:line="240" w:lineRule="auto"/>
              <w:ind w:left="743"/>
              <w:rPr>
                <w:rFonts w:ascii="Arial" w:hAnsi="Arial" w:cs="Arial"/>
                <w:sz w:val="20"/>
                <w:szCs w:val="20"/>
              </w:rPr>
            </w:pPr>
            <w:r>
              <w:rPr>
                <w:rFonts w:ascii="Arial" w:hAnsi="Arial" w:cs="Arial"/>
                <w:sz w:val="20"/>
                <w:szCs w:val="20"/>
              </w:rPr>
              <w:t>gehoorvorming</w:t>
            </w:r>
          </w:p>
          <w:p w:rsidR="005D442D" w:rsidRDefault="005D442D" w:rsidP="00812016">
            <w:pPr>
              <w:pStyle w:val="ListParagraph"/>
              <w:spacing w:after="0" w:line="240" w:lineRule="auto"/>
              <w:ind w:left="743"/>
              <w:rPr>
                <w:rFonts w:ascii="Arial" w:hAnsi="Arial" w:cs="Arial"/>
                <w:sz w:val="20"/>
                <w:szCs w:val="20"/>
              </w:rPr>
            </w:pPr>
            <w:r>
              <w:rPr>
                <w:rFonts w:ascii="Arial" w:hAnsi="Arial" w:cs="Arial"/>
                <w:sz w:val="20"/>
                <w:szCs w:val="20"/>
              </w:rPr>
              <w:t>improvisatie</w:t>
            </w:r>
          </w:p>
          <w:p w:rsidR="005D442D" w:rsidRDefault="005D442D" w:rsidP="00812016">
            <w:pPr>
              <w:pStyle w:val="ListParagraph"/>
              <w:spacing w:after="0" w:line="240" w:lineRule="auto"/>
              <w:ind w:left="743"/>
              <w:rPr>
                <w:rFonts w:ascii="Arial" w:hAnsi="Arial" w:cs="Arial"/>
                <w:sz w:val="20"/>
                <w:szCs w:val="20"/>
              </w:rPr>
            </w:pPr>
            <w:r>
              <w:rPr>
                <w:rFonts w:ascii="Arial" w:hAnsi="Arial" w:cs="Arial"/>
                <w:sz w:val="20"/>
                <w:szCs w:val="20"/>
              </w:rPr>
              <w:t>toonhoogte</w:t>
            </w:r>
          </w:p>
          <w:p w:rsidR="005D442D" w:rsidRDefault="005D442D" w:rsidP="00812016">
            <w:pPr>
              <w:pStyle w:val="ListParagraph"/>
              <w:spacing w:after="0" w:line="240" w:lineRule="auto"/>
              <w:ind w:left="743"/>
              <w:rPr>
                <w:rFonts w:ascii="Arial" w:hAnsi="Arial" w:cs="Arial"/>
                <w:sz w:val="20"/>
                <w:szCs w:val="20"/>
              </w:rPr>
            </w:pPr>
            <w:r>
              <w:rPr>
                <w:rFonts w:ascii="Arial" w:hAnsi="Arial" w:cs="Arial"/>
                <w:sz w:val="20"/>
                <w:szCs w:val="20"/>
              </w:rPr>
              <w:t>dynamiek</w:t>
            </w:r>
          </w:p>
          <w:p w:rsidR="005D442D" w:rsidRDefault="005D442D" w:rsidP="00812016">
            <w:pPr>
              <w:pStyle w:val="ListParagraph"/>
              <w:spacing w:after="0" w:line="240" w:lineRule="auto"/>
              <w:ind w:left="743"/>
              <w:rPr>
                <w:rFonts w:ascii="Arial" w:hAnsi="Arial" w:cs="Arial"/>
                <w:sz w:val="20"/>
                <w:szCs w:val="20"/>
              </w:rPr>
            </w:pPr>
            <w:r>
              <w:rPr>
                <w:rFonts w:ascii="Arial" w:hAnsi="Arial" w:cs="Arial"/>
                <w:sz w:val="20"/>
                <w:szCs w:val="20"/>
              </w:rPr>
              <w:t>klankkleur</w:t>
            </w:r>
          </w:p>
          <w:p w:rsidR="005D442D" w:rsidRDefault="005D442D" w:rsidP="00812016">
            <w:pPr>
              <w:pStyle w:val="ListParagraph"/>
              <w:spacing w:after="0" w:line="240" w:lineRule="auto"/>
              <w:ind w:left="743"/>
              <w:rPr>
                <w:rFonts w:ascii="Arial" w:hAnsi="Arial" w:cs="Arial"/>
                <w:sz w:val="20"/>
                <w:szCs w:val="20"/>
              </w:rPr>
            </w:pPr>
            <w:r>
              <w:rPr>
                <w:rFonts w:ascii="Arial" w:hAnsi="Arial" w:cs="Arial"/>
                <w:sz w:val="20"/>
                <w:szCs w:val="20"/>
              </w:rPr>
              <w:t>ritme</w:t>
            </w:r>
          </w:p>
          <w:p w:rsidR="005D442D" w:rsidRDefault="005D442D" w:rsidP="00812016">
            <w:pPr>
              <w:pStyle w:val="ListParagraph"/>
              <w:spacing w:after="0" w:line="240" w:lineRule="auto"/>
              <w:ind w:left="743"/>
              <w:rPr>
                <w:rFonts w:ascii="Arial" w:hAnsi="Arial" w:cs="Arial"/>
                <w:sz w:val="20"/>
                <w:szCs w:val="20"/>
              </w:rPr>
            </w:pPr>
            <w:r w:rsidRPr="00337A87">
              <w:rPr>
                <w:rFonts w:ascii="Arial" w:hAnsi="Arial" w:cs="Arial"/>
                <w:sz w:val="20"/>
                <w:szCs w:val="20"/>
              </w:rPr>
              <w:t>tem</w:t>
            </w:r>
            <w:r>
              <w:rPr>
                <w:rFonts w:ascii="Arial" w:hAnsi="Arial" w:cs="Arial"/>
                <w:sz w:val="20"/>
                <w:szCs w:val="20"/>
              </w:rPr>
              <w:t>po</w:t>
            </w:r>
          </w:p>
          <w:p w:rsidR="005D442D" w:rsidRDefault="005D442D" w:rsidP="00812016">
            <w:pPr>
              <w:pStyle w:val="ListParagraph"/>
              <w:spacing w:after="0" w:line="240" w:lineRule="auto"/>
              <w:ind w:left="743"/>
              <w:rPr>
                <w:rFonts w:ascii="Arial" w:hAnsi="Arial" w:cs="Arial"/>
                <w:sz w:val="20"/>
                <w:szCs w:val="20"/>
              </w:rPr>
            </w:pPr>
            <w:r w:rsidRPr="00337A87">
              <w:rPr>
                <w:rFonts w:ascii="Arial" w:hAnsi="Arial" w:cs="Arial"/>
                <w:sz w:val="20"/>
                <w:szCs w:val="20"/>
              </w:rPr>
              <w:t>vorm …</w:t>
            </w:r>
          </w:p>
          <w:p w:rsidR="005D442D" w:rsidRDefault="005D442D" w:rsidP="00B41FF9">
            <w:pPr>
              <w:pStyle w:val="ListParagraph"/>
              <w:spacing w:after="0" w:line="240" w:lineRule="auto"/>
              <w:ind w:left="460"/>
              <w:rPr>
                <w:rFonts w:ascii="Arial" w:hAnsi="Arial" w:cs="Arial"/>
                <w:sz w:val="20"/>
                <w:szCs w:val="20"/>
              </w:rPr>
            </w:pPr>
          </w:p>
          <w:p w:rsidR="005D442D" w:rsidRDefault="005D442D" w:rsidP="00AC1D94">
            <w:pPr>
              <w:pStyle w:val="ListParagraph"/>
              <w:numPr>
                <w:ilvl w:val="0"/>
                <w:numId w:val="39"/>
              </w:numPr>
              <w:spacing w:after="240" w:line="240" w:lineRule="auto"/>
              <w:rPr>
                <w:rFonts w:ascii="Arial" w:hAnsi="Arial" w:cs="Arial"/>
                <w:sz w:val="20"/>
                <w:szCs w:val="20"/>
              </w:rPr>
            </w:pPr>
            <w:r>
              <w:rPr>
                <w:rFonts w:ascii="Arial" w:hAnsi="Arial" w:cs="Arial"/>
                <w:b/>
                <w:sz w:val="20"/>
                <w:szCs w:val="20"/>
              </w:rPr>
              <w:t>muzische</w:t>
            </w:r>
            <w:r w:rsidRPr="00337A87">
              <w:rPr>
                <w:rFonts w:ascii="Arial" w:hAnsi="Arial" w:cs="Arial"/>
                <w:b/>
                <w:sz w:val="20"/>
                <w:szCs w:val="20"/>
              </w:rPr>
              <w:t xml:space="preserve"> spelvormen</w:t>
            </w:r>
            <w:r>
              <w:rPr>
                <w:rFonts w:ascii="Arial" w:hAnsi="Arial" w:cs="Arial"/>
                <w:b/>
                <w:sz w:val="20"/>
                <w:szCs w:val="20"/>
              </w:rPr>
              <w:t>:</w:t>
            </w:r>
          </w:p>
          <w:p w:rsidR="005D442D" w:rsidRPr="00B41FF9" w:rsidRDefault="005D442D" w:rsidP="00812016">
            <w:pPr>
              <w:pStyle w:val="ListParagraph"/>
              <w:spacing w:after="0" w:line="240" w:lineRule="auto"/>
              <w:ind w:left="743"/>
              <w:rPr>
                <w:rFonts w:ascii="Arial" w:hAnsi="Arial" w:cs="Arial"/>
                <w:sz w:val="20"/>
                <w:szCs w:val="20"/>
              </w:rPr>
            </w:pPr>
            <w:r w:rsidRPr="00B41FF9">
              <w:rPr>
                <w:rFonts w:ascii="Arial" w:hAnsi="Arial" w:cs="Arial"/>
                <w:sz w:val="20"/>
                <w:szCs w:val="20"/>
              </w:rPr>
              <w:t xml:space="preserve">poppenspelversjes </w:t>
            </w:r>
          </w:p>
          <w:p w:rsidR="005D442D" w:rsidRDefault="005D442D" w:rsidP="00812016">
            <w:pPr>
              <w:pStyle w:val="ListParagraph"/>
              <w:spacing w:after="0" w:line="240" w:lineRule="auto"/>
              <w:ind w:left="743"/>
              <w:rPr>
                <w:rFonts w:ascii="Arial" w:hAnsi="Arial" w:cs="Arial"/>
                <w:sz w:val="20"/>
                <w:szCs w:val="20"/>
              </w:rPr>
            </w:pPr>
            <w:r>
              <w:rPr>
                <w:rFonts w:ascii="Arial" w:hAnsi="Arial" w:cs="Arial"/>
                <w:sz w:val="20"/>
                <w:szCs w:val="20"/>
              </w:rPr>
              <w:t>muzikaal verhaal</w:t>
            </w:r>
          </w:p>
          <w:p w:rsidR="005D442D" w:rsidRDefault="005D442D" w:rsidP="00812016">
            <w:pPr>
              <w:pStyle w:val="ListParagraph"/>
              <w:spacing w:after="0" w:line="240" w:lineRule="auto"/>
              <w:ind w:left="743"/>
              <w:rPr>
                <w:rFonts w:ascii="Arial" w:hAnsi="Arial" w:cs="Arial"/>
                <w:sz w:val="20"/>
                <w:szCs w:val="20"/>
              </w:rPr>
            </w:pPr>
            <w:r w:rsidRPr="00337A87">
              <w:rPr>
                <w:rFonts w:ascii="Arial" w:hAnsi="Arial" w:cs="Arial"/>
                <w:sz w:val="20"/>
                <w:szCs w:val="20"/>
              </w:rPr>
              <w:t>schilderen op mu</w:t>
            </w:r>
            <w:r>
              <w:rPr>
                <w:rFonts w:ascii="Arial" w:hAnsi="Arial" w:cs="Arial"/>
                <w:sz w:val="20"/>
                <w:szCs w:val="20"/>
              </w:rPr>
              <w:t>ziek</w:t>
            </w:r>
          </w:p>
          <w:p w:rsidR="005D442D" w:rsidRDefault="005D442D" w:rsidP="00812016">
            <w:pPr>
              <w:pStyle w:val="ListParagraph"/>
              <w:spacing w:after="0" w:line="240" w:lineRule="auto"/>
              <w:ind w:left="743"/>
              <w:rPr>
                <w:rFonts w:ascii="Arial" w:hAnsi="Arial" w:cs="Arial"/>
                <w:sz w:val="20"/>
                <w:szCs w:val="20"/>
              </w:rPr>
            </w:pPr>
            <w:r w:rsidRPr="00337A87">
              <w:rPr>
                <w:rFonts w:ascii="Arial" w:hAnsi="Arial" w:cs="Arial"/>
                <w:sz w:val="20"/>
                <w:szCs w:val="20"/>
              </w:rPr>
              <w:t>ritmisch</w:t>
            </w:r>
            <w:r>
              <w:rPr>
                <w:rFonts w:ascii="Arial" w:hAnsi="Arial" w:cs="Arial"/>
                <w:sz w:val="20"/>
                <w:szCs w:val="20"/>
              </w:rPr>
              <w:t xml:space="preserve"> balspel</w:t>
            </w:r>
          </w:p>
          <w:p w:rsidR="005D442D" w:rsidRPr="00337A87" w:rsidRDefault="005D442D" w:rsidP="00812016">
            <w:pPr>
              <w:pStyle w:val="ListParagraph"/>
              <w:spacing w:after="240" w:line="240" w:lineRule="auto"/>
              <w:ind w:left="743"/>
              <w:rPr>
                <w:rFonts w:ascii="Arial" w:hAnsi="Arial" w:cs="Arial"/>
                <w:sz w:val="20"/>
                <w:szCs w:val="20"/>
              </w:rPr>
            </w:pPr>
            <w:r w:rsidRPr="00337A87">
              <w:rPr>
                <w:rFonts w:ascii="Arial" w:hAnsi="Arial" w:cs="Arial"/>
                <w:sz w:val="20"/>
                <w:szCs w:val="20"/>
              </w:rPr>
              <w:t>dans …</w:t>
            </w:r>
          </w:p>
        </w:tc>
      </w:tr>
      <w:tr w:rsidR="005D442D" w:rsidRPr="004C208C" w:rsidTr="00B66FD8">
        <w:trPr>
          <w:cantSplit/>
          <w:trHeight w:val="1134"/>
        </w:trPr>
        <w:tc>
          <w:tcPr>
            <w:tcW w:w="675" w:type="dxa"/>
          </w:tcPr>
          <w:p w:rsidR="005D442D" w:rsidRPr="004C208C" w:rsidRDefault="005D442D" w:rsidP="00047635">
            <w:pPr>
              <w:rPr>
                <w:rFonts w:cs="Arial"/>
                <w:b/>
                <w:color w:val="1F497D"/>
                <w:szCs w:val="20"/>
                <w:lang w:val="nl-BE" w:eastAsia="en-US"/>
              </w:rPr>
            </w:pPr>
          </w:p>
          <w:p w:rsidR="005D442D" w:rsidRPr="004C208C" w:rsidRDefault="005D442D" w:rsidP="00047635">
            <w:pPr>
              <w:rPr>
                <w:rFonts w:cs="Arial"/>
                <w:b/>
                <w:color w:val="1F497D"/>
                <w:szCs w:val="20"/>
                <w:lang w:val="nl-BE" w:eastAsia="en-US"/>
              </w:rPr>
            </w:pPr>
            <w:r w:rsidRPr="004C208C">
              <w:rPr>
                <w:rFonts w:cs="Arial"/>
                <w:b/>
                <w:color w:val="1F497D"/>
                <w:szCs w:val="20"/>
                <w:lang w:val="nl-BE" w:eastAsia="en-US"/>
              </w:rPr>
              <w:t>7.2</w:t>
            </w:r>
          </w:p>
        </w:tc>
        <w:tc>
          <w:tcPr>
            <w:tcW w:w="4252" w:type="dxa"/>
          </w:tcPr>
          <w:p w:rsidR="005D442D" w:rsidRPr="004C208C" w:rsidRDefault="005D442D" w:rsidP="00047635">
            <w:pPr>
              <w:rPr>
                <w:rFonts w:cs="Arial"/>
                <w:b/>
                <w:color w:val="1F497D"/>
                <w:szCs w:val="20"/>
              </w:rPr>
            </w:pPr>
          </w:p>
          <w:p w:rsidR="005D442D" w:rsidRPr="004C208C" w:rsidRDefault="005D442D" w:rsidP="00FF6CF0">
            <w:pPr>
              <w:ind w:left="317"/>
              <w:rPr>
                <w:rFonts w:cs="Arial"/>
                <w:b/>
                <w:color w:val="1F497D"/>
                <w:szCs w:val="20"/>
              </w:rPr>
            </w:pPr>
            <w:r w:rsidRPr="00E73403">
              <w:rPr>
                <w:rFonts w:cs="Arial"/>
                <w:b/>
                <w:color w:val="1F497D"/>
                <w:szCs w:val="20"/>
              </w:rPr>
              <w:t xml:space="preserve">reflecteert op de eigen muzikale </w:t>
            </w:r>
            <w:r w:rsidRPr="00E73403">
              <w:rPr>
                <w:rFonts w:cs="Arial"/>
                <w:b/>
                <w:color w:val="1F497D"/>
                <w:szCs w:val="20"/>
              </w:rPr>
              <w:br/>
              <w:t>mogelijkheden en beperkingen in fun</w:t>
            </w:r>
            <w:r w:rsidRPr="00E73403">
              <w:rPr>
                <w:rFonts w:cs="Arial"/>
                <w:b/>
                <w:color w:val="1F497D"/>
                <w:szCs w:val="20"/>
              </w:rPr>
              <w:t>c</w:t>
            </w:r>
            <w:r w:rsidRPr="00E73403">
              <w:rPr>
                <w:rFonts w:cs="Arial"/>
                <w:b/>
                <w:color w:val="1F497D"/>
                <w:szCs w:val="20"/>
              </w:rPr>
              <w:t>tie van latere beroepskeuze of studi</w:t>
            </w:r>
            <w:r w:rsidRPr="00E73403">
              <w:rPr>
                <w:rFonts w:cs="Arial"/>
                <w:b/>
                <w:color w:val="1F497D"/>
                <w:szCs w:val="20"/>
              </w:rPr>
              <w:t>e</w:t>
            </w:r>
            <w:r w:rsidRPr="00E73403">
              <w:rPr>
                <w:rFonts w:cs="Arial"/>
                <w:b/>
                <w:color w:val="1F497D"/>
                <w:szCs w:val="20"/>
              </w:rPr>
              <w:t>keuze</w:t>
            </w:r>
          </w:p>
          <w:p w:rsidR="005D442D" w:rsidRDefault="005D442D" w:rsidP="00FF6CF0">
            <w:pPr>
              <w:ind w:left="317"/>
              <w:rPr>
                <w:rFonts w:cs="Arial"/>
                <w:b/>
                <w:szCs w:val="20"/>
              </w:rPr>
            </w:pPr>
          </w:p>
          <w:p w:rsidR="005D442D" w:rsidRPr="004C208C" w:rsidRDefault="005D442D" w:rsidP="00FF6CF0">
            <w:pPr>
              <w:ind w:left="317"/>
              <w:rPr>
                <w:rFonts w:cs="Arial"/>
                <w:b/>
                <w:szCs w:val="20"/>
              </w:rPr>
            </w:pPr>
          </w:p>
        </w:tc>
        <w:tc>
          <w:tcPr>
            <w:tcW w:w="4820" w:type="dxa"/>
          </w:tcPr>
          <w:p w:rsidR="005D442D" w:rsidRPr="004C208C" w:rsidRDefault="005D442D" w:rsidP="00047635">
            <w:pPr>
              <w:rPr>
                <w:rFonts w:cs="Arial"/>
                <w:szCs w:val="20"/>
                <w:lang w:val="nl-BE"/>
              </w:rPr>
            </w:pPr>
          </w:p>
          <w:p w:rsidR="005D442D" w:rsidRDefault="005D442D" w:rsidP="00AC1D94">
            <w:pPr>
              <w:numPr>
                <w:ilvl w:val="0"/>
                <w:numId w:val="39"/>
              </w:numPr>
              <w:spacing w:after="120" w:line="240" w:lineRule="atLeast"/>
              <w:rPr>
                <w:rFonts w:cs="Arial"/>
                <w:szCs w:val="20"/>
              </w:rPr>
            </w:pPr>
            <w:r>
              <w:rPr>
                <w:rFonts w:cs="Arial"/>
                <w:b/>
                <w:szCs w:val="20"/>
              </w:rPr>
              <w:t>mogelijkheden qua:</w:t>
            </w:r>
          </w:p>
          <w:p w:rsidR="005D442D" w:rsidRPr="004C208C" w:rsidRDefault="005D442D" w:rsidP="00B41FF9">
            <w:pPr>
              <w:spacing w:line="240" w:lineRule="atLeast"/>
              <w:ind w:left="771"/>
              <w:rPr>
                <w:rFonts w:cs="Arial"/>
                <w:szCs w:val="20"/>
              </w:rPr>
            </w:pPr>
            <w:r w:rsidRPr="004C208C">
              <w:rPr>
                <w:rFonts w:cs="Arial"/>
                <w:szCs w:val="20"/>
              </w:rPr>
              <w:t>ritme en tempo</w:t>
            </w:r>
          </w:p>
          <w:p w:rsidR="005D442D" w:rsidRPr="004C208C" w:rsidRDefault="005D442D" w:rsidP="00B41FF9">
            <w:pPr>
              <w:spacing w:line="240" w:lineRule="atLeast"/>
              <w:ind w:left="771"/>
              <w:rPr>
                <w:rFonts w:cs="Arial"/>
                <w:szCs w:val="20"/>
              </w:rPr>
            </w:pPr>
            <w:r w:rsidRPr="004C208C">
              <w:rPr>
                <w:rFonts w:cs="Arial"/>
                <w:szCs w:val="20"/>
              </w:rPr>
              <w:t>zang</w:t>
            </w:r>
          </w:p>
          <w:p w:rsidR="005D442D" w:rsidRPr="004C208C" w:rsidRDefault="005D442D" w:rsidP="00B41FF9">
            <w:pPr>
              <w:spacing w:line="240" w:lineRule="atLeast"/>
              <w:ind w:left="771"/>
              <w:rPr>
                <w:rFonts w:cs="Arial"/>
                <w:szCs w:val="20"/>
              </w:rPr>
            </w:pPr>
            <w:r w:rsidRPr="004C208C">
              <w:rPr>
                <w:rFonts w:cs="Arial"/>
                <w:szCs w:val="20"/>
              </w:rPr>
              <w:t>toonovername en toon houden</w:t>
            </w:r>
          </w:p>
          <w:p w:rsidR="005D442D" w:rsidRPr="004C208C" w:rsidRDefault="005D442D" w:rsidP="00B41FF9">
            <w:pPr>
              <w:spacing w:line="240" w:lineRule="atLeast"/>
              <w:ind w:left="771"/>
              <w:rPr>
                <w:rFonts w:cs="Arial"/>
                <w:szCs w:val="20"/>
              </w:rPr>
            </w:pPr>
            <w:r w:rsidRPr="004C208C">
              <w:rPr>
                <w:rFonts w:cs="Arial"/>
                <w:szCs w:val="20"/>
              </w:rPr>
              <w:t>beweging op muziek</w:t>
            </w:r>
          </w:p>
          <w:p w:rsidR="005D442D" w:rsidRPr="001C5C99" w:rsidRDefault="005D442D" w:rsidP="00F207E0">
            <w:pPr>
              <w:spacing w:after="120" w:line="240" w:lineRule="auto"/>
              <w:ind w:left="773"/>
              <w:rPr>
                <w:rFonts w:cs="Arial"/>
                <w:szCs w:val="20"/>
              </w:rPr>
            </w:pPr>
            <w:r w:rsidRPr="004C208C">
              <w:t>muzikale creativiteit</w:t>
            </w:r>
          </w:p>
          <w:p w:rsidR="005D442D" w:rsidRDefault="005D442D" w:rsidP="00AC1D94">
            <w:pPr>
              <w:numPr>
                <w:ilvl w:val="0"/>
                <w:numId w:val="39"/>
              </w:numPr>
              <w:spacing w:after="120" w:line="240" w:lineRule="atLeast"/>
              <w:rPr>
                <w:rFonts w:cs="Arial"/>
                <w:szCs w:val="20"/>
              </w:rPr>
            </w:pPr>
            <w:r>
              <w:rPr>
                <w:rFonts w:cs="Arial"/>
                <w:b/>
                <w:szCs w:val="20"/>
              </w:rPr>
              <w:t>interesse voor:</w:t>
            </w:r>
          </w:p>
          <w:p w:rsidR="005D442D" w:rsidRPr="004C208C" w:rsidRDefault="005D442D" w:rsidP="00812016">
            <w:pPr>
              <w:spacing w:line="276" w:lineRule="auto"/>
              <w:ind w:left="771"/>
              <w:rPr>
                <w:rFonts w:cs="Arial"/>
                <w:szCs w:val="20"/>
              </w:rPr>
            </w:pPr>
            <w:r>
              <w:rPr>
                <w:rFonts w:cs="Arial"/>
                <w:szCs w:val="20"/>
              </w:rPr>
              <w:t>het kind</w:t>
            </w:r>
          </w:p>
          <w:p w:rsidR="005D442D" w:rsidRPr="001C5C99" w:rsidRDefault="005D442D" w:rsidP="00812016">
            <w:pPr>
              <w:spacing w:after="240" w:line="240" w:lineRule="auto"/>
              <w:ind w:left="771"/>
              <w:rPr>
                <w:rFonts w:cs="Arial"/>
                <w:szCs w:val="20"/>
              </w:rPr>
            </w:pPr>
            <w:r w:rsidRPr="004C208C">
              <w:t>de oudere mens</w:t>
            </w:r>
          </w:p>
        </w:tc>
      </w:tr>
    </w:tbl>
    <w:p w:rsidR="005D442D" w:rsidRDefault="005D442D" w:rsidP="00A346B1">
      <w:pPr>
        <w:pStyle w:val="VVKSOTekst"/>
        <w:rPr>
          <w:lang w:val="nl-BE"/>
        </w:rPr>
      </w:pPr>
    </w:p>
    <w:p w:rsidR="005D442D" w:rsidRDefault="005D442D" w:rsidP="00A346B1">
      <w:pPr>
        <w:pStyle w:val="VVKSOTekst"/>
        <w:rPr>
          <w:lang w:val="nl-BE"/>
        </w:rPr>
      </w:pPr>
    </w:p>
    <w:p w:rsidR="005D442D" w:rsidRDefault="005D442D" w:rsidP="00A346B1">
      <w:pPr>
        <w:pStyle w:val="VVKSOTekst"/>
        <w:rPr>
          <w:lang w:val="nl-BE"/>
        </w:rPr>
      </w:pPr>
    </w:p>
    <w:p w:rsidR="005D442D" w:rsidRDefault="005D442D" w:rsidP="00A449E8">
      <w:pPr>
        <w:pStyle w:val="VVKSOKop1"/>
        <w:tabs>
          <w:tab w:val="clear" w:pos="720"/>
          <w:tab w:val="num" w:pos="900"/>
        </w:tabs>
        <w:ind w:hanging="720"/>
      </w:pPr>
      <w:bookmarkStart w:id="18" w:name="_Toc326225452"/>
      <w:r>
        <w:t>Pedagogische wenken</w:t>
      </w:r>
      <w:bookmarkEnd w:id="18"/>
    </w:p>
    <w:p w:rsidR="005D442D" w:rsidRPr="00807905" w:rsidRDefault="005D442D" w:rsidP="00807905">
      <w:pPr>
        <w:pStyle w:val="VVKSOKop2"/>
      </w:pPr>
      <w:bookmarkStart w:id="19" w:name="_Toc326225453"/>
      <w:r w:rsidRPr="00807905">
        <w:t>4.1      Handleiding bij dit leerplan</w:t>
      </w:r>
      <w:bookmarkEnd w:id="0"/>
      <w:bookmarkEnd w:id="1"/>
      <w:bookmarkEnd w:id="19"/>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40"/>
      </w:tblGrid>
      <w:tr w:rsidR="005D442D" w:rsidTr="00390519">
        <w:trPr>
          <w:trHeight w:val="2583"/>
        </w:trPr>
        <w:tc>
          <w:tcPr>
            <w:tcW w:w="9640" w:type="dxa"/>
          </w:tcPr>
          <w:p w:rsidR="005D442D" w:rsidRPr="00390519" w:rsidRDefault="005D442D" w:rsidP="00390519">
            <w:pPr>
              <w:pStyle w:val="Titel11"/>
              <w:spacing w:before="180" w:after="180"/>
              <w:rPr>
                <w:b w:val="0"/>
                <w:sz w:val="20"/>
              </w:rPr>
            </w:pPr>
            <w:r w:rsidRPr="00390519">
              <w:rPr>
                <w:b w:val="0"/>
                <w:sz w:val="20"/>
              </w:rPr>
              <w:t xml:space="preserve">Het leerplan geeft leerdoelen aan om zinvol te werken binnen de richting Verzorging. </w:t>
            </w:r>
          </w:p>
          <w:p w:rsidR="005D442D" w:rsidRPr="00390519" w:rsidRDefault="005D442D" w:rsidP="00390519">
            <w:pPr>
              <w:pStyle w:val="Titel11"/>
              <w:spacing w:before="180" w:after="180"/>
              <w:rPr>
                <w:b w:val="0"/>
                <w:sz w:val="20"/>
              </w:rPr>
            </w:pPr>
            <w:r w:rsidRPr="00390519">
              <w:rPr>
                <w:b w:val="0"/>
                <w:sz w:val="20"/>
              </w:rPr>
              <w:t xml:space="preserve">Bij het uitwerken van lessen, momenten van stage of projecten is het leerplan een richtlijn. De leraar kiest de werkvormen in functie van de doelen die hij nastreeft. </w:t>
            </w:r>
          </w:p>
          <w:p w:rsidR="005D442D" w:rsidRPr="00390519" w:rsidRDefault="005D442D" w:rsidP="00390519">
            <w:pPr>
              <w:pStyle w:val="Titel11"/>
              <w:spacing w:before="180" w:after="180"/>
              <w:rPr>
                <w:b w:val="0"/>
                <w:sz w:val="20"/>
              </w:rPr>
            </w:pPr>
            <w:r w:rsidRPr="00390519">
              <w:rPr>
                <w:b w:val="0"/>
                <w:sz w:val="20"/>
              </w:rPr>
              <w:t xml:space="preserve">Bij het lezen van de ontwikkelingsdoelen is het proces dat de leerlingen doormaken belangrijk. Daarnaast is er ook aandacht voor het product. </w:t>
            </w:r>
          </w:p>
          <w:p w:rsidR="005D442D" w:rsidRPr="00390519" w:rsidRDefault="005D442D" w:rsidP="003B00E2">
            <w:pPr>
              <w:pStyle w:val="Titel11"/>
              <w:rPr>
                <w:b w:val="0"/>
                <w:sz w:val="20"/>
              </w:rPr>
            </w:pPr>
            <w:r w:rsidRPr="00390519">
              <w:rPr>
                <w:b w:val="0"/>
                <w:sz w:val="20"/>
              </w:rPr>
              <w:t xml:space="preserve">De leerling ontwikkelt de competentie om zorg te verlenen vanuit een totaalvisie. Daarin is het emotioneel-affectieve aspect zeer belangrijk. Muziek heeft daar een primordiale plaats. </w:t>
            </w:r>
          </w:p>
        </w:tc>
      </w:tr>
    </w:tbl>
    <w:p w:rsidR="005D442D" w:rsidRPr="004E24BC" w:rsidRDefault="005D442D" w:rsidP="00AF3084">
      <w:pPr>
        <w:pStyle w:val="Titel11"/>
        <w:spacing w:before="0" w:after="120"/>
        <w:rPr>
          <w:rFonts w:cs="Arial"/>
        </w:rPr>
      </w:pPr>
    </w:p>
    <w:p w:rsidR="005D442D" w:rsidRPr="00807905" w:rsidRDefault="005D442D" w:rsidP="00807905">
      <w:pPr>
        <w:pStyle w:val="VVKSOKop2"/>
      </w:pPr>
      <w:bookmarkStart w:id="20" w:name="_Toc316455430"/>
      <w:bookmarkStart w:id="21" w:name="_Toc326225454"/>
      <w:r w:rsidRPr="00807905">
        <w:t xml:space="preserve">4.2 </w:t>
      </w:r>
      <w:r w:rsidRPr="00807905">
        <w:tab/>
        <w:t>Didactische wenken</w:t>
      </w:r>
      <w:bookmarkEnd w:id="20"/>
      <w:bookmarkEnd w:id="21"/>
    </w:p>
    <w:tbl>
      <w:tblPr>
        <w:tblW w:w="9624" w:type="dxa"/>
        <w:tblLayout w:type="fixed"/>
        <w:tblLook w:val="00A0"/>
      </w:tblPr>
      <w:tblGrid>
        <w:gridCol w:w="2122"/>
        <w:gridCol w:w="7502"/>
      </w:tblGrid>
      <w:tr w:rsidR="005D442D" w:rsidRPr="00803EC2" w:rsidTr="00E73403">
        <w:tc>
          <w:tcPr>
            <w:tcW w:w="2122" w:type="dxa"/>
          </w:tcPr>
          <w:p w:rsidR="005D442D" w:rsidRPr="00803EC2" w:rsidRDefault="005D442D" w:rsidP="00E73403">
            <w:pPr>
              <w:rPr>
                <w:rFonts w:cs="Arial"/>
                <w:color w:val="0000FF"/>
                <w:szCs w:val="20"/>
              </w:rPr>
            </w:pPr>
            <w:r>
              <w:rPr>
                <w:rFonts w:cs="Arial"/>
                <w:color w:val="0000FF"/>
                <w:szCs w:val="20"/>
              </w:rPr>
              <w:t>Verzorging</w:t>
            </w:r>
          </w:p>
          <w:p w:rsidR="005D442D" w:rsidRPr="00803EC2" w:rsidRDefault="005D442D" w:rsidP="00E73403">
            <w:pPr>
              <w:rPr>
                <w:rFonts w:cs="Arial"/>
                <w:color w:val="0000FF"/>
                <w:szCs w:val="20"/>
              </w:rPr>
            </w:pPr>
          </w:p>
          <w:p w:rsidR="005D442D" w:rsidRPr="00803EC2" w:rsidRDefault="005D442D" w:rsidP="00E73403">
            <w:pPr>
              <w:rPr>
                <w:rFonts w:cs="Arial"/>
                <w:color w:val="0000FF"/>
                <w:szCs w:val="20"/>
              </w:rPr>
            </w:pPr>
          </w:p>
          <w:p w:rsidR="005D442D" w:rsidRPr="00803EC2" w:rsidRDefault="005D442D" w:rsidP="00E73403">
            <w:pPr>
              <w:rPr>
                <w:rFonts w:cs="Arial"/>
                <w:color w:val="0000FF"/>
                <w:szCs w:val="20"/>
              </w:rPr>
            </w:pPr>
          </w:p>
          <w:p w:rsidR="005D442D" w:rsidRPr="00803EC2" w:rsidRDefault="005D442D" w:rsidP="00E73403">
            <w:pPr>
              <w:rPr>
                <w:rFonts w:cs="Arial"/>
              </w:rPr>
            </w:pPr>
          </w:p>
        </w:tc>
        <w:tc>
          <w:tcPr>
            <w:tcW w:w="7502" w:type="dxa"/>
          </w:tcPr>
          <w:p w:rsidR="005D442D" w:rsidRDefault="005D442D" w:rsidP="00E73403">
            <w:pPr>
              <w:jc w:val="both"/>
              <w:rPr>
                <w:rFonts w:cs="Arial"/>
              </w:rPr>
            </w:pPr>
            <w:r w:rsidRPr="00803EC2">
              <w:rPr>
                <w:rFonts w:cs="Arial"/>
              </w:rPr>
              <w:t xml:space="preserve">De doelen van muzikale opvoeding </w:t>
            </w:r>
            <w:r>
              <w:rPr>
                <w:rFonts w:cs="Arial"/>
              </w:rPr>
              <w:t>lopen parallel met die van Verzorging en zijn een logische verder zetting van de doelen Muzikale opvoeding in de tweede graad</w:t>
            </w:r>
            <w:r w:rsidRPr="00803EC2">
              <w:rPr>
                <w:rFonts w:cs="Arial"/>
              </w:rPr>
              <w:t>.</w:t>
            </w:r>
            <w:r>
              <w:rPr>
                <w:rFonts w:cs="Arial"/>
              </w:rPr>
              <w:t xml:space="preserve"> Nauw overleg met de leraars die instaan voor het pakket Verzorging en die de stages coördineren en begeleiden is noodzakelijk. De leerlingen moeten de competenties verwerven aan het einde van de derde graad. In deze competenties komen de leerlijnen van de algemene doelen samen. De leerplandoelstellingen zijn in overeenstemming met het beroepsprofiel van de verzorgende.</w:t>
            </w:r>
          </w:p>
          <w:p w:rsidR="005D442D" w:rsidRPr="00803EC2" w:rsidRDefault="005D442D" w:rsidP="00E73403">
            <w:pPr>
              <w:jc w:val="both"/>
              <w:rPr>
                <w:rFonts w:cs="Arial"/>
              </w:rPr>
            </w:pPr>
          </w:p>
        </w:tc>
      </w:tr>
      <w:tr w:rsidR="005D442D" w:rsidRPr="00803EC2" w:rsidTr="00E73403">
        <w:tc>
          <w:tcPr>
            <w:tcW w:w="2122" w:type="dxa"/>
          </w:tcPr>
          <w:p w:rsidR="005D442D" w:rsidRPr="00803EC2" w:rsidRDefault="005D442D" w:rsidP="00E73403">
            <w:pPr>
              <w:rPr>
                <w:rFonts w:cs="Arial"/>
                <w:color w:val="0000FF"/>
                <w:szCs w:val="20"/>
              </w:rPr>
            </w:pPr>
            <w:r>
              <w:rPr>
                <w:rFonts w:cs="Arial"/>
                <w:color w:val="0000FF"/>
                <w:szCs w:val="20"/>
              </w:rPr>
              <w:t>Visie op leren</w:t>
            </w:r>
          </w:p>
        </w:tc>
        <w:tc>
          <w:tcPr>
            <w:tcW w:w="7502" w:type="dxa"/>
          </w:tcPr>
          <w:p w:rsidR="005D442D" w:rsidRDefault="005D442D" w:rsidP="00491227">
            <w:pPr>
              <w:autoSpaceDE w:val="0"/>
              <w:autoSpaceDN w:val="0"/>
              <w:adjustRightInd w:val="0"/>
              <w:spacing w:line="240" w:lineRule="auto"/>
              <w:rPr>
                <w:rFonts w:cs="Arial"/>
              </w:rPr>
            </w:pPr>
            <w:r w:rsidRPr="00FC3679">
              <w:rPr>
                <w:rFonts w:cs="Arial"/>
              </w:rPr>
              <w:t>In de richting Verzorging staat volgende visie centraal: groei, leren in samenhang en het handelen centraal stellen. Het streefdoel is een optimale transfer van ‘het geleerde en ingeoefende op school’ naar de praktijk tijdens de stages.</w:t>
            </w:r>
          </w:p>
          <w:p w:rsidR="005D442D" w:rsidRPr="004C6600" w:rsidRDefault="005D442D" w:rsidP="00491227">
            <w:pPr>
              <w:autoSpaceDE w:val="0"/>
              <w:autoSpaceDN w:val="0"/>
              <w:adjustRightInd w:val="0"/>
              <w:spacing w:line="240" w:lineRule="auto"/>
              <w:rPr>
                <w:rFonts w:cs="Arial"/>
                <w:szCs w:val="20"/>
                <w:lang w:val="nl-BE" w:eastAsia="nl-BE"/>
              </w:rPr>
            </w:pPr>
            <w:r w:rsidRPr="004C6600">
              <w:rPr>
                <w:rFonts w:cs="Arial"/>
                <w:szCs w:val="20"/>
                <w:lang w:val="nl-BE" w:eastAsia="nl-BE"/>
              </w:rPr>
              <w:t xml:space="preserve"> </w:t>
            </w:r>
          </w:p>
        </w:tc>
      </w:tr>
      <w:tr w:rsidR="005D442D" w:rsidRPr="00803EC2" w:rsidTr="00E73403">
        <w:tc>
          <w:tcPr>
            <w:tcW w:w="2122" w:type="dxa"/>
          </w:tcPr>
          <w:p w:rsidR="005D442D" w:rsidRDefault="005D442D" w:rsidP="00E73403">
            <w:pPr>
              <w:rPr>
                <w:rFonts w:cs="Arial"/>
                <w:color w:val="0000FF"/>
              </w:rPr>
            </w:pPr>
            <w:r w:rsidRPr="00803EC2">
              <w:rPr>
                <w:rFonts w:cs="Arial"/>
                <w:color w:val="0000FF"/>
              </w:rPr>
              <w:t xml:space="preserve">Competenties </w:t>
            </w:r>
          </w:p>
          <w:p w:rsidR="005D442D" w:rsidRPr="00803EC2" w:rsidRDefault="005D442D" w:rsidP="00E73403">
            <w:pPr>
              <w:rPr>
                <w:rFonts w:cs="Arial"/>
                <w:color w:val="0000FF"/>
                <w:szCs w:val="20"/>
              </w:rPr>
            </w:pPr>
            <w:r w:rsidRPr="00803EC2">
              <w:rPr>
                <w:rFonts w:cs="Arial"/>
                <w:color w:val="0000FF"/>
              </w:rPr>
              <w:t>ontwikkelen</w:t>
            </w:r>
          </w:p>
        </w:tc>
        <w:tc>
          <w:tcPr>
            <w:tcW w:w="7502" w:type="dxa"/>
          </w:tcPr>
          <w:p w:rsidR="005D442D" w:rsidRPr="009A7EB4" w:rsidRDefault="005D442D" w:rsidP="007D273D">
            <w:pPr>
              <w:pStyle w:val="VVKSOTekstCharChar"/>
              <w:rPr>
                <w:rFonts w:cs="Arial"/>
                <w:sz w:val="20"/>
                <w:szCs w:val="20"/>
              </w:rPr>
            </w:pPr>
            <w:r w:rsidRPr="009A7EB4">
              <w:rPr>
                <w:rFonts w:cs="Arial"/>
                <w:sz w:val="20"/>
                <w:szCs w:val="20"/>
              </w:rPr>
              <w:t>De leerlingen ontwikkelen de competenties om als zorgende muziek op een zi</w:t>
            </w:r>
            <w:r w:rsidRPr="009A7EB4">
              <w:rPr>
                <w:rFonts w:cs="Arial"/>
                <w:sz w:val="20"/>
                <w:szCs w:val="20"/>
              </w:rPr>
              <w:t>n</w:t>
            </w:r>
            <w:r w:rsidRPr="009A7EB4">
              <w:rPr>
                <w:rFonts w:cs="Arial"/>
                <w:sz w:val="20"/>
                <w:szCs w:val="20"/>
              </w:rPr>
              <w:t>volle manier te integreren.</w:t>
            </w:r>
            <w:r w:rsidRPr="009A7EB4">
              <w:rPr>
                <w:rFonts w:cs="Arial"/>
                <w:sz w:val="20"/>
                <w:szCs w:val="20"/>
              </w:rPr>
              <w:br/>
              <w:t>Dit kan op verschillende manieren gebeuren:</w:t>
            </w:r>
          </w:p>
          <w:p w:rsidR="005D442D" w:rsidRPr="006B3777" w:rsidRDefault="005D442D" w:rsidP="00AC1D94">
            <w:pPr>
              <w:numPr>
                <w:ilvl w:val="0"/>
                <w:numId w:val="47"/>
              </w:numPr>
              <w:jc w:val="both"/>
              <w:rPr>
                <w:rFonts w:cs="Arial"/>
                <w:szCs w:val="20"/>
                <w:lang w:val="nl-BE"/>
              </w:rPr>
            </w:pPr>
            <w:r w:rsidRPr="00803EC2">
              <w:t>zingen van liederen uit de eigen leefwereld en uit die van de doelgroepen;</w:t>
            </w:r>
          </w:p>
          <w:p w:rsidR="005D442D" w:rsidRPr="006B3777" w:rsidRDefault="005D442D" w:rsidP="00AC1D94">
            <w:pPr>
              <w:numPr>
                <w:ilvl w:val="0"/>
                <w:numId w:val="47"/>
              </w:numPr>
              <w:jc w:val="both"/>
              <w:rPr>
                <w:rFonts w:cs="Arial"/>
                <w:szCs w:val="20"/>
                <w:lang w:val="nl-BE"/>
              </w:rPr>
            </w:pPr>
            <w:r w:rsidRPr="00803EC2">
              <w:t>instrumentaal musiceren voor eigen plezier en in functie van de doelgro</w:t>
            </w:r>
            <w:r w:rsidRPr="00803EC2">
              <w:t>e</w:t>
            </w:r>
            <w:r w:rsidRPr="00803EC2">
              <w:t>pen;</w:t>
            </w:r>
          </w:p>
          <w:p w:rsidR="005D442D" w:rsidRPr="006B3777" w:rsidRDefault="005D442D" w:rsidP="00AC1D94">
            <w:pPr>
              <w:numPr>
                <w:ilvl w:val="0"/>
                <w:numId w:val="47"/>
              </w:numPr>
              <w:jc w:val="both"/>
              <w:rPr>
                <w:rFonts w:cs="Arial"/>
                <w:szCs w:val="20"/>
                <w:lang w:val="nl-BE"/>
              </w:rPr>
            </w:pPr>
            <w:r w:rsidRPr="00803EC2">
              <w:t>ontwerpen op eigen niveau en op die van de doelgroepen;</w:t>
            </w:r>
          </w:p>
          <w:p w:rsidR="005D442D" w:rsidRPr="006B3777" w:rsidRDefault="005D442D" w:rsidP="00AC1D94">
            <w:pPr>
              <w:numPr>
                <w:ilvl w:val="0"/>
                <w:numId w:val="47"/>
              </w:numPr>
              <w:jc w:val="both"/>
              <w:rPr>
                <w:rFonts w:cs="Arial"/>
                <w:szCs w:val="20"/>
                <w:lang w:val="nl-BE"/>
              </w:rPr>
            </w:pPr>
            <w:r w:rsidRPr="00803EC2">
              <w:t>gericht luisteren naar een breed aanbod van muziek</w:t>
            </w:r>
            <w:r>
              <w:t>;</w:t>
            </w:r>
          </w:p>
          <w:p w:rsidR="005D442D" w:rsidRPr="00DB689E" w:rsidRDefault="005D442D" w:rsidP="00AC1D94">
            <w:pPr>
              <w:numPr>
                <w:ilvl w:val="0"/>
                <w:numId w:val="47"/>
              </w:numPr>
              <w:jc w:val="both"/>
              <w:rPr>
                <w:rFonts w:cs="Arial"/>
              </w:rPr>
            </w:pPr>
            <w:r w:rsidRPr="00803EC2">
              <w:t>…</w:t>
            </w:r>
          </w:p>
          <w:p w:rsidR="005D442D" w:rsidRPr="00803EC2" w:rsidRDefault="005D442D" w:rsidP="00DB689E">
            <w:pPr>
              <w:ind w:left="720"/>
              <w:jc w:val="both"/>
              <w:rPr>
                <w:rFonts w:cs="Arial"/>
              </w:rPr>
            </w:pPr>
          </w:p>
        </w:tc>
      </w:tr>
      <w:tr w:rsidR="005D442D" w:rsidRPr="00803EC2" w:rsidTr="00E73403">
        <w:tc>
          <w:tcPr>
            <w:tcW w:w="2122" w:type="dxa"/>
          </w:tcPr>
          <w:p w:rsidR="005D442D" w:rsidRPr="00803EC2" w:rsidRDefault="005D442D" w:rsidP="00E73403">
            <w:pPr>
              <w:rPr>
                <w:rFonts w:cs="Arial"/>
                <w:color w:val="0000FF"/>
              </w:rPr>
            </w:pPr>
            <w:r>
              <w:rPr>
                <w:rFonts w:cs="Arial"/>
                <w:color w:val="0000FF"/>
              </w:rPr>
              <w:t>Duurzaam leren</w:t>
            </w:r>
          </w:p>
        </w:tc>
        <w:tc>
          <w:tcPr>
            <w:tcW w:w="7502" w:type="dxa"/>
          </w:tcPr>
          <w:p w:rsidR="005D442D" w:rsidRDefault="005D442D" w:rsidP="00E73403">
            <w:pPr>
              <w:jc w:val="both"/>
              <w:rPr>
                <w:rFonts w:cs="Arial"/>
              </w:rPr>
            </w:pPr>
            <w:r>
              <w:rPr>
                <w:rFonts w:cs="Arial"/>
              </w:rPr>
              <w:t xml:space="preserve">Leraar en leerlingen streven de doelen na met de focus op levenslang leren. </w:t>
            </w:r>
            <w:r>
              <w:rPr>
                <w:rFonts w:cs="Arial"/>
              </w:rPr>
              <w:br/>
              <w:t>De leraar creëert leerervaringen die in meerdere contexten aan bod komen. De leerlingen kunnen verworven kennis en inzichten overdragen. De leraar explic</w:t>
            </w:r>
            <w:r>
              <w:rPr>
                <w:rFonts w:cs="Arial"/>
              </w:rPr>
              <w:t>i</w:t>
            </w:r>
            <w:r>
              <w:rPr>
                <w:rFonts w:cs="Arial"/>
              </w:rPr>
              <w:t>teert deze transfer.</w:t>
            </w:r>
          </w:p>
          <w:p w:rsidR="005D442D" w:rsidRPr="00803EC2" w:rsidRDefault="005D442D" w:rsidP="00E73403">
            <w:pPr>
              <w:jc w:val="both"/>
              <w:rPr>
                <w:rFonts w:cs="Arial"/>
              </w:rPr>
            </w:pPr>
          </w:p>
        </w:tc>
      </w:tr>
      <w:tr w:rsidR="005D442D" w:rsidRPr="00803EC2" w:rsidTr="00E73403">
        <w:tc>
          <w:tcPr>
            <w:tcW w:w="2122" w:type="dxa"/>
          </w:tcPr>
          <w:p w:rsidR="005D442D" w:rsidRPr="00803EC2" w:rsidRDefault="005D442D" w:rsidP="00E73403">
            <w:pPr>
              <w:rPr>
                <w:rFonts w:cs="Arial"/>
                <w:color w:val="0000FF"/>
              </w:rPr>
            </w:pPr>
            <w:r w:rsidRPr="00803EC2">
              <w:rPr>
                <w:rFonts w:cs="Arial"/>
                <w:color w:val="0000FF"/>
              </w:rPr>
              <w:t>Kwaliteitsbewust</w:t>
            </w:r>
          </w:p>
        </w:tc>
        <w:tc>
          <w:tcPr>
            <w:tcW w:w="7502" w:type="dxa"/>
          </w:tcPr>
          <w:p w:rsidR="005D442D" w:rsidRPr="00803EC2" w:rsidRDefault="005D442D" w:rsidP="00E73403">
            <w:pPr>
              <w:jc w:val="both"/>
              <w:rPr>
                <w:rFonts w:cs="Arial"/>
              </w:rPr>
            </w:pPr>
            <w:r w:rsidRPr="00803EC2">
              <w:rPr>
                <w:rFonts w:cs="Arial"/>
              </w:rPr>
              <w:t xml:space="preserve">Kwaliteitsbewust handelen is de basis voor alle andere doelstellingen. De kennis, </w:t>
            </w:r>
            <w:r>
              <w:rPr>
                <w:rFonts w:cs="Arial"/>
              </w:rPr>
              <w:t>vaardigheden en attitudes die jongeren</w:t>
            </w:r>
            <w:r w:rsidRPr="00803EC2">
              <w:rPr>
                <w:rFonts w:cs="Arial"/>
              </w:rPr>
              <w:t xml:space="preserve"> aanleren, passen ze toe bij andere doe</w:t>
            </w:r>
            <w:r w:rsidRPr="00803EC2">
              <w:rPr>
                <w:rFonts w:cs="Arial"/>
              </w:rPr>
              <w:t>l</w:t>
            </w:r>
            <w:r w:rsidRPr="00803EC2">
              <w:rPr>
                <w:rFonts w:cs="Arial"/>
              </w:rPr>
              <w:t>stellingen en zetten ze in bij allerlei activiteiten</w:t>
            </w:r>
            <w:r>
              <w:rPr>
                <w:rFonts w:cs="Arial"/>
              </w:rPr>
              <w:t xml:space="preserve"> op stage en daarbuiten</w:t>
            </w:r>
            <w:r w:rsidRPr="00803EC2">
              <w:rPr>
                <w:rFonts w:cs="Arial"/>
              </w:rPr>
              <w:t>.</w:t>
            </w:r>
          </w:p>
        </w:tc>
      </w:tr>
      <w:tr w:rsidR="005D442D" w:rsidRPr="00803EC2" w:rsidTr="00E73403">
        <w:tc>
          <w:tcPr>
            <w:tcW w:w="2122" w:type="dxa"/>
          </w:tcPr>
          <w:p w:rsidR="005D442D" w:rsidRPr="002347E7" w:rsidRDefault="005D442D" w:rsidP="00E73403">
            <w:pPr>
              <w:rPr>
                <w:rFonts w:cs="Arial"/>
                <w:color w:val="0000FF"/>
              </w:rPr>
            </w:pPr>
            <w:r w:rsidRPr="002347E7">
              <w:rPr>
                <w:rFonts w:cs="Arial"/>
                <w:color w:val="0000FF"/>
              </w:rPr>
              <w:t>Overleg</w:t>
            </w:r>
          </w:p>
        </w:tc>
        <w:tc>
          <w:tcPr>
            <w:tcW w:w="7502" w:type="dxa"/>
          </w:tcPr>
          <w:p w:rsidR="005D442D" w:rsidRPr="00803EC2" w:rsidRDefault="005D442D" w:rsidP="00E73403">
            <w:pPr>
              <w:jc w:val="both"/>
              <w:rPr>
                <w:rFonts w:cs="Arial"/>
              </w:rPr>
            </w:pPr>
            <w:r>
              <w:rPr>
                <w:rFonts w:cs="Arial"/>
              </w:rPr>
              <w:t>Uitwisseling van g</w:t>
            </w:r>
            <w:r w:rsidRPr="002347E7">
              <w:rPr>
                <w:rFonts w:cs="Arial"/>
              </w:rPr>
              <w:t>edachte</w:t>
            </w:r>
            <w:r>
              <w:rPr>
                <w:rFonts w:cs="Arial"/>
              </w:rPr>
              <w:t xml:space="preserve">n en ideeën </w:t>
            </w:r>
            <w:r w:rsidRPr="002347E7">
              <w:rPr>
                <w:rFonts w:cs="Arial"/>
              </w:rPr>
              <w:t>met collega’s uit het beroepsgericht gedee</w:t>
            </w:r>
            <w:r w:rsidRPr="002347E7">
              <w:rPr>
                <w:rFonts w:cs="Arial"/>
              </w:rPr>
              <w:t>l</w:t>
            </w:r>
            <w:r w:rsidRPr="002347E7">
              <w:rPr>
                <w:rFonts w:cs="Arial"/>
              </w:rPr>
              <w:t>te</w:t>
            </w:r>
            <w:r>
              <w:rPr>
                <w:rFonts w:cs="Arial"/>
              </w:rPr>
              <w:t xml:space="preserve"> is zeer belangrijk</w:t>
            </w:r>
            <w:r w:rsidRPr="002347E7">
              <w:rPr>
                <w:rFonts w:cs="Arial"/>
              </w:rPr>
              <w:t xml:space="preserve">. Flexibiliteit is belangrijk om in te spelen en aan te sluiten op projecten en activiteiten. </w:t>
            </w:r>
          </w:p>
          <w:p w:rsidR="005D442D" w:rsidRPr="00F344D7" w:rsidRDefault="005D442D" w:rsidP="00E73403">
            <w:pPr>
              <w:jc w:val="both"/>
              <w:rPr>
                <w:rFonts w:cs="Arial"/>
                <w:szCs w:val="20"/>
              </w:rPr>
            </w:pPr>
            <w:r w:rsidRPr="00F344D7">
              <w:rPr>
                <w:rFonts w:cs="Arial"/>
                <w:szCs w:val="20"/>
              </w:rPr>
              <w:t>Het is de taak van de vakleraar om dit leerplan te concretiseren in een aangepa</w:t>
            </w:r>
            <w:r w:rsidRPr="00F344D7">
              <w:rPr>
                <w:rFonts w:cs="Arial"/>
                <w:szCs w:val="20"/>
              </w:rPr>
              <w:t>s</w:t>
            </w:r>
            <w:r w:rsidRPr="00F344D7">
              <w:rPr>
                <w:rFonts w:cs="Arial"/>
                <w:szCs w:val="20"/>
              </w:rPr>
              <w:t>te didactiek en methodiek. Het jaarplan of jaarvorderingsplan is het ideale instr</w:t>
            </w:r>
            <w:r w:rsidRPr="00F344D7">
              <w:rPr>
                <w:rFonts w:cs="Arial"/>
                <w:szCs w:val="20"/>
              </w:rPr>
              <w:t>u</w:t>
            </w:r>
            <w:r w:rsidRPr="00F344D7">
              <w:rPr>
                <w:rFonts w:cs="Arial"/>
                <w:szCs w:val="20"/>
              </w:rPr>
              <w:t>ment om dit te realiseren. Bij het opstellen van een jaarplan krijgt de vakleraar dieper inzicht in de geest en de visie van het leerplan.</w:t>
            </w:r>
            <w:r>
              <w:rPr>
                <w:rFonts w:cs="Arial"/>
                <w:szCs w:val="20"/>
              </w:rPr>
              <w:t xml:space="preserve"> Via lessen, projecten, th</w:t>
            </w:r>
            <w:r>
              <w:rPr>
                <w:rFonts w:cs="Arial"/>
                <w:szCs w:val="20"/>
              </w:rPr>
              <w:t>e</w:t>
            </w:r>
            <w:r>
              <w:rPr>
                <w:rFonts w:cs="Arial"/>
                <w:szCs w:val="20"/>
              </w:rPr>
              <w:t>ma’s en opdrachten werken leerlingen stapsgewijze aan de doelen.</w:t>
            </w:r>
          </w:p>
          <w:p w:rsidR="005D442D" w:rsidRPr="00803EC2" w:rsidRDefault="005D442D" w:rsidP="00E73403">
            <w:pPr>
              <w:jc w:val="both"/>
              <w:rPr>
                <w:rFonts w:cs="Arial"/>
              </w:rPr>
            </w:pPr>
          </w:p>
        </w:tc>
      </w:tr>
      <w:tr w:rsidR="005D442D" w:rsidRPr="00803EC2" w:rsidTr="00E73403">
        <w:tc>
          <w:tcPr>
            <w:tcW w:w="2122" w:type="dxa"/>
          </w:tcPr>
          <w:p w:rsidR="005D442D" w:rsidRPr="002347E7" w:rsidRDefault="005D442D" w:rsidP="00E73403">
            <w:pPr>
              <w:rPr>
                <w:rFonts w:cs="Arial"/>
                <w:color w:val="0000FF"/>
              </w:rPr>
            </w:pPr>
            <w:r>
              <w:rPr>
                <w:rFonts w:cs="Arial"/>
                <w:color w:val="0000FF"/>
              </w:rPr>
              <w:t>Groeilijnen</w:t>
            </w:r>
          </w:p>
        </w:tc>
        <w:tc>
          <w:tcPr>
            <w:tcW w:w="7502" w:type="dxa"/>
          </w:tcPr>
          <w:p w:rsidR="005D442D" w:rsidRPr="003411A2" w:rsidRDefault="005D442D" w:rsidP="00E73403">
            <w:pPr>
              <w:jc w:val="both"/>
              <w:rPr>
                <w:rFonts w:cs="Arial"/>
                <w:szCs w:val="20"/>
                <w:lang w:val="nl-BE"/>
              </w:rPr>
            </w:pPr>
            <w:r w:rsidRPr="003411A2">
              <w:rPr>
                <w:rFonts w:cs="Arial"/>
                <w:szCs w:val="20"/>
                <w:lang w:val="nl-BE"/>
              </w:rPr>
              <w:t>Leerlingen krij</w:t>
            </w:r>
            <w:r>
              <w:rPr>
                <w:rFonts w:cs="Arial"/>
                <w:szCs w:val="20"/>
                <w:lang w:val="nl-BE"/>
              </w:rPr>
              <w:t>gen kansen om verder te groeien in de vaardigheden die al aang</w:t>
            </w:r>
            <w:r>
              <w:rPr>
                <w:rFonts w:cs="Arial"/>
                <w:szCs w:val="20"/>
                <w:lang w:val="nl-BE"/>
              </w:rPr>
              <w:t>e</w:t>
            </w:r>
            <w:r>
              <w:rPr>
                <w:rFonts w:cs="Arial"/>
                <w:szCs w:val="20"/>
                <w:lang w:val="nl-BE"/>
              </w:rPr>
              <w:t>geven werden in de eerste en tweede graad.</w:t>
            </w:r>
          </w:p>
          <w:p w:rsidR="005D442D" w:rsidRPr="003411A2" w:rsidRDefault="005D442D" w:rsidP="00E73403">
            <w:pPr>
              <w:jc w:val="both"/>
              <w:rPr>
                <w:rFonts w:cs="Arial"/>
                <w:szCs w:val="20"/>
                <w:lang w:val="nl-BE"/>
              </w:rPr>
            </w:pPr>
          </w:p>
          <w:p w:rsidR="005D442D" w:rsidRPr="003411A2" w:rsidRDefault="005D442D" w:rsidP="00E73403">
            <w:pPr>
              <w:spacing w:after="120" w:line="240" w:lineRule="atLeast"/>
              <w:jc w:val="both"/>
              <w:rPr>
                <w:rFonts w:cs="Arial"/>
                <w:szCs w:val="20"/>
                <w:lang w:val="nl-BE"/>
              </w:rPr>
            </w:pPr>
            <w:r w:rsidRPr="003411A2">
              <w:rPr>
                <w:rFonts w:cs="Arial"/>
                <w:szCs w:val="20"/>
                <w:lang w:val="nl-BE"/>
              </w:rPr>
              <w:t>De groeilijnen daarbij zijn:</w:t>
            </w:r>
          </w:p>
          <w:p w:rsidR="005D442D" w:rsidRPr="003411A2" w:rsidRDefault="005D442D" w:rsidP="00AC1D94">
            <w:pPr>
              <w:numPr>
                <w:ilvl w:val="0"/>
                <w:numId w:val="45"/>
              </w:numPr>
              <w:spacing w:line="240" w:lineRule="auto"/>
              <w:jc w:val="both"/>
              <w:rPr>
                <w:rFonts w:cs="Arial"/>
                <w:szCs w:val="20"/>
                <w:lang w:val="nl-BE"/>
              </w:rPr>
            </w:pPr>
            <w:r>
              <w:rPr>
                <w:noProof/>
                <w:lang w:val="en-US" w:eastAsia="en-US"/>
              </w:rPr>
              <w:pict>
                <v:shape id="Afbeelding 18" o:spid="_x0000_s1043" type="#_x0000_t75" alt="Beschrijving: http://hhofstede.nl/bewijzen/spiraal.gif" style="position:absolute;left:0;text-align:left;margin-left:284.1pt;margin-top:6.9pt;width:80pt;height:79.45pt;z-index:-251652096;visibility:visible" wrapcoords="9690 815 7671 1019 3028 3260 3028 4075 2019 5502 807 7336 202 10596 606 13857 2221 17117 2221 17525 5652 20377 9084 21396 9892 21396 12314 21396 13121 21396 15948 20581 16351 20377 19985 17117 21600 13857 21600 12430 20793 10596 20389 7743 18774 4687 18572 3260 13525 1019 11507 815 9690 815">
                  <v:imagedata r:id="rId14" o:title=""/>
                  <w10:wrap type="tight"/>
                </v:shape>
              </w:pict>
            </w:r>
            <w:r w:rsidRPr="003411A2">
              <w:rPr>
                <w:rFonts w:cs="Arial"/>
                <w:szCs w:val="20"/>
                <w:lang w:val="nl-BE"/>
              </w:rPr>
              <w:t>omgaan met geluid via klank naar muziek;</w:t>
            </w:r>
          </w:p>
          <w:p w:rsidR="005D442D" w:rsidRPr="003411A2" w:rsidRDefault="005D442D" w:rsidP="00AC1D94">
            <w:pPr>
              <w:numPr>
                <w:ilvl w:val="0"/>
                <w:numId w:val="45"/>
              </w:numPr>
              <w:spacing w:line="240" w:lineRule="auto"/>
              <w:jc w:val="both"/>
              <w:rPr>
                <w:rFonts w:cs="Arial"/>
                <w:szCs w:val="20"/>
                <w:lang w:val="nl-BE"/>
              </w:rPr>
            </w:pPr>
            <w:r w:rsidRPr="003411A2">
              <w:rPr>
                <w:rFonts w:cs="Arial"/>
                <w:szCs w:val="20"/>
                <w:lang w:val="nl-BE"/>
              </w:rPr>
              <w:t>ontplooiing in experimenteren, musiceren en creëren;</w:t>
            </w:r>
          </w:p>
          <w:p w:rsidR="005D442D" w:rsidRPr="003411A2" w:rsidRDefault="005D442D" w:rsidP="00AC1D94">
            <w:pPr>
              <w:numPr>
                <w:ilvl w:val="0"/>
                <w:numId w:val="45"/>
              </w:numPr>
              <w:spacing w:line="240" w:lineRule="auto"/>
              <w:jc w:val="both"/>
              <w:rPr>
                <w:rFonts w:cs="Arial"/>
                <w:szCs w:val="20"/>
                <w:lang w:val="nl-BE"/>
              </w:rPr>
            </w:pPr>
            <w:r w:rsidRPr="003411A2">
              <w:rPr>
                <w:rFonts w:cs="Arial"/>
                <w:szCs w:val="20"/>
                <w:lang w:val="nl-BE"/>
              </w:rPr>
              <w:t>ontplooiing van exploreren, waarnemen en luisteren;</w:t>
            </w:r>
          </w:p>
          <w:p w:rsidR="005D442D" w:rsidRPr="003411A2" w:rsidRDefault="005D442D" w:rsidP="00AC1D94">
            <w:pPr>
              <w:numPr>
                <w:ilvl w:val="0"/>
                <w:numId w:val="45"/>
              </w:numPr>
              <w:spacing w:line="240" w:lineRule="auto"/>
              <w:jc w:val="both"/>
              <w:rPr>
                <w:rFonts w:cs="Arial"/>
                <w:szCs w:val="20"/>
                <w:lang w:val="nl-BE"/>
              </w:rPr>
            </w:pPr>
            <w:r w:rsidRPr="003411A2">
              <w:rPr>
                <w:rFonts w:cs="Arial"/>
                <w:szCs w:val="20"/>
                <w:lang w:val="nl-BE"/>
              </w:rPr>
              <w:t>ontwikkeling van de expressie;</w:t>
            </w:r>
          </w:p>
          <w:p w:rsidR="005D442D" w:rsidRPr="003411A2" w:rsidRDefault="005D442D" w:rsidP="00AC1D94">
            <w:pPr>
              <w:numPr>
                <w:ilvl w:val="0"/>
                <w:numId w:val="45"/>
              </w:numPr>
              <w:spacing w:line="240" w:lineRule="auto"/>
              <w:jc w:val="both"/>
              <w:rPr>
                <w:rFonts w:cs="Arial"/>
                <w:szCs w:val="20"/>
                <w:lang w:val="nl-BE"/>
              </w:rPr>
            </w:pPr>
            <w:r w:rsidRPr="003411A2">
              <w:rPr>
                <w:rFonts w:cs="Arial"/>
                <w:szCs w:val="20"/>
                <w:lang w:val="nl-BE"/>
              </w:rPr>
              <w:t>een steeds gerichter luistergedrag;</w:t>
            </w:r>
          </w:p>
          <w:p w:rsidR="005D442D" w:rsidRPr="003411A2" w:rsidRDefault="005D442D" w:rsidP="00AC1D94">
            <w:pPr>
              <w:numPr>
                <w:ilvl w:val="0"/>
                <w:numId w:val="45"/>
              </w:numPr>
              <w:spacing w:line="240" w:lineRule="auto"/>
              <w:jc w:val="both"/>
              <w:rPr>
                <w:rFonts w:cs="Arial"/>
                <w:szCs w:val="20"/>
                <w:lang w:val="nl-BE"/>
              </w:rPr>
            </w:pPr>
            <w:r w:rsidRPr="003411A2">
              <w:rPr>
                <w:rFonts w:cs="Arial"/>
                <w:szCs w:val="20"/>
                <w:lang w:val="nl-BE"/>
              </w:rPr>
              <w:t>diepere reflectie op omgang met muziek;</w:t>
            </w:r>
          </w:p>
          <w:p w:rsidR="005D442D" w:rsidRPr="003411A2" w:rsidRDefault="005D442D" w:rsidP="00AC1D94">
            <w:pPr>
              <w:numPr>
                <w:ilvl w:val="0"/>
                <w:numId w:val="45"/>
              </w:numPr>
              <w:spacing w:line="240" w:lineRule="auto"/>
              <w:jc w:val="both"/>
              <w:rPr>
                <w:rFonts w:cs="Arial"/>
                <w:szCs w:val="20"/>
                <w:lang w:val="nl-BE"/>
              </w:rPr>
            </w:pPr>
            <w:r w:rsidRPr="003411A2">
              <w:rPr>
                <w:rFonts w:cs="Arial"/>
                <w:szCs w:val="20"/>
                <w:lang w:val="nl-BE"/>
              </w:rPr>
              <w:t>een groei in de communicatie over en met muziek;</w:t>
            </w:r>
          </w:p>
          <w:p w:rsidR="005D442D" w:rsidRPr="003411A2" w:rsidRDefault="005D442D" w:rsidP="00AC1D94">
            <w:pPr>
              <w:numPr>
                <w:ilvl w:val="0"/>
                <w:numId w:val="45"/>
              </w:numPr>
              <w:spacing w:line="240" w:lineRule="auto"/>
              <w:jc w:val="both"/>
              <w:rPr>
                <w:rFonts w:cs="Arial"/>
                <w:szCs w:val="20"/>
                <w:lang w:val="nl-BE"/>
              </w:rPr>
            </w:pPr>
            <w:r w:rsidRPr="003411A2">
              <w:rPr>
                <w:rFonts w:cs="Arial"/>
                <w:szCs w:val="20"/>
                <w:lang w:val="nl-BE"/>
              </w:rPr>
              <w:t>een g</w:t>
            </w:r>
            <w:r>
              <w:rPr>
                <w:rFonts w:cs="Arial"/>
                <w:szCs w:val="20"/>
                <w:lang w:val="nl-BE"/>
              </w:rPr>
              <w:t xml:space="preserve">roei van ik-gerichtheid </w:t>
            </w:r>
            <w:r w:rsidRPr="00EE5782">
              <w:rPr>
                <w:rFonts w:cs="Arial"/>
                <w:szCs w:val="20"/>
                <w:lang w:val="nl-BE"/>
              </w:rPr>
              <w:t>naar sociale</w:t>
            </w:r>
            <w:r w:rsidRPr="003411A2">
              <w:rPr>
                <w:rFonts w:cs="Arial"/>
                <w:szCs w:val="20"/>
                <w:lang w:val="nl-BE"/>
              </w:rPr>
              <w:t xml:space="preserve"> omgang.</w:t>
            </w:r>
          </w:p>
          <w:p w:rsidR="005D442D" w:rsidRPr="003411A2" w:rsidRDefault="005D442D" w:rsidP="00E73403">
            <w:pPr>
              <w:jc w:val="both"/>
              <w:rPr>
                <w:rFonts w:cs="Arial"/>
                <w:color w:val="1F497D"/>
                <w:szCs w:val="20"/>
                <w:lang w:val="nl-BE"/>
              </w:rPr>
            </w:pPr>
          </w:p>
          <w:p w:rsidR="005D442D" w:rsidRPr="00AF7513" w:rsidRDefault="005D442D" w:rsidP="00E73403">
            <w:pPr>
              <w:jc w:val="both"/>
              <w:rPr>
                <w:rFonts w:cs="Arial"/>
                <w:lang w:val="nl-BE"/>
              </w:rPr>
            </w:pPr>
          </w:p>
        </w:tc>
      </w:tr>
      <w:tr w:rsidR="005D442D" w:rsidRPr="00803EC2" w:rsidTr="00E73403">
        <w:tc>
          <w:tcPr>
            <w:tcW w:w="2122" w:type="dxa"/>
          </w:tcPr>
          <w:p w:rsidR="005D442D" w:rsidRDefault="005D442D" w:rsidP="00E73403">
            <w:pPr>
              <w:rPr>
                <w:rFonts w:cs="Arial"/>
                <w:color w:val="0000FF"/>
              </w:rPr>
            </w:pPr>
            <w:r>
              <w:rPr>
                <w:rFonts w:cs="Arial"/>
                <w:color w:val="0000FF"/>
              </w:rPr>
              <w:t>Vakoverschrijdend project</w:t>
            </w:r>
          </w:p>
        </w:tc>
        <w:tc>
          <w:tcPr>
            <w:tcW w:w="7502" w:type="dxa"/>
          </w:tcPr>
          <w:p w:rsidR="005D442D" w:rsidRPr="0037085C" w:rsidRDefault="005D442D" w:rsidP="00E73403">
            <w:pPr>
              <w:jc w:val="both"/>
              <w:rPr>
                <w:rFonts w:cs="Arial"/>
                <w:szCs w:val="20"/>
              </w:rPr>
            </w:pPr>
            <w:r>
              <w:t>Naast de stage zijn extra</w:t>
            </w:r>
            <w:r w:rsidRPr="00AC5908">
              <w:t xml:space="preserve"> activiteit</w:t>
            </w:r>
            <w:r>
              <w:t>en in functie van de doelgroepen interessant. Zo werken leerlingen</w:t>
            </w:r>
            <w:r w:rsidRPr="00AC5908">
              <w:t xml:space="preserve"> op een dynamische manier aan de doelen. De leraars bieden het lesmateriaal geïntegreerd aan, over de vakken heen</w:t>
            </w:r>
            <w:r>
              <w:t xml:space="preserve"> én in functie van de voorziene activiteit</w:t>
            </w:r>
            <w:r w:rsidRPr="00AC5908">
              <w:t xml:space="preserve">. Via zelfstandig werk en coöperatief leren </w:t>
            </w:r>
            <w:r w:rsidRPr="00EE5782">
              <w:t>kunnen jongeren hun zin voor initiatief tonen. De leraar stimuleert hun creatieve mogelijkheden</w:t>
            </w:r>
            <w:r w:rsidRPr="00AC5908">
              <w:t xml:space="preserve"> en biedt ze uit</w:t>
            </w:r>
            <w:r>
              <w:t xml:space="preserve">dagingen. </w:t>
            </w:r>
            <w:r w:rsidRPr="00AC5908">
              <w:t>Hij leert ze zichzelf uitdrukken in verschillende (muzische) ta</w:t>
            </w:r>
            <w:r>
              <w:t>len en heeft oog voor</w:t>
            </w:r>
            <w:r w:rsidRPr="00AC5908">
              <w:t xml:space="preserve"> pro</w:t>
            </w:r>
            <w:r>
              <w:t>ces en product.</w:t>
            </w:r>
          </w:p>
          <w:p w:rsidR="005D442D" w:rsidRPr="00AF7513" w:rsidRDefault="005D442D" w:rsidP="00E73403">
            <w:pPr>
              <w:jc w:val="both"/>
              <w:rPr>
                <w:rFonts w:cs="Arial"/>
                <w:szCs w:val="20"/>
              </w:rPr>
            </w:pPr>
          </w:p>
        </w:tc>
      </w:tr>
      <w:tr w:rsidR="005D442D" w:rsidRPr="00803EC2" w:rsidTr="00E73403">
        <w:tc>
          <w:tcPr>
            <w:tcW w:w="2122" w:type="dxa"/>
          </w:tcPr>
          <w:p w:rsidR="005D442D" w:rsidRDefault="005D442D" w:rsidP="00E73403">
            <w:pPr>
              <w:rPr>
                <w:rFonts w:cs="Arial"/>
                <w:color w:val="0000FF"/>
              </w:rPr>
            </w:pPr>
            <w:r>
              <w:rPr>
                <w:rFonts w:cs="Arial"/>
                <w:color w:val="0000FF"/>
              </w:rPr>
              <w:t>Holistische visie</w:t>
            </w:r>
          </w:p>
        </w:tc>
        <w:tc>
          <w:tcPr>
            <w:tcW w:w="7502" w:type="dxa"/>
          </w:tcPr>
          <w:p w:rsidR="005D442D" w:rsidRDefault="005D442D" w:rsidP="00E73403">
            <w:pPr>
              <w:jc w:val="both"/>
            </w:pPr>
            <w:r>
              <w:t>De holistische visie benadrukt dat</w:t>
            </w:r>
            <w:r w:rsidRPr="003D3184">
              <w:t xml:space="preserve"> lichamelijke, sociale, </w:t>
            </w:r>
            <w:r>
              <w:t xml:space="preserve">emotionele, </w:t>
            </w:r>
            <w:r w:rsidRPr="003D3184">
              <w:t>psychische en religieuze aspecten elkaar wederkerig beïnvloeden</w:t>
            </w:r>
            <w:r>
              <w:t>.</w:t>
            </w:r>
          </w:p>
          <w:p w:rsidR="005D442D" w:rsidRPr="00AC5908" w:rsidRDefault="005D442D" w:rsidP="00E73403">
            <w:pPr>
              <w:jc w:val="both"/>
            </w:pPr>
          </w:p>
        </w:tc>
      </w:tr>
      <w:tr w:rsidR="005D442D" w:rsidRPr="00803EC2" w:rsidTr="00E73403">
        <w:tc>
          <w:tcPr>
            <w:tcW w:w="2122" w:type="dxa"/>
          </w:tcPr>
          <w:p w:rsidR="005D442D" w:rsidRDefault="005D442D" w:rsidP="00E73403">
            <w:pPr>
              <w:rPr>
                <w:rFonts w:cs="Arial"/>
                <w:color w:val="0000FF"/>
              </w:rPr>
            </w:pPr>
            <w:r>
              <w:rPr>
                <w:rFonts w:cs="Arial"/>
                <w:color w:val="0000FF"/>
              </w:rPr>
              <w:t>Digitale media</w:t>
            </w:r>
          </w:p>
        </w:tc>
        <w:tc>
          <w:tcPr>
            <w:tcW w:w="7502" w:type="dxa"/>
          </w:tcPr>
          <w:p w:rsidR="005D442D" w:rsidRDefault="005D442D" w:rsidP="00E73403">
            <w:pPr>
              <w:jc w:val="both"/>
            </w:pPr>
            <w:r>
              <w:t>De digitale media bieden een goede ondersteuning bij de les: computer met A</w:t>
            </w:r>
            <w:r>
              <w:t>u</w:t>
            </w:r>
            <w:r>
              <w:t>dacity, presentatie met muziek, gebruik van filmpjes … . De ICT staat steeds in dienst van de leerling.</w:t>
            </w:r>
          </w:p>
          <w:p w:rsidR="005D442D" w:rsidRDefault="005D442D" w:rsidP="00E73403">
            <w:pPr>
              <w:jc w:val="both"/>
            </w:pPr>
          </w:p>
        </w:tc>
      </w:tr>
      <w:tr w:rsidR="005D442D" w:rsidRPr="00803EC2" w:rsidTr="00E73403">
        <w:tc>
          <w:tcPr>
            <w:tcW w:w="2122" w:type="dxa"/>
          </w:tcPr>
          <w:p w:rsidR="005D442D" w:rsidRDefault="005D442D" w:rsidP="00E73403">
            <w:pPr>
              <w:rPr>
                <w:rFonts w:cs="Arial"/>
                <w:color w:val="0000FF"/>
              </w:rPr>
            </w:pPr>
            <w:r>
              <w:rPr>
                <w:rFonts w:cs="Arial"/>
                <w:color w:val="0000FF"/>
              </w:rPr>
              <w:t>Samenwerkend leren</w:t>
            </w:r>
          </w:p>
        </w:tc>
        <w:tc>
          <w:tcPr>
            <w:tcW w:w="7502" w:type="dxa"/>
          </w:tcPr>
          <w:p w:rsidR="005D442D" w:rsidRDefault="005D442D" w:rsidP="00E73403">
            <w:pPr>
              <w:jc w:val="both"/>
            </w:pPr>
            <w:r>
              <w:t>Om te evolueren naar samenwerkend of coöperatief leren zijn vijf basiskenmerken bepalend:</w:t>
            </w:r>
          </w:p>
          <w:p w:rsidR="005D442D" w:rsidRPr="00DB689E" w:rsidRDefault="005D442D" w:rsidP="00E73403">
            <w:pPr>
              <w:jc w:val="both"/>
            </w:pPr>
          </w:p>
          <w:p w:rsidR="005D442D" w:rsidRPr="00DB689E" w:rsidRDefault="005D442D" w:rsidP="00DB689E">
            <w:pPr>
              <w:pStyle w:val="VVKSOOpsomming2"/>
              <w:keepLines w:val="0"/>
              <w:widowControl w:val="0"/>
            </w:pPr>
            <w:r w:rsidRPr="00DB689E">
              <w:rPr>
                <w:iCs/>
              </w:rPr>
              <w:t>positieve</w:t>
            </w:r>
            <w:r w:rsidRPr="00DB689E">
              <w:t xml:space="preserve"> wederzijdse afhankelijkheid: leerlingen leren meer van en met e</w:t>
            </w:r>
            <w:r w:rsidRPr="00DB689E">
              <w:t>l</w:t>
            </w:r>
            <w:r w:rsidRPr="00DB689E">
              <w:t>kaar als ze elkaar nodig hebben om een groepstaak te realiseren;</w:t>
            </w:r>
          </w:p>
          <w:p w:rsidR="005D442D" w:rsidRPr="00DB689E" w:rsidRDefault="005D442D" w:rsidP="00DB689E">
            <w:pPr>
              <w:pStyle w:val="VVKSOOpsomming2"/>
              <w:keepLines w:val="0"/>
              <w:widowControl w:val="0"/>
            </w:pPr>
            <w:r w:rsidRPr="00DB689E">
              <w:t>individuele verantwoordelijkheid: ieder lid is verantwoordelijk voor een eigen inbreng aan de groepsopdracht;</w:t>
            </w:r>
          </w:p>
          <w:p w:rsidR="005D442D" w:rsidRPr="00DB689E" w:rsidRDefault="005D442D" w:rsidP="00DB689E">
            <w:pPr>
              <w:pStyle w:val="VVKSOOpsomming2"/>
              <w:keepNext/>
            </w:pPr>
            <w:r w:rsidRPr="00DB689E">
              <w:t>directe interactie: leerlingen overleggen in kleine groepjes met elkaar, wiss</w:t>
            </w:r>
            <w:r w:rsidRPr="00DB689E">
              <w:t>e</w:t>
            </w:r>
            <w:r w:rsidRPr="00DB689E">
              <w:t>len ideeën en informatie uit, geven elkaar feedback, houden rekening met de initiatieven of aanwijzingen van groepsleden en moedigen elkaar aan;</w:t>
            </w:r>
          </w:p>
          <w:p w:rsidR="005D442D" w:rsidRDefault="005D442D" w:rsidP="00AF3084">
            <w:pPr>
              <w:pStyle w:val="VVKSOOpsomming2"/>
              <w:keepNext/>
            </w:pPr>
            <w:r w:rsidRPr="00DB689E">
              <w:t>sociale vaardigheden: het kunnen luisteren naar de andere, om de beurt pr</w:t>
            </w:r>
            <w:r w:rsidRPr="00DB689E">
              <w:t>a</w:t>
            </w:r>
            <w:r w:rsidRPr="00DB689E">
              <w:t>ten, anderen laten uitspreken, afspraken maken en naleven … zijn bepalend voor het slagen van de samenwerking;</w:t>
            </w:r>
          </w:p>
          <w:p w:rsidR="005D442D" w:rsidRPr="00DB689E" w:rsidRDefault="005D442D" w:rsidP="00AF3084">
            <w:pPr>
              <w:pStyle w:val="VVKSOOpsomming2"/>
              <w:keepNext/>
              <w:numPr>
                <w:ilvl w:val="0"/>
                <w:numId w:val="0"/>
              </w:numPr>
              <w:ind w:left="397"/>
            </w:pPr>
          </w:p>
          <w:p w:rsidR="005D442D" w:rsidRPr="00DB689E" w:rsidRDefault="005D442D" w:rsidP="00DB689E">
            <w:pPr>
              <w:pStyle w:val="VVKSOOpsomming2"/>
              <w:keepNext/>
            </w:pPr>
            <w:r w:rsidRPr="00DB689E">
              <w:t xml:space="preserve">emotionele </w:t>
            </w:r>
            <w:r w:rsidRPr="00CE0324">
              <w:t>veiligheid, aandacht voor het groepsproces: het zich geacce</w:t>
            </w:r>
            <w:r w:rsidRPr="00CE0324">
              <w:t>p</w:t>
            </w:r>
            <w:r w:rsidRPr="00CE0324">
              <w:t>teerd en gewaardeerd voelen is een belangrijk aspect bij elk leerproces dat gebaseerd is op samenwerking. Daarom wordt regelmatig gereflecteerd over het proces van de groepssame</w:t>
            </w:r>
            <w:r w:rsidRPr="00DB689E">
              <w:t>nwerking.</w:t>
            </w:r>
          </w:p>
          <w:p w:rsidR="005D442D" w:rsidRDefault="005D442D" w:rsidP="00E73403">
            <w:pPr>
              <w:jc w:val="both"/>
            </w:pPr>
          </w:p>
        </w:tc>
      </w:tr>
      <w:tr w:rsidR="005D442D" w:rsidRPr="00CE0324" w:rsidTr="00E73403">
        <w:tc>
          <w:tcPr>
            <w:tcW w:w="2122" w:type="dxa"/>
          </w:tcPr>
          <w:p w:rsidR="005D442D" w:rsidRPr="00CE0324" w:rsidRDefault="005D442D" w:rsidP="00B23E1A">
            <w:pPr>
              <w:rPr>
                <w:rFonts w:cs="Arial"/>
              </w:rPr>
            </w:pPr>
            <w:r w:rsidRPr="00B23E1A">
              <w:rPr>
                <w:rFonts w:cs="Arial"/>
                <w:color w:val="0000FF"/>
              </w:rPr>
              <w:t>Zelf</w:t>
            </w:r>
            <w:r>
              <w:rPr>
                <w:rFonts w:cs="Arial"/>
                <w:color w:val="0000FF"/>
              </w:rPr>
              <w:t>sturend</w:t>
            </w:r>
            <w:r w:rsidRPr="00B23E1A">
              <w:rPr>
                <w:rFonts w:cs="Arial"/>
                <w:color w:val="0000FF"/>
              </w:rPr>
              <w:t xml:space="preserve"> leren</w:t>
            </w:r>
          </w:p>
        </w:tc>
        <w:tc>
          <w:tcPr>
            <w:tcW w:w="7502" w:type="dxa"/>
          </w:tcPr>
          <w:p w:rsidR="005D442D" w:rsidRPr="00AF3084" w:rsidRDefault="005D442D" w:rsidP="00AF3084">
            <w:pPr>
              <w:pStyle w:val="VVKSOOpsomming2"/>
              <w:keepLines w:val="0"/>
              <w:widowControl w:val="0"/>
              <w:numPr>
                <w:ilvl w:val="0"/>
                <w:numId w:val="0"/>
              </w:numPr>
              <w:ind w:left="5" w:hanging="5"/>
              <w:rPr>
                <w:color w:val="FF0000"/>
              </w:rPr>
            </w:pPr>
            <w:r w:rsidRPr="00CE0324">
              <w:t>Het leren verloopt efficiënter als leerlingen hun leerproces in eigen handen nemen en zelf hun leren kunnen sturen. Daardoor zijn ze intrinsiek gemotiveerd. Ze leren zelf informatie selecteren, verwerken en toepassen.</w:t>
            </w:r>
          </w:p>
        </w:tc>
      </w:tr>
    </w:tbl>
    <w:p w:rsidR="005D442D" w:rsidRPr="00CE0324" w:rsidRDefault="005D442D" w:rsidP="00E73403">
      <w:pPr>
        <w:spacing w:line="240" w:lineRule="auto"/>
        <w:rPr>
          <w:rFonts w:cs="Arial"/>
          <w:szCs w:val="20"/>
        </w:rPr>
      </w:pPr>
    </w:p>
    <w:p w:rsidR="005D442D" w:rsidRPr="00807905" w:rsidRDefault="005D442D" w:rsidP="00807905">
      <w:pPr>
        <w:pStyle w:val="VVKSOKop2"/>
      </w:pPr>
      <w:bookmarkStart w:id="22" w:name="_Toc279392943"/>
      <w:bookmarkStart w:id="23" w:name="_Toc283194872"/>
      <w:bookmarkStart w:id="24" w:name="_Toc316455431"/>
      <w:bookmarkStart w:id="25" w:name="_Toc326225455"/>
      <w:bookmarkStart w:id="26" w:name="_Toc279392949"/>
      <w:bookmarkStart w:id="27" w:name="_Toc283194877"/>
      <w:r w:rsidRPr="00807905">
        <w:t xml:space="preserve">4.3 </w:t>
      </w:r>
      <w:r w:rsidRPr="00807905">
        <w:tab/>
        <w:t>Taalbeleid</w:t>
      </w:r>
      <w:bookmarkEnd w:id="22"/>
      <w:bookmarkEnd w:id="23"/>
      <w:bookmarkEnd w:id="24"/>
      <w:bookmarkEnd w:id="25"/>
    </w:p>
    <w:p w:rsidR="005D442D" w:rsidRPr="00F43F9A" w:rsidRDefault="005D442D" w:rsidP="00E73403">
      <w:pPr>
        <w:pStyle w:val="VVKSOTekstCharChar"/>
        <w:rPr>
          <w:color w:val="000000"/>
          <w:sz w:val="20"/>
        </w:rPr>
      </w:pPr>
      <w:r>
        <w:rPr>
          <w:color w:val="000000"/>
          <w:sz w:val="20"/>
        </w:rPr>
        <w:t>De leraar gebruikt de s</w:t>
      </w:r>
      <w:r w:rsidRPr="00F43F9A">
        <w:rPr>
          <w:color w:val="000000"/>
          <w:sz w:val="20"/>
        </w:rPr>
        <w:t>tandaardtaal</w:t>
      </w:r>
      <w:r>
        <w:rPr>
          <w:color w:val="000000"/>
          <w:sz w:val="20"/>
        </w:rPr>
        <w:t xml:space="preserve"> en </w:t>
      </w:r>
      <w:r w:rsidRPr="00EE5782">
        <w:rPr>
          <w:color w:val="000000"/>
          <w:sz w:val="20"/>
        </w:rPr>
        <w:t>correcte vaktermen</w:t>
      </w:r>
      <w:r>
        <w:rPr>
          <w:color w:val="000000"/>
          <w:sz w:val="20"/>
        </w:rPr>
        <w:t>. D</w:t>
      </w:r>
      <w:r w:rsidRPr="00F43F9A">
        <w:rPr>
          <w:color w:val="000000"/>
          <w:sz w:val="20"/>
        </w:rPr>
        <w:t>e taalvaardigheid van de leerlingen</w:t>
      </w:r>
      <w:r>
        <w:rPr>
          <w:color w:val="000000"/>
          <w:sz w:val="20"/>
        </w:rPr>
        <w:t xml:space="preserve"> loopt sterk</w:t>
      </w:r>
      <w:r w:rsidRPr="00F43F9A">
        <w:rPr>
          <w:color w:val="000000"/>
          <w:sz w:val="20"/>
        </w:rPr>
        <w:t xml:space="preserve"> uiteen</w:t>
      </w:r>
      <w:r>
        <w:rPr>
          <w:color w:val="000000"/>
          <w:sz w:val="20"/>
        </w:rPr>
        <w:t xml:space="preserve"> en verdient</w:t>
      </w:r>
      <w:r w:rsidRPr="00F43F9A">
        <w:rPr>
          <w:color w:val="000000"/>
          <w:sz w:val="20"/>
        </w:rPr>
        <w:t xml:space="preserve"> ondersteu</w:t>
      </w:r>
      <w:r>
        <w:rPr>
          <w:color w:val="000000"/>
          <w:sz w:val="20"/>
        </w:rPr>
        <w:t>ning</w:t>
      </w:r>
      <w:r w:rsidRPr="00F43F9A">
        <w:rPr>
          <w:color w:val="000000"/>
          <w:sz w:val="20"/>
        </w:rPr>
        <w:t>. Essentieel hier</w:t>
      </w:r>
      <w:r>
        <w:rPr>
          <w:color w:val="000000"/>
          <w:sz w:val="20"/>
        </w:rPr>
        <w:t>bij is dat het gaat over</w:t>
      </w:r>
      <w:r w:rsidRPr="00F43F9A">
        <w:rPr>
          <w:color w:val="000000"/>
          <w:sz w:val="20"/>
        </w:rPr>
        <w:t xml:space="preserve"> onderwijs op maat van elke leerling.</w:t>
      </w:r>
    </w:p>
    <w:p w:rsidR="005D442D" w:rsidRDefault="005D442D" w:rsidP="00E73403">
      <w:pPr>
        <w:pStyle w:val="VVKSOTekstCharChar"/>
        <w:rPr>
          <w:color w:val="000000"/>
          <w:sz w:val="20"/>
        </w:rPr>
      </w:pPr>
      <w:r w:rsidRPr="00F43F9A">
        <w:rPr>
          <w:color w:val="000000"/>
          <w:sz w:val="20"/>
        </w:rPr>
        <w:t xml:space="preserve">Taalbeleid stelt dat taal, leren en denken onlosmakelijk met elkaar zijn verbonden. Taalgericht vakonderwijs is te omschrijven als </w:t>
      </w:r>
      <w:hyperlink r:id="rId15" w:history="1">
        <w:r w:rsidRPr="001C26EF">
          <w:rPr>
            <w:i/>
            <w:color w:val="000000"/>
            <w:sz w:val="20"/>
          </w:rPr>
          <w:t>contextrijk</w:t>
        </w:r>
      </w:hyperlink>
      <w:r>
        <w:t xml:space="preserve"> </w:t>
      </w:r>
      <w:r w:rsidRPr="00F43F9A">
        <w:rPr>
          <w:color w:val="000000"/>
          <w:sz w:val="20"/>
        </w:rPr>
        <w:t xml:space="preserve">onderwijs, vol </w:t>
      </w:r>
      <w:hyperlink r:id="rId16" w:history="1">
        <w:r w:rsidRPr="001C26EF">
          <w:rPr>
            <w:i/>
            <w:color w:val="000000"/>
            <w:sz w:val="20"/>
          </w:rPr>
          <w:t>interactie</w:t>
        </w:r>
      </w:hyperlink>
      <w:r w:rsidRPr="00F43F9A">
        <w:rPr>
          <w:color w:val="000000"/>
          <w:sz w:val="20"/>
        </w:rPr>
        <w:t xml:space="preserve"> en </w:t>
      </w:r>
      <w:hyperlink r:id="rId17" w:history="1">
        <w:r w:rsidRPr="001C26EF">
          <w:rPr>
            <w:i/>
            <w:color w:val="000000"/>
            <w:sz w:val="20"/>
          </w:rPr>
          <w:t>taalsteun</w:t>
        </w:r>
      </w:hyperlink>
      <w:r w:rsidRPr="00F43F9A">
        <w:rPr>
          <w:color w:val="000000"/>
          <w:sz w:val="20"/>
        </w:rPr>
        <w:t xml:space="preserve"> met als doel het leerproces te optimal</w:t>
      </w:r>
      <w:r w:rsidRPr="00F43F9A">
        <w:rPr>
          <w:color w:val="000000"/>
          <w:sz w:val="20"/>
        </w:rPr>
        <w:t>i</w:t>
      </w:r>
      <w:r w:rsidRPr="00F43F9A">
        <w:rPr>
          <w:color w:val="000000"/>
          <w:sz w:val="20"/>
        </w:rPr>
        <w:t>seren.</w:t>
      </w:r>
    </w:p>
    <w:tbl>
      <w:tblPr>
        <w:tblW w:w="0" w:type="auto"/>
        <w:tblLook w:val="01E0"/>
      </w:tblPr>
      <w:tblGrid>
        <w:gridCol w:w="2143"/>
        <w:gridCol w:w="7604"/>
      </w:tblGrid>
      <w:tr w:rsidR="005D442D" w:rsidRPr="003411A2" w:rsidTr="00E73403">
        <w:tc>
          <w:tcPr>
            <w:tcW w:w="2143" w:type="dxa"/>
          </w:tcPr>
          <w:p w:rsidR="005D442D" w:rsidRPr="00B80E32" w:rsidRDefault="005D442D" w:rsidP="00E73403">
            <w:pPr>
              <w:rPr>
                <w:rFonts w:cs="Arial"/>
                <w:color w:val="0000FF"/>
                <w:szCs w:val="20"/>
                <w:lang w:val="nl-BE"/>
              </w:rPr>
            </w:pPr>
            <w:r>
              <w:rPr>
                <w:rFonts w:cs="Arial"/>
                <w:color w:val="0000FF"/>
                <w:szCs w:val="20"/>
                <w:lang w:val="nl-BE"/>
              </w:rPr>
              <w:t>Contextrijk</w:t>
            </w:r>
          </w:p>
        </w:tc>
        <w:tc>
          <w:tcPr>
            <w:tcW w:w="7604" w:type="dxa"/>
          </w:tcPr>
          <w:p w:rsidR="005D442D" w:rsidRDefault="005D442D" w:rsidP="00E73403">
            <w:pPr>
              <w:jc w:val="both"/>
              <w:rPr>
                <w:color w:val="000000"/>
              </w:rPr>
            </w:pPr>
            <w:r w:rsidRPr="00762A86">
              <w:rPr>
                <w:color w:val="000000"/>
              </w:rPr>
              <w:t>Onder context verstaan we he</w:t>
            </w:r>
            <w:r>
              <w:rPr>
                <w:color w:val="000000"/>
              </w:rPr>
              <w:t>t verband waarin de nieuwe leerinhoud</w:t>
            </w:r>
            <w:r w:rsidRPr="00762A86">
              <w:rPr>
                <w:color w:val="000000"/>
              </w:rPr>
              <w:t xml:space="preserve"> geplaatst wordt. Welke aanknopingspunten reiken we onze leerlingen aan?  Welke verba</w:t>
            </w:r>
            <w:r w:rsidRPr="00762A86">
              <w:rPr>
                <w:color w:val="000000"/>
              </w:rPr>
              <w:t>n</w:t>
            </w:r>
            <w:r w:rsidRPr="00762A86">
              <w:rPr>
                <w:color w:val="000000"/>
              </w:rPr>
              <w:t>den laten we henze</w:t>
            </w:r>
            <w:r>
              <w:rPr>
                <w:color w:val="000000"/>
              </w:rPr>
              <w:t>lf leggen</w:t>
            </w:r>
            <w:r w:rsidRPr="00762A86">
              <w:rPr>
                <w:color w:val="000000"/>
              </w:rPr>
              <w:t xml:space="preserve">? Wat is hun voorkennis? </w:t>
            </w:r>
            <w:r>
              <w:rPr>
                <w:color w:val="000000"/>
              </w:rPr>
              <w:t>D</w:t>
            </w:r>
            <w:r w:rsidRPr="00762A86">
              <w:rPr>
                <w:color w:val="000000"/>
              </w:rPr>
              <w:t>e leefwereld van de lee</w:t>
            </w:r>
            <w:r w:rsidRPr="00762A86">
              <w:rPr>
                <w:color w:val="000000"/>
              </w:rPr>
              <w:t>r</w:t>
            </w:r>
            <w:r w:rsidRPr="00762A86">
              <w:rPr>
                <w:color w:val="000000"/>
              </w:rPr>
              <w:t>ling, de actua</w:t>
            </w:r>
            <w:r>
              <w:rPr>
                <w:color w:val="000000"/>
              </w:rPr>
              <w:t>liteit en het</w:t>
            </w:r>
            <w:r w:rsidRPr="00762A86">
              <w:rPr>
                <w:color w:val="000000"/>
              </w:rPr>
              <w:t xml:space="preserve"> vak</w:t>
            </w:r>
            <w:r>
              <w:rPr>
                <w:color w:val="000000"/>
              </w:rPr>
              <w:t xml:space="preserve"> Verzorging zijn ideale uitgangspunten</w:t>
            </w:r>
            <w:r w:rsidRPr="00762A86">
              <w:rPr>
                <w:color w:val="000000"/>
              </w:rPr>
              <w:t>.</w:t>
            </w:r>
          </w:p>
          <w:p w:rsidR="005D442D" w:rsidRPr="003411A2" w:rsidRDefault="005D442D" w:rsidP="00E73403">
            <w:pPr>
              <w:jc w:val="both"/>
              <w:rPr>
                <w:rFonts w:cs="Arial"/>
                <w:szCs w:val="20"/>
                <w:lang w:val="nl-BE"/>
              </w:rPr>
            </w:pPr>
          </w:p>
        </w:tc>
      </w:tr>
      <w:tr w:rsidR="005D442D" w:rsidRPr="003411A2" w:rsidTr="00E73403">
        <w:tc>
          <w:tcPr>
            <w:tcW w:w="2143" w:type="dxa"/>
          </w:tcPr>
          <w:p w:rsidR="005D442D" w:rsidRPr="00B80E32" w:rsidRDefault="005D442D" w:rsidP="00E73403">
            <w:pPr>
              <w:rPr>
                <w:rFonts w:cs="Arial"/>
                <w:color w:val="0000FF"/>
                <w:szCs w:val="20"/>
                <w:lang w:val="nl-BE"/>
              </w:rPr>
            </w:pPr>
            <w:r>
              <w:rPr>
                <w:rFonts w:cs="Arial"/>
                <w:color w:val="0000FF"/>
                <w:szCs w:val="20"/>
                <w:lang w:val="nl-BE"/>
              </w:rPr>
              <w:t>Interactie</w:t>
            </w:r>
          </w:p>
        </w:tc>
        <w:tc>
          <w:tcPr>
            <w:tcW w:w="7604" w:type="dxa"/>
          </w:tcPr>
          <w:p w:rsidR="005D442D" w:rsidRDefault="005D442D" w:rsidP="00E73403">
            <w:pPr>
              <w:jc w:val="both"/>
            </w:pPr>
            <w:r>
              <w:t>Leren is een interactief proces: kennis groeit doordat je er met anderen over co</w:t>
            </w:r>
            <w:r>
              <w:t>m</w:t>
            </w:r>
            <w:r>
              <w:t>municeert. Leerlingen worden aangezet tot samenwerken, in duo’s, in groepjes of klassikaal. De opdrachten dagen jongeren uit om in interactie te treden, bijvoo</w:t>
            </w:r>
            <w:r>
              <w:t>r</w:t>
            </w:r>
            <w:r>
              <w:t>beeld elkaar bevragen, informatie geven, spreken en schrijven. Hierbij is het b</w:t>
            </w:r>
            <w:r>
              <w:t>e</w:t>
            </w:r>
            <w:r>
              <w:t>langrijk dat er ruimte wordt gegeven aan de leerling voor eigen inbreng.</w:t>
            </w:r>
          </w:p>
          <w:p w:rsidR="005D442D" w:rsidRPr="003411A2" w:rsidRDefault="005D442D" w:rsidP="00E73403">
            <w:pPr>
              <w:jc w:val="both"/>
              <w:rPr>
                <w:rFonts w:cs="Arial"/>
                <w:szCs w:val="20"/>
                <w:lang w:val="nl-BE"/>
              </w:rPr>
            </w:pPr>
          </w:p>
        </w:tc>
      </w:tr>
      <w:tr w:rsidR="005D442D" w:rsidRPr="003411A2" w:rsidTr="00E73403">
        <w:tc>
          <w:tcPr>
            <w:tcW w:w="2143" w:type="dxa"/>
          </w:tcPr>
          <w:p w:rsidR="005D442D" w:rsidRDefault="005D442D" w:rsidP="00E73403">
            <w:pPr>
              <w:rPr>
                <w:rFonts w:cs="Arial"/>
                <w:color w:val="0000FF"/>
                <w:szCs w:val="20"/>
                <w:lang w:val="nl-BE"/>
              </w:rPr>
            </w:pPr>
            <w:r>
              <w:rPr>
                <w:rFonts w:cs="Arial"/>
                <w:color w:val="0000FF"/>
                <w:szCs w:val="20"/>
                <w:lang w:val="nl-BE"/>
              </w:rPr>
              <w:t>Taalsteun</w:t>
            </w:r>
          </w:p>
        </w:tc>
        <w:tc>
          <w:tcPr>
            <w:tcW w:w="7604" w:type="dxa"/>
          </w:tcPr>
          <w:p w:rsidR="005D442D" w:rsidRDefault="005D442D" w:rsidP="005A4264">
            <w:pPr>
              <w:spacing w:after="240"/>
            </w:pPr>
            <w:r>
              <w:t>Voor opdrachten gebruiken leraren</w:t>
            </w:r>
            <w:r w:rsidRPr="00464CFA">
              <w:t xml:space="preserve"> een specifieke woordenschat</w:t>
            </w:r>
            <w:r>
              <w:t xml:space="preserve"> </w:t>
            </w:r>
            <w:r w:rsidRPr="00464CFA">
              <w:t xml:space="preserve">die we </w:t>
            </w:r>
            <w:r w:rsidRPr="005120D9">
              <w:rPr>
                <w:i/>
              </w:rPr>
              <w:t>instructi</w:t>
            </w:r>
            <w:r w:rsidRPr="005120D9">
              <w:rPr>
                <w:i/>
              </w:rPr>
              <w:t>e</w:t>
            </w:r>
            <w:r w:rsidRPr="005120D9">
              <w:rPr>
                <w:i/>
              </w:rPr>
              <w:t>taal</w:t>
            </w:r>
            <w:r w:rsidRPr="00464CFA">
              <w:t xml:space="preserve"> noemen. Hierbij gaat het vooral over werkwoorden die een bepaalde actie uitdrukke</w:t>
            </w:r>
            <w:r>
              <w:t>n (luister, ontwerp, musiceer, illustreer, vergelijk, definieer, noteer, raa</w:t>
            </w:r>
            <w:r>
              <w:t>d</w:t>
            </w:r>
            <w:r>
              <w:t>pleeg, situeer, verklaar</w:t>
            </w:r>
            <w:r w:rsidRPr="00464CFA">
              <w:t xml:space="preserve"> ... ). </w:t>
            </w:r>
            <w:r w:rsidRPr="00EE5782">
              <w:t>Om het doel van de opdracht te begrijpen, moet de betekenis van de gebruikte woorden duidelijk zijn.</w:t>
            </w:r>
            <w:r>
              <w:t xml:space="preserve"> Dit kan door auditieve en visuele ondersteuning, herhalen met andere woorden, een voorbeeld geven … </w:t>
            </w:r>
          </w:p>
        </w:tc>
      </w:tr>
    </w:tbl>
    <w:p w:rsidR="005D442D" w:rsidRPr="000F1B28" w:rsidRDefault="005D442D" w:rsidP="00E73403">
      <w:pPr>
        <w:pStyle w:val="VVKSOTekst"/>
        <w:rPr>
          <w:i/>
          <w:sz w:val="20"/>
        </w:rPr>
      </w:pPr>
      <w:r>
        <w:rPr>
          <w:i/>
        </w:rPr>
        <w:br/>
      </w:r>
      <w:r w:rsidRPr="000F1B28">
        <w:rPr>
          <w:i/>
          <w:sz w:val="20"/>
        </w:rPr>
        <w:t>Enkele tips</w:t>
      </w:r>
      <w:r>
        <w:rPr>
          <w:i/>
          <w:sz w:val="20"/>
        </w:rPr>
        <w:t xml:space="preserve"> om leerlingen beter te laten volgen </w:t>
      </w:r>
      <w:r w:rsidRPr="000F1B28">
        <w:rPr>
          <w:i/>
          <w:sz w:val="20"/>
        </w:rPr>
        <w:t>:</w:t>
      </w:r>
    </w:p>
    <w:p w:rsidR="005D442D" w:rsidRPr="000F1B28" w:rsidRDefault="005D442D" w:rsidP="00AC1D94">
      <w:pPr>
        <w:pStyle w:val="VVKSOOpsomming1"/>
        <w:numPr>
          <w:ilvl w:val="0"/>
          <w:numId w:val="50"/>
        </w:numPr>
        <w:spacing w:after="0"/>
        <w:rPr>
          <w:sz w:val="20"/>
          <w:szCs w:val="20"/>
        </w:rPr>
      </w:pPr>
      <w:r w:rsidRPr="000F1B28">
        <w:rPr>
          <w:sz w:val="20"/>
          <w:szCs w:val="20"/>
        </w:rPr>
        <w:t>eerst beleven, dan benoemen;</w:t>
      </w:r>
    </w:p>
    <w:p w:rsidR="005D442D" w:rsidRDefault="005D442D" w:rsidP="00AC1D94">
      <w:pPr>
        <w:numPr>
          <w:ilvl w:val="0"/>
          <w:numId w:val="50"/>
        </w:numPr>
        <w:jc w:val="both"/>
        <w:rPr>
          <w:szCs w:val="20"/>
        </w:rPr>
      </w:pPr>
      <w:r w:rsidRPr="00762270">
        <w:rPr>
          <w:szCs w:val="20"/>
        </w:rPr>
        <w:t>ee</w:t>
      </w:r>
      <w:r>
        <w:rPr>
          <w:szCs w:val="20"/>
        </w:rPr>
        <w:t>n duidelijke lesopbouw;</w:t>
      </w:r>
    </w:p>
    <w:p w:rsidR="005D442D" w:rsidRDefault="005D442D" w:rsidP="00AC1D94">
      <w:pPr>
        <w:numPr>
          <w:ilvl w:val="0"/>
          <w:numId w:val="50"/>
        </w:numPr>
        <w:jc w:val="both"/>
        <w:rPr>
          <w:szCs w:val="20"/>
        </w:rPr>
      </w:pPr>
      <w:r>
        <w:rPr>
          <w:szCs w:val="20"/>
        </w:rPr>
        <w:t xml:space="preserve">een overzichtelijke </w:t>
      </w:r>
      <w:r w:rsidRPr="00762270">
        <w:rPr>
          <w:szCs w:val="20"/>
        </w:rPr>
        <w:t>structuur</w:t>
      </w:r>
      <w:r>
        <w:rPr>
          <w:szCs w:val="20"/>
        </w:rPr>
        <w:t xml:space="preserve"> in de cursus</w:t>
      </w:r>
      <w:r w:rsidRPr="00762270">
        <w:rPr>
          <w:szCs w:val="20"/>
        </w:rPr>
        <w:t>;</w:t>
      </w:r>
    </w:p>
    <w:p w:rsidR="005D442D" w:rsidRPr="00762270" w:rsidRDefault="005D442D" w:rsidP="00AC1D94">
      <w:pPr>
        <w:numPr>
          <w:ilvl w:val="0"/>
          <w:numId w:val="50"/>
        </w:numPr>
        <w:jc w:val="both"/>
        <w:rPr>
          <w:szCs w:val="20"/>
        </w:rPr>
      </w:pPr>
      <w:r>
        <w:rPr>
          <w:szCs w:val="20"/>
        </w:rPr>
        <w:t>inspirerende en motiverende instap;</w:t>
      </w:r>
    </w:p>
    <w:p w:rsidR="005D442D" w:rsidRPr="00762270" w:rsidRDefault="005D442D" w:rsidP="00AC1D94">
      <w:pPr>
        <w:numPr>
          <w:ilvl w:val="0"/>
          <w:numId w:val="50"/>
        </w:numPr>
        <w:jc w:val="both"/>
        <w:rPr>
          <w:szCs w:val="20"/>
        </w:rPr>
      </w:pPr>
      <w:r w:rsidRPr="00762270">
        <w:rPr>
          <w:szCs w:val="20"/>
        </w:rPr>
        <w:t>een duidelijke en heldere instructietaa</w:t>
      </w:r>
      <w:r>
        <w:rPr>
          <w:szCs w:val="20"/>
        </w:rPr>
        <w:t>l</w:t>
      </w:r>
      <w:r w:rsidRPr="00762270">
        <w:rPr>
          <w:szCs w:val="20"/>
        </w:rPr>
        <w:t>;</w:t>
      </w:r>
    </w:p>
    <w:p w:rsidR="005D442D" w:rsidRPr="00762270" w:rsidRDefault="005D442D" w:rsidP="00AC1D94">
      <w:pPr>
        <w:numPr>
          <w:ilvl w:val="0"/>
          <w:numId w:val="50"/>
        </w:numPr>
        <w:jc w:val="both"/>
        <w:rPr>
          <w:szCs w:val="20"/>
        </w:rPr>
      </w:pPr>
      <w:r w:rsidRPr="00762270">
        <w:rPr>
          <w:szCs w:val="20"/>
        </w:rPr>
        <w:t>actieve werkvormen;</w:t>
      </w:r>
    </w:p>
    <w:p w:rsidR="005D442D" w:rsidRPr="00762270" w:rsidRDefault="005D442D" w:rsidP="00AC1D94">
      <w:pPr>
        <w:numPr>
          <w:ilvl w:val="0"/>
          <w:numId w:val="50"/>
        </w:numPr>
        <w:jc w:val="both"/>
        <w:rPr>
          <w:szCs w:val="20"/>
        </w:rPr>
      </w:pPr>
      <w:r w:rsidRPr="00762270">
        <w:rPr>
          <w:szCs w:val="20"/>
        </w:rPr>
        <w:t xml:space="preserve">leesbare en verstaanbare </w:t>
      </w:r>
      <w:r>
        <w:rPr>
          <w:szCs w:val="20"/>
        </w:rPr>
        <w:t>teksten</w:t>
      </w:r>
      <w:r w:rsidRPr="00762270">
        <w:rPr>
          <w:szCs w:val="20"/>
        </w:rPr>
        <w:t>;</w:t>
      </w:r>
    </w:p>
    <w:p w:rsidR="005D442D" w:rsidRPr="00762270" w:rsidRDefault="005D442D" w:rsidP="00AC1D94">
      <w:pPr>
        <w:numPr>
          <w:ilvl w:val="0"/>
          <w:numId w:val="50"/>
        </w:numPr>
        <w:jc w:val="both"/>
        <w:rPr>
          <w:szCs w:val="20"/>
        </w:rPr>
      </w:pPr>
      <w:r w:rsidRPr="00762270">
        <w:rPr>
          <w:szCs w:val="20"/>
        </w:rPr>
        <w:t>duidelijke begripsverklaring;</w:t>
      </w:r>
    </w:p>
    <w:p w:rsidR="005D442D" w:rsidRPr="000F1B28" w:rsidRDefault="005D442D" w:rsidP="00AC1D94">
      <w:pPr>
        <w:numPr>
          <w:ilvl w:val="0"/>
          <w:numId w:val="50"/>
        </w:numPr>
        <w:jc w:val="both"/>
        <w:rPr>
          <w:szCs w:val="20"/>
        </w:rPr>
      </w:pPr>
      <w:r w:rsidRPr="000F1B28">
        <w:rPr>
          <w:szCs w:val="20"/>
        </w:rPr>
        <w:t>auditieve en visuele ondersteuning;</w:t>
      </w:r>
    </w:p>
    <w:p w:rsidR="005D442D" w:rsidRPr="000F1B28" w:rsidRDefault="005D442D" w:rsidP="00AC1D94">
      <w:pPr>
        <w:numPr>
          <w:ilvl w:val="0"/>
          <w:numId w:val="50"/>
        </w:numPr>
        <w:jc w:val="both"/>
        <w:rPr>
          <w:szCs w:val="20"/>
        </w:rPr>
      </w:pPr>
      <w:r w:rsidRPr="000F1B28">
        <w:rPr>
          <w:szCs w:val="20"/>
        </w:rPr>
        <w:t>activering van de voorkennis van de leerling;</w:t>
      </w:r>
    </w:p>
    <w:p w:rsidR="005D442D" w:rsidRPr="000F1B28" w:rsidRDefault="005D442D" w:rsidP="00AC1D94">
      <w:pPr>
        <w:numPr>
          <w:ilvl w:val="0"/>
          <w:numId w:val="50"/>
        </w:numPr>
        <w:jc w:val="both"/>
        <w:rPr>
          <w:noProof/>
          <w:szCs w:val="20"/>
          <w:lang w:val="nl-BE" w:eastAsia="nl-BE"/>
        </w:rPr>
      </w:pPr>
      <w:r w:rsidRPr="000F1B28">
        <w:rPr>
          <w:szCs w:val="20"/>
        </w:rPr>
        <w:t>maatregelen voor leerlingen met leerstoornissen;</w:t>
      </w:r>
    </w:p>
    <w:p w:rsidR="005D442D" w:rsidRPr="000F1B28" w:rsidRDefault="005D442D" w:rsidP="00AC1D94">
      <w:pPr>
        <w:pStyle w:val="VVKSOOpsomming1"/>
        <w:numPr>
          <w:ilvl w:val="0"/>
          <w:numId w:val="50"/>
        </w:numPr>
        <w:spacing w:after="0"/>
        <w:rPr>
          <w:sz w:val="20"/>
          <w:szCs w:val="20"/>
        </w:rPr>
      </w:pPr>
      <w:r w:rsidRPr="000F1B28">
        <w:rPr>
          <w:sz w:val="20"/>
          <w:szCs w:val="20"/>
        </w:rPr>
        <w:t>lijst met begripsverklaring</w:t>
      </w:r>
      <w:r>
        <w:rPr>
          <w:sz w:val="20"/>
          <w:szCs w:val="20"/>
        </w:rPr>
        <w:t xml:space="preserve"> (zie leerplan eerste graad)</w:t>
      </w:r>
      <w:r w:rsidRPr="000F1B28">
        <w:rPr>
          <w:sz w:val="20"/>
          <w:szCs w:val="20"/>
        </w:rPr>
        <w:t>;</w:t>
      </w:r>
    </w:p>
    <w:p w:rsidR="005D442D" w:rsidRDefault="005D442D" w:rsidP="00AC1D94">
      <w:pPr>
        <w:pStyle w:val="VVKSOOpsomming1"/>
        <w:numPr>
          <w:ilvl w:val="0"/>
          <w:numId w:val="50"/>
        </w:numPr>
        <w:spacing w:after="0"/>
      </w:pPr>
      <w:r>
        <w:t>…</w:t>
      </w:r>
    </w:p>
    <w:p w:rsidR="005D442D" w:rsidRDefault="005D442D" w:rsidP="004D3A09">
      <w:pPr>
        <w:pStyle w:val="VVKSOOpsomming1"/>
        <w:numPr>
          <w:ilvl w:val="0"/>
          <w:numId w:val="0"/>
        </w:numPr>
        <w:spacing w:after="0"/>
        <w:ind w:left="397"/>
      </w:pPr>
    </w:p>
    <w:p w:rsidR="005D442D" w:rsidRPr="00807905" w:rsidRDefault="005D442D" w:rsidP="00807905">
      <w:pPr>
        <w:pStyle w:val="VVKSOKop2"/>
      </w:pPr>
      <w:bookmarkStart w:id="28" w:name="_Toc326225456"/>
      <w:bookmarkEnd w:id="2"/>
      <w:bookmarkEnd w:id="3"/>
      <w:r w:rsidRPr="00807905">
        <w:t xml:space="preserve">4.4 </w:t>
      </w:r>
      <w:r w:rsidRPr="00807905">
        <w:tab/>
        <w:t>Evaluatie en rapportering</w:t>
      </w:r>
      <w:bookmarkEnd w:id="4"/>
      <w:bookmarkEnd w:id="26"/>
      <w:bookmarkEnd w:id="27"/>
      <w:bookmarkEnd w:id="2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06"/>
      </w:tblGrid>
      <w:tr w:rsidR="005D442D" w:rsidTr="00390519">
        <w:tc>
          <w:tcPr>
            <w:tcW w:w="9606" w:type="dxa"/>
          </w:tcPr>
          <w:p w:rsidR="005D442D" w:rsidRPr="00390519" w:rsidRDefault="005D442D" w:rsidP="00390519">
            <w:pPr>
              <w:pStyle w:val="VVKSOTekst"/>
              <w:spacing w:before="180" w:after="60"/>
              <w:jc w:val="center"/>
              <w:rPr>
                <w:sz w:val="20"/>
                <w:szCs w:val="20"/>
              </w:rPr>
            </w:pPr>
            <w:r w:rsidRPr="00390519">
              <w:rPr>
                <w:sz w:val="20"/>
                <w:szCs w:val="20"/>
              </w:rPr>
              <w:t xml:space="preserve">Bij evaluatie staat de groei van de leerling centraal. </w:t>
            </w:r>
          </w:p>
          <w:p w:rsidR="005D442D" w:rsidRPr="00390519" w:rsidRDefault="005D442D" w:rsidP="00390519">
            <w:pPr>
              <w:pStyle w:val="VVKSOTekst"/>
              <w:spacing w:before="60" w:after="60"/>
              <w:jc w:val="center"/>
              <w:rPr>
                <w:sz w:val="20"/>
                <w:szCs w:val="20"/>
              </w:rPr>
            </w:pPr>
            <w:r w:rsidRPr="00390519">
              <w:rPr>
                <w:sz w:val="20"/>
                <w:szCs w:val="20"/>
              </w:rPr>
              <w:t xml:space="preserve">Evaluatie vertrekt van een leerdoel. </w:t>
            </w:r>
          </w:p>
          <w:p w:rsidR="005D442D" w:rsidRPr="00390519" w:rsidRDefault="005D442D" w:rsidP="00390519">
            <w:pPr>
              <w:pStyle w:val="VVKSOTekst"/>
              <w:spacing w:before="60" w:after="60"/>
              <w:jc w:val="center"/>
              <w:rPr>
                <w:sz w:val="20"/>
                <w:szCs w:val="20"/>
              </w:rPr>
            </w:pPr>
            <w:r w:rsidRPr="00390519">
              <w:rPr>
                <w:sz w:val="20"/>
                <w:szCs w:val="20"/>
              </w:rPr>
              <w:t xml:space="preserve">Evalueren is een permanente activiteit. </w:t>
            </w:r>
          </w:p>
          <w:p w:rsidR="005D442D" w:rsidRPr="00390519" w:rsidRDefault="005D442D" w:rsidP="00390519">
            <w:pPr>
              <w:pStyle w:val="VVKSOTekst"/>
              <w:spacing w:before="60" w:after="60"/>
              <w:jc w:val="center"/>
              <w:rPr>
                <w:sz w:val="20"/>
                <w:szCs w:val="20"/>
              </w:rPr>
            </w:pPr>
            <w:r w:rsidRPr="00390519">
              <w:rPr>
                <w:sz w:val="20"/>
                <w:szCs w:val="20"/>
              </w:rPr>
              <w:t xml:space="preserve">Stel vast, schat in en stuur bij waar nodig. </w:t>
            </w:r>
          </w:p>
          <w:p w:rsidR="005D442D" w:rsidRPr="00390519" w:rsidRDefault="005D442D" w:rsidP="00390519">
            <w:pPr>
              <w:pStyle w:val="VVKSOTekst"/>
              <w:spacing w:before="60" w:after="180"/>
              <w:jc w:val="center"/>
              <w:rPr>
                <w:sz w:val="20"/>
                <w:szCs w:val="20"/>
              </w:rPr>
            </w:pPr>
            <w:r w:rsidRPr="00390519">
              <w:rPr>
                <w:sz w:val="20"/>
                <w:szCs w:val="20"/>
              </w:rPr>
              <w:t xml:space="preserve">Betrek de leerling bij het evaluatieproces. </w:t>
            </w:r>
          </w:p>
        </w:tc>
      </w:tr>
    </w:tbl>
    <w:tbl>
      <w:tblPr>
        <w:tblpPr w:leftFromText="141" w:rightFromText="141" w:vertAnchor="text" w:horzAnchor="margin" w:tblpY="376"/>
        <w:tblW w:w="9606" w:type="dxa"/>
        <w:tblLayout w:type="fixed"/>
        <w:tblLook w:val="01E0"/>
      </w:tblPr>
      <w:tblGrid>
        <w:gridCol w:w="1536"/>
        <w:gridCol w:w="572"/>
        <w:gridCol w:w="7100"/>
        <w:gridCol w:w="114"/>
        <w:gridCol w:w="284"/>
      </w:tblGrid>
      <w:tr w:rsidR="005D442D" w:rsidRPr="00B572D1" w:rsidTr="00AF3084">
        <w:trPr>
          <w:trHeight w:val="80"/>
        </w:trPr>
        <w:tc>
          <w:tcPr>
            <w:tcW w:w="2108" w:type="dxa"/>
            <w:gridSpan w:val="2"/>
          </w:tcPr>
          <w:p w:rsidR="005D442D" w:rsidRPr="006A1A05" w:rsidRDefault="005D442D" w:rsidP="00AF3084">
            <w:pPr>
              <w:jc w:val="both"/>
              <w:rPr>
                <w:rFonts w:cs="Arial"/>
                <w:color w:val="0000FF"/>
                <w:szCs w:val="20"/>
                <w:lang w:val="nl-BE"/>
              </w:rPr>
            </w:pPr>
          </w:p>
          <w:p w:rsidR="005D442D" w:rsidRPr="006A1A05" w:rsidRDefault="005D442D" w:rsidP="00AF3084">
            <w:pPr>
              <w:jc w:val="both"/>
              <w:rPr>
                <w:rFonts w:cs="Arial"/>
                <w:color w:val="0000FF"/>
                <w:szCs w:val="20"/>
                <w:lang w:val="nl-BE"/>
              </w:rPr>
            </w:pPr>
            <w:r w:rsidRPr="006A1A05">
              <w:rPr>
                <w:rFonts w:cs="Arial"/>
                <w:color w:val="0000FF"/>
                <w:szCs w:val="20"/>
                <w:lang w:val="nl-BE"/>
              </w:rPr>
              <w:t>Mediatie</w:t>
            </w:r>
          </w:p>
          <w:p w:rsidR="005D442D" w:rsidRPr="006A1A05" w:rsidRDefault="005D442D" w:rsidP="00AF3084">
            <w:pPr>
              <w:jc w:val="both"/>
              <w:rPr>
                <w:rFonts w:cs="Arial"/>
                <w:sz w:val="22"/>
                <w:lang w:val="nl-BE"/>
              </w:rPr>
            </w:pPr>
          </w:p>
        </w:tc>
        <w:tc>
          <w:tcPr>
            <w:tcW w:w="7498" w:type="dxa"/>
            <w:gridSpan w:val="3"/>
          </w:tcPr>
          <w:p w:rsidR="005D442D" w:rsidRPr="006A1A05" w:rsidRDefault="005D442D" w:rsidP="00AF3084">
            <w:pPr>
              <w:jc w:val="both"/>
              <w:rPr>
                <w:rFonts w:cs="Arial"/>
                <w:color w:val="00B050"/>
                <w:szCs w:val="20"/>
                <w:lang w:val="nl-BE"/>
              </w:rPr>
            </w:pPr>
          </w:p>
          <w:p w:rsidR="005D442D" w:rsidRPr="00862450" w:rsidRDefault="005D442D" w:rsidP="00AF3084">
            <w:pPr>
              <w:jc w:val="both"/>
              <w:rPr>
                <w:rFonts w:cs="Arial"/>
                <w:szCs w:val="20"/>
                <w:lang w:val="nl-BE"/>
              </w:rPr>
            </w:pPr>
            <w:r w:rsidRPr="00862450">
              <w:rPr>
                <w:rFonts w:cs="Arial"/>
                <w:szCs w:val="20"/>
                <w:lang w:val="nl-BE"/>
              </w:rPr>
              <w:t>Mediatie is ee</w:t>
            </w:r>
            <w:r>
              <w:rPr>
                <w:rFonts w:cs="Arial"/>
                <w:szCs w:val="20"/>
                <w:lang w:val="nl-BE"/>
              </w:rPr>
              <w:t>n doelgerichte tussenkomst om</w:t>
            </w:r>
            <w:r w:rsidRPr="00862450">
              <w:rPr>
                <w:rFonts w:cs="Arial"/>
                <w:szCs w:val="20"/>
                <w:lang w:val="nl-BE"/>
              </w:rPr>
              <w:t xml:space="preserve"> leerling</w:t>
            </w:r>
            <w:r>
              <w:rPr>
                <w:rFonts w:cs="Arial"/>
                <w:szCs w:val="20"/>
                <w:lang w:val="nl-BE"/>
              </w:rPr>
              <w:t>en</w:t>
            </w:r>
            <w:r w:rsidRPr="00862450">
              <w:rPr>
                <w:rFonts w:cs="Arial"/>
                <w:szCs w:val="20"/>
                <w:lang w:val="nl-BE"/>
              </w:rPr>
              <w:t xml:space="preserve"> te stimuleren zijn mog</w:t>
            </w:r>
            <w:r w:rsidRPr="00862450">
              <w:rPr>
                <w:rFonts w:cs="Arial"/>
                <w:szCs w:val="20"/>
                <w:lang w:val="nl-BE"/>
              </w:rPr>
              <w:t>e</w:t>
            </w:r>
            <w:r w:rsidRPr="00862450">
              <w:rPr>
                <w:rFonts w:cs="Arial"/>
                <w:szCs w:val="20"/>
                <w:lang w:val="nl-BE"/>
              </w:rPr>
              <w:t>lijkheden beter aan te spreken en in te schakelen. Zo komen ze stapsgewijs tot zelfstandig leren en handelen. De leraar activeert hen om na te denken en hun gedachten te formuleren. Hij maakt hen bewust wat en hoe ze leren. Hij vertrekt vanuit het potentieel van elke leerling en differentieert. Op die manier krijgen lee</w:t>
            </w:r>
            <w:r w:rsidRPr="00862450">
              <w:rPr>
                <w:rFonts w:cs="Arial"/>
                <w:szCs w:val="20"/>
                <w:lang w:val="nl-BE"/>
              </w:rPr>
              <w:t>r</w:t>
            </w:r>
            <w:r w:rsidRPr="00862450">
              <w:rPr>
                <w:rFonts w:cs="Arial"/>
                <w:szCs w:val="20"/>
                <w:lang w:val="nl-BE"/>
              </w:rPr>
              <w:t>lingen een binding met wat ze doen en groeit hun motivatie en hun gevoel van competentie.</w:t>
            </w:r>
          </w:p>
          <w:p w:rsidR="005D442D" w:rsidRPr="006A1A05" w:rsidRDefault="005D442D" w:rsidP="00AF3084">
            <w:pPr>
              <w:rPr>
                <w:lang w:val="nl-BE"/>
              </w:rPr>
            </w:pPr>
          </w:p>
        </w:tc>
      </w:tr>
      <w:tr w:rsidR="005D442D" w:rsidRPr="00B572D1" w:rsidTr="00AF3084">
        <w:tc>
          <w:tcPr>
            <w:tcW w:w="2108" w:type="dxa"/>
            <w:gridSpan w:val="2"/>
          </w:tcPr>
          <w:p w:rsidR="005D442D" w:rsidRPr="006A1A05" w:rsidRDefault="005D442D" w:rsidP="00AF3084">
            <w:pPr>
              <w:rPr>
                <w:rFonts w:cs="Arial"/>
                <w:color w:val="0000FF"/>
                <w:szCs w:val="20"/>
                <w:lang w:val="nl-BE"/>
              </w:rPr>
            </w:pPr>
            <w:r w:rsidRPr="006A1A05">
              <w:rPr>
                <w:rFonts w:cs="Arial"/>
                <w:color w:val="0000FF"/>
                <w:szCs w:val="20"/>
                <w:lang w:val="nl-BE"/>
              </w:rPr>
              <w:t xml:space="preserve">Evalueren als </w:t>
            </w:r>
            <w:r w:rsidRPr="006A1A05">
              <w:rPr>
                <w:rFonts w:cs="Arial"/>
                <w:color w:val="0000FF"/>
                <w:szCs w:val="20"/>
                <w:lang w:val="nl-BE"/>
              </w:rPr>
              <w:br/>
              <w:t>element van leren</w:t>
            </w:r>
          </w:p>
        </w:tc>
        <w:tc>
          <w:tcPr>
            <w:tcW w:w="7498" w:type="dxa"/>
            <w:gridSpan w:val="3"/>
          </w:tcPr>
          <w:p w:rsidR="005D442D" w:rsidRPr="009A7EB4" w:rsidRDefault="005D442D" w:rsidP="00AF3084">
            <w:pPr>
              <w:pStyle w:val="VVKSOTekst"/>
              <w:rPr>
                <w:sz w:val="20"/>
                <w:szCs w:val="20"/>
              </w:rPr>
            </w:pPr>
            <w:r w:rsidRPr="009A7EB4">
              <w:rPr>
                <w:sz w:val="20"/>
                <w:szCs w:val="20"/>
              </w:rPr>
              <w:t>De leraar legt uit, demonstreert, stelt vragen geeft opdrachten, laat inoefenen, enz. Tijdens de instructie geeft de leraar ook de evaluatiecriteria en wijze van evalueren aan.</w:t>
            </w:r>
          </w:p>
          <w:p w:rsidR="005D442D" w:rsidRPr="009A7EB4" w:rsidRDefault="005D442D" w:rsidP="00AF3084">
            <w:pPr>
              <w:pStyle w:val="VVKSOTekst"/>
              <w:rPr>
                <w:sz w:val="20"/>
                <w:szCs w:val="20"/>
              </w:rPr>
            </w:pPr>
            <w:r w:rsidRPr="009A7EB4">
              <w:rPr>
                <w:sz w:val="20"/>
                <w:szCs w:val="20"/>
              </w:rPr>
              <w:t xml:space="preserve">Evaluatie is een hulpmiddel om het leren te bevorderen. </w:t>
            </w:r>
            <w:r w:rsidRPr="009A7EB4">
              <w:rPr>
                <w:sz w:val="20"/>
                <w:szCs w:val="20"/>
              </w:rPr>
              <w:br/>
              <w:t>Ze brengt de inspanning van de leerling in kaart.</w:t>
            </w:r>
          </w:p>
          <w:p w:rsidR="005D442D" w:rsidRPr="009A7EB4" w:rsidRDefault="005D442D" w:rsidP="00AF3084">
            <w:pPr>
              <w:pStyle w:val="VVKSOTekst"/>
              <w:rPr>
                <w:sz w:val="20"/>
                <w:szCs w:val="20"/>
              </w:rPr>
            </w:pPr>
            <w:r w:rsidRPr="009A7EB4">
              <w:rPr>
                <w:sz w:val="20"/>
                <w:szCs w:val="20"/>
              </w:rPr>
              <w:t>Ze geeft feedback aan de leerling en aan de leraar en stuurt het leerproces bij.</w:t>
            </w:r>
          </w:p>
          <w:p w:rsidR="005D442D" w:rsidRPr="009A7EB4" w:rsidRDefault="005D442D" w:rsidP="00AF3084">
            <w:pPr>
              <w:pStyle w:val="VVKSOTekst"/>
              <w:rPr>
                <w:sz w:val="20"/>
                <w:szCs w:val="20"/>
              </w:rPr>
            </w:pPr>
            <w:r w:rsidRPr="009A7EB4">
              <w:rPr>
                <w:sz w:val="20"/>
                <w:szCs w:val="20"/>
              </w:rPr>
              <w:t>Evaluatie gebeurt als de leerling voldoende kansen heeft gekregen om kennis en inzicht te verwerven, om de beoogde vaardigheden te beheersen en om te groe</w:t>
            </w:r>
            <w:r w:rsidRPr="009A7EB4">
              <w:rPr>
                <w:sz w:val="20"/>
                <w:szCs w:val="20"/>
              </w:rPr>
              <w:t>i</w:t>
            </w:r>
            <w:r w:rsidRPr="009A7EB4">
              <w:rPr>
                <w:sz w:val="20"/>
                <w:szCs w:val="20"/>
              </w:rPr>
              <w:t>en in de vooropgestelde attitudes.</w:t>
            </w:r>
            <w:r w:rsidRPr="009A7EB4">
              <w:rPr>
                <w:sz w:val="20"/>
                <w:szCs w:val="20"/>
              </w:rPr>
              <w:br/>
            </w:r>
            <w:r w:rsidRPr="009A7EB4">
              <w:rPr>
                <w:sz w:val="20"/>
                <w:szCs w:val="20"/>
              </w:rPr>
              <w:br/>
              <w:t xml:space="preserve">Een goede beoordeling gebeurt regelmatig of </w:t>
            </w:r>
            <w:r w:rsidRPr="009A7EB4">
              <w:rPr>
                <w:b/>
                <w:i/>
                <w:sz w:val="20"/>
                <w:szCs w:val="20"/>
              </w:rPr>
              <w:t xml:space="preserve">permanent </w:t>
            </w:r>
            <w:r w:rsidRPr="009A7EB4">
              <w:rPr>
                <w:sz w:val="20"/>
                <w:szCs w:val="20"/>
              </w:rPr>
              <w:t xml:space="preserve">en moet voldoen aan criteria van doelmatigheid en billijkheid. </w:t>
            </w:r>
          </w:p>
          <w:tbl>
            <w:tblPr>
              <w:tblW w:w="7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9"/>
              <w:gridCol w:w="5800"/>
            </w:tblGrid>
            <w:tr w:rsidR="005D442D" w:rsidRPr="00AF7513" w:rsidTr="00D841B0">
              <w:trPr>
                <w:trHeight w:val="442"/>
                <w:jc w:val="center"/>
              </w:trPr>
              <w:tc>
                <w:tcPr>
                  <w:tcW w:w="1519" w:type="dxa"/>
                  <w:tcBorders>
                    <w:top w:val="single" w:sz="4" w:space="0" w:color="auto"/>
                    <w:left w:val="single" w:sz="4" w:space="0" w:color="auto"/>
                    <w:bottom w:val="single" w:sz="4" w:space="0" w:color="auto"/>
                    <w:right w:val="single" w:sz="4" w:space="0" w:color="auto"/>
                  </w:tcBorders>
                  <w:vAlign w:val="center"/>
                </w:tcPr>
                <w:p w:rsidR="005D442D" w:rsidRPr="00AF7513" w:rsidRDefault="005D442D" w:rsidP="00AF3084">
                  <w:pPr>
                    <w:framePr w:hSpace="141" w:wrap="around" w:vAnchor="text" w:hAnchor="margin" w:y="376"/>
                    <w:rPr>
                      <w:szCs w:val="20"/>
                    </w:rPr>
                  </w:pPr>
                  <w:r>
                    <w:rPr>
                      <w:szCs w:val="20"/>
                    </w:rPr>
                    <w:t>Doelmatig</w:t>
                  </w:r>
                </w:p>
              </w:tc>
              <w:tc>
                <w:tcPr>
                  <w:tcW w:w="5800" w:type="dxa"/>
                  <w:tcBorders>
                    <w:top w:val="single" w:sz="4" w:space="0" w:color="auto"/>
                    <w:left w:val="single" w:sz="4" w:space="0" w:color="auto"/>
                    <w:bottom w:val="single" w:sz="4" w:space="0" w:color="auto"/>
                    <w:right w:val="single" w:sz="4" w:space="0" w:color="auto"/>
                  </w:tcBorders>
                  <w:vAlign w:val="center"/>
                </w:tcPr>
                <w:p w:rsidR="005D442D" w:rsidRPr="00AF7513" w:rsidRDefault="005D442D" w:rsidP="00AF3084">
                  <w:pPr>
                    <w:framePr w:hSpace="141" w:wrap="around" w:vAnchor="text" w:hAnchor="margin" w:y="376"/>
                    <w:rPr>
                      <w:szCs w:val="20"/>
                    </w:rPr>
                  </w:pPr>
                  <w:r w:rsidRPr="00AF7513">
                    <w:rPr>
                      <w:szCs w:val="20"/>
                    </w:rPr>
                    <w:t>Valide, betrouwbaar en efficiënt</w:t>
                  </w:r>
                </w:p>
              </w:tc>
            </w:tr>
            <w:tr w:rsidR="005D442D" w:rsidRPr="00AF7513" w:rsidTr="00D841B0">
              <w:trPr>
                <w:trHeight w:val="421"/>
                <w:jc w:val="center"/>
              </w:trPr>
              <w:tc>
                <w:tcPr>
                  <w:tcW w:w="1519" w:type="dxa"/>
                  <w:tcBorders>
                    <w:top w:val="single" w:sz="4" w:space="0" w:color="auto"/>
                    <w:left w:val="single" w:sz="4" w:space="0" w:color="auto"/>
                    <w:bottom w:val="single" w:sz="4" w:space="0" w:color="auto"/>
                    <w:right w:val="single" w:sz="4" w:space="0" w:color="auto"/>
                  </w:tcBorders>
                  <w:vAlign w:val="center"/>
                </w:tcPr>
                <w:p w:rsidR="005D442D" w:rsidRPr="001B0420" w:rsidRDefault="005D442D" w:rsidP="00AF3084">
                  <w:pPr>
                    <w:framePr w:hSpace="141" w:wrap="around" w:vAnchor="text" w:hAnchor="margin" w:y="376"/>
                    <w:rPr>
                      <w:sz w:val="22"/>
                    </w:rPr>
                  </w:pPr>
                  <w:r w:rsidRPr="00AF7513">
                    <w:rPr>
                      <w:szCs w:val="20"/>
                    </w:rPr>
                    <w:t>Billijk</w:t>
                  </w:r>
                </w:p>
              </w:tc>
              <w:tc>
                <w:tcPr>
                  <w:tcW w:w="5800" w:type="dxa"/>
                  <w:tcBorders>
                    <w:top w:val="single" w:sz="4" w:space="0" w:color="auto"/>
                    <w:left w:val="single" w:sz="4" w:space="0" w:color="auto"/>
                    <w:bottom w:val="single" w:sz="4" w:space="0" w:color="auto"/>
                    <w:right w:val="single" w:sz="4" w:space="0" w:color="auto"/>
                  </w:tcBorders>
                  <w:vAlign w:val="center"/>
                </w:tcPr>
                <w:p w:rsidR="005D442D" w:rsidRPr="001B0420" w:rsidRDefault="005D442D" w:rsidP="00AF3084">
                  <w:pPr>
                    <w:framePr w:hSpace="141" w:wrap="around" w:vAnchor="text" w:hAnchor="margin" w:y="376"/>
                    <w:rPr>
                      <w:sz w:val="22"/>
                      <w:lang w:val="nl-BE"/>
                    </w:rPr>
                  </w:pPr>
                  <w:r w:rsidRPr="00AF7513">
                    <w:rPr>
                      <w:szCs w:val="20"/>
                    </w:rPr>
                    <w:t>Objectief, doorzichtig, en volgens afgesproken normen</w:t>
                  </w:r>
                </w:p>
              </w:tc>
            </w:tr>
          </w:tbl>
          <w:p w:rsidR="005D442D" w:rsidRPr="006A1A05" w:rsidRDefault="005D442D" w:rsidP="00AF3084">
            <w:pPr>
              <w:jc w:val="both"/>
              <w:rPr>
                <w:szCs w:val="20"/>
              </w:rPr>
            </w:pPr>
          </w:p>
          <w:p w:rsidR="005D442D" w:rsidRPr="006A1A05" w:rsidRDefault="005D442D" w:rsidP="00AF3084">
            <w:pPr>
              <w:jc w:val="both"/>
              <w:rPr>
                <w:szCs w:val="20"/>
              </w:rPr>
            </w:pPr>
            <w:r w:rsidRPr="006A1A05">
              <w:rPr>
                <w:szCs w:val="20"/>
              </w:rPr>
              <w:t xml:space="preserve">De </w:t>
            </w:r>
            <w:r w:rsidRPr="006A1A05">
              <w:rPr>
                <w:b/>
                <w:i/>
                <w:szCs w:val="20"/>
              </w:rPr>
              <w:t>prestatie</w:t>
            </w:r>
            <w:r w:rsidRPr="006A1A05">
              <w:rPr>
                <w:szCs w:val="20"/>
              </w:rPr>
              <w:t xml:space="preserve"> van de leerling, de </w:t>
            </w:r>
            <w:r w:rsidRPr="006A1A05">
              <w:rPr>
                <w:b/>
                <w:i/>
                <w:szCs w:val="20"/>
              </w:rPr>
              <w:t>vordering</w:t>
            </w:r>
            <w:r w:rsidRPr="006A1A05">
              <w:rPr>
                <w:szCs w:val="20"/>
              </w:rPr>
              <w:t xml:space="preserve">, de geleverde </w:t>
            </w:r>
            <w:r w:rsidRPr="006A1A05">
              <w:rPr>
                <w:b/>
                <w:i/>
                <w:szCs w:val="20"/>
              </w:rPr>
              <w:t>inspanning</w:t>
            </w:r>
            <w:r w:rsidRPr="006A1A05">
              <w:rPr>
                <w:szCs w:val="20"/>
              </w:rPr>
              <w:t xml:space="preserve"> en de </w:t>
            </w:r>
            <w:r w:rsidRPr="006A1A05">
              <w:rPr>
                <w:b/>
                <w:i/>
                <w:szCs w:val="20"/>
              </w:rPr>
              <w:t xml:space="preserve">deelnamebereidheid </w:t>
            </w:r>
            <w:r w:rsidRPr="006A1A05">
              <w:rPr>
                <w:szCs w:val="20"/>
              </w:rPr>
              <w:t>komen in aanmerking voor evaluatie.</w:t>
            </w:r>
          </w:p>
          <w:p w:rsidR="005D442D" w:rsidRDefault="005D442D" w:rsidP="00AF3084">
            <w:pPr>
              <w:jc w:val="both"/>
              <w:rPr>
                <w:szCs w:val="20"/>
              </w:rPr>
            </w:pPr>
            <w:r w:rsidRPr="006A1A05">
              <w:rPr>
                <w:szCs w:val="20"/>
              </w:rPr>
              <w:t>Een score op prestatie of leerresultaat geeft een beeld van waar de leerling staat ten opzichte van de leerdoelen.</w:t>
            </w:r>
            <w:r w:rsidRPr="006A1A05">
              <w:rPr>
                <w:szCs w:val="20"/>
              </w:rPr>
              <w:br/>
              <w:t>Een punt op vordering of leerrendement houdt rekening met de beginsituatie.</w:t>
            </w:r>
          </w:p>
          <w:p w:rsidR="005D442D" w:rsidRPr="006A1A05" w:rsidRDefault="005D442D" w:rsidP="00AF3084">
            <w:pPr>
              <w:jc w:val="both"/>
              <w:rPr>
                <w:szCs w:val="20"/>
              </w:rPr>
            </w:pPr>
          </w:p>
          <w:p w:rsidR="005D442D" w:rsidRDefault="005D442D" w:rsidP="00AF3084">
            <w:pPr>
              <w:jc w:val="both"/>
              <w:rPr>
                <w:szCs w:val="20"/>
              </w:rPr>
            </w:pPr>
          </w:p>
          <w:p w:rsidR="005D442D" w:rsidRPr="006A1A05" w:rsidRDefault="005D442D" w:rsidP="00AF3084">
            <w:pPr>
              <w:jc w:val="both"/>
              <w:rPr>
                <w:szCs w:val="20"/>
              </w:rPr>
            </w:pPr>
          </w:p>
          <w:p w:rsidR="005D442D" w:rsidRPr="006A1A05" w:rsidRDefault="005D442D" w:rsidP="00AF3084">
            <w:pPr>
              <w:jc w:val="both"/>
              <w:rPr>
                <w:szCs w:val="20"/>
              </w:rPr>
            </w:pPr>
            <w:r w:rsidRPr="006A1A05">
              <w:rPr>
                <w:szCs w:val="20"/>
              </w:rPr>
              <w:t>Evaluatie is een middel om tot betere impressie en expressie te komen. Ze meet creatieve processen en is daardoor sterk procesgericht. Ze stimuleert het zoeken naar eigen mogelijkheden. Productgerichte evaluatie kan ook, maar enkel in fun</w:t>
            </w:r>
            <w:r w:rsidRPr="006A1A05">
              <w:rPr>
                <w:szCs w:val="20"/>
              </w:rPr>
              <w:t>c</w:t>
            </w:r>
            <w:r w:rsidRPr="006A1A05">
              <w:rPr>
                <w:szCs w:val="20"/>
              </w:rPr>
              <w:t>tie van het groeiproces van een leerling. Het ontwikkelingsdoel wordt best vooraf gecommuniceerd.</w:t>
            </w:r>
          </w:p>
          <w:p w:rsidR="005D442D" w:rsidRPr="006A1A05" w:rsidRDefault="005D442D" w:rsidP="00AF3084">
            <w:pPr>
              <w:jc w:val="both"/>
              <w:rPr>
                <w:szCs w:val="20"/>
              </w:rPr>
            </w:pPr>
          </w:p>
          <w:p w:rsidR="005D442D" w:rsidRDefault="005D442D" w:rsidP="00AF3084">
            <w:pPr>
              <w:jc w:val="both"/>
              <w:rPr>
                <w:szCs w:val="20"/>
              </w:rPr>
            </w:pPr>
            <w:r w:rsidRPr="006A1A05">
              <w:rPr>
                <w:szCs w:val="20"/>
              </w:rPr>
              <w:t xml:space="preserve">Mediatie en evaluatie helpen leerlingen bij hun leerautonomie. Dit gebeurt onder meer door leerlingen bewust te maken van </w:t>
            </w:r>
            <w:r w:rsidRPr="006A1A05">
              <w:rPr>
                <w:i/>
                <w:szCs w:val="20"/>
              </w:rPr>
              <w:t xml:space="preserve">wat </w:t>
            </w:r>
            <w:r w:rsidRPr="006A1A05">
              <w:rPr>
                <w:szCs w:val="20"/>
              </w:rPr>
              <w:t xml:space="preserve">en </w:t>
            </w:r>
            <w:r w:rsidRPr="006A1A05">
              <w:rPr>
                <w:i/>
                <w:szCs w:val="20"/>
              </w:rPr>
              <w:t xml:space="preserve">hoe </w:t>
            </w:r>
            <w:r w:rsidRPr="006A1A05">
              <w:rPr>
                <w:szCs w:val="20"/>
              </w:rPr>
              <w:t>ze leren, zowel in als bu</w:t>
            </w:r>
            <w:r w:rsidRPr="006A1A05">
              <w:rPr>
                <w:szCs w:val="20"/>
              </w:rPr>
              <w:t>i</w:t>
            </w:r>
            <w:r w:rsidRPr="006A1A05">
              <w:rPr>
                <w:szCs w:val="20"/>
              </w:rPr>
              <w:t>t</w:t>
            </w:r>
            <w:r>
              <w:rPr>
                <w:szCs w:val="20"/>
              </w:rPr>
              <w:t>en de school.</w:t>
            </w:r>
          </w:p>
          <w:p w:rsidR="005D442D" w:rsidRDefault="005D442D" w:rsidP="00AF3084">
            <w:pPr>
              <w:jc w:val="both"/>
              <w:rPr>
                <w:szCs w:val="20"/>
              </w:rPr>
            </w:pPr>
          </w:p>
          <w:tbl>
            <w:tblPr>
              <w:tblW w:w="7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87"/>
              <w:gridCol w:w="5800"/>
            </w:tblGrid>
            <w:tr w:rsidR="005D442D" w:rsidRPr="00964B75" w:rsidTr="00D841B0">
              <w:tc>
                <w:tcPr>
                  <w:tcW w:w="1487" w:type="dxa"/>
                  <w:tcBorders>
                    <w:top w:val="single" w:sz="4" w:space="0" w:color="000000"/>
                    <w:left w:val="single" w:sz="4" w:space="0" w:color="000000"/>
                    <w:bottom w:val="single" w:sz="4" w:space="0" w:color="000000"/>
                    <w:right w:val="single" w:sz="4" w:space="0" w:color="000000"/>
                  </w:tcBorders>
                </w:tcPr>
                <w:p w:rsidR="005D442D" w:rsidRPr="00964B75" w:rsidRDefault="005D442D" w:rsidP="00AF3084">
                  <w:pPr>
                    <w:framePr w:hSpace="141" w:wrap="around" w:vAnchor="text" w:hAnchor="margin" w:y="376"/>
                    <w:tabs>
                      <w:tab w:val="left" w:pos="-58"/>
                      <w:tab w:val="left" w:pos="169"/>
                      <w:tab w:val="left" w:pos="283"/>
                      <w:tab w:val="left" w:pos="851"/>
                      <w:tab w:val="left" w:pos="1077"/>
                      <w:tab w:val="left" w:pos="1644"/>
                      <w:tab w:val="left" w:pos="1871"/>
                      <w:tab w:val="left" w:pos="2041"/>
                      <w:tab w:val="left" w:pos="2267"/>
                      <w:tab w:val="left" w:pos="2551"/>
                      <w:tab w:val="left" w:pos="3117"/>
                      <w:tab w:val="left" w:pos="3344"/>
                      <w:tab w:val="left" w:leader="dot" w:pos="8787"/>
                    </w:tabs>
                    <w:spacing w:before="120" w:after="120" w:line="240" w:lineRule="atLeast"/>
                    <w:jc w:val="both"/>
                    <w:rPr>
                      <w:rFonts w:cs="PMingLiU"/>
                    </w:rPr>
                  </w:pPr>
                  <w:r w:rsidRPr="00964B75">
                    <w:rPr>
                      <w:rFonts w:cs="PMingLiU"/>
                    </w:rPr>
                    <w:t>Doel</w:t>
                  </w:r>
                </w:p>
              </w:tc>
              <w:tc>
                <w:tcPr>
                  <w:tcW w:w="5800" w:type="dxa"/>
                  <w:tcBorders>
                    <w:top w:val="single" w:sz="4" w:space="0" w:color="000000"/>
                    <w:left w:val="single" w:sz="4" w:space="0" w:color="000000"/>
                    <w:bottom w:val="single" w:sz="4" w:space="0" w:color="000000"/>
                    <w:right w:val="single" w:sz="4" w:space="0" w:color="000000"/>
                  </w:tcBorders>
                </w:tcPr>
                <w:p w:rsidR="005D442D" w:rsidRPr="00964B75" w:rsidRDefault="005D442D" w:rsidP="00AF3084">
                  <w:pPr>
                    <w:framePr w:hSpace="141" w:wrap="around" w:vAnchor="text" w:hAnchor="margin" w:y="376"/>
                    <w:tabs>
                      <w:tab w:val="left" w:pos="-58"/>
                      <w:tab w:val="left" w:pos="169"/>
                      <w:tab w:val="left" w:pos="283"/>
                      <w:tab w:val="left" w:pos="851"/>
                      <w:tab w:val="left" w:pos="1077"/>
                      <w:tab w:val="left" w:pos="1644"/>
                      <w:tab w:val="left" w:pos="1871"/>
                      <w:tab w:val="left" w:pos="2041"/>
                      <w:tab w:val="left" w:pos="2267"/>
                      <w:tab w:val="left" w:pos="2551"/>
                      <w:tab w:val="left" w:pos="3117"/>
                      <w:tab w:val="left" w:pos="3344"/>
                      <w:tab w:val="left" w:leader="dot" w:pos="8787"/>
                    </w:tabs>
                    <w:spacing w:before="120" w:after="120" w:line="240" w:lineRule="atLeast"/>
                    <w:jc w:val="both"/>
                    <w:rPr>
                      <w:rFonts w:cs="PMingLiU"/>
                    </w:rPr>
                  </w:pPr>
                  <w:r w:rsidRPr="00964B75">
                    <w:rPr>
                      <w:rFonts w:cs="PMingLiU"/>
                    </w:rPr>
                    <w:t>Wat toetsen we?</w:t>
                  </w:r>
                </w:p>
              </w:tc>
            </w:tr>
            <w:tr w:rsidR="005D442D" w:rsidRPr="00964B75" w:rsidTr="00D841B0">
              <w:tc>
                <w:tcPr>
                  <w:tcW w:w="1487" w:type="dxa"/>
                  <w:tcBorders>
                    <w:top w:val="single" w:sz="4" w:space="0" w:color="000000"/>
                    <w:left w:val="single" w:sz="4" w:space="0" w:color="000000"/>
                    <w:bottom w:val="single" w:sz="4" w:space="0" w:color="000000"/>
                    <w:right w:val="single" w:sz="4" w:space="0" w:color="000000"/>
                  </w:tcBorders>
                </w:tcPr>
                <w:p w:rsidR="005D442D" w:rsidRPr="00964B75" w:rsidRDefault="005D442D" w:rsidP="00AF3084">
                  <w:pPr>
                    <w:framePr w:hSpace="141" w:wrap="around" w:vAnchor="text" w:hAnchor="margin" w:y="376"/>
                    <w:tabs>
                      <w:tab w:val="left" w:pos="-58"/>
                      <w:tab w:val="left" w:pos="169"/>
                      <w:tab w:val="left" w:pos="283"/>
                      <w:tab w:val="left" w:pos="851"/>
                      <w:tab w:val="left" w:pos="1077"/>
                      <w:tab w:val="left" w:pos="1644"/>
                      <w:tab w:val="left" w:pos="1871"/>
                      <w:tab w:val="left" w:pos="2041"/>
                      <w:tab w:val="left" w:pos="2267"/>
                      <w:tab w:val="left" w:pos="2551"/>
                      <w:tab w:val="left" w:pos="3117"/>
                      <w:tab w:val="left" w:pos="3344"/>
                      <w:tab w:val="left" w:leader="dot" w:pos="8787"/>
                    </w:tabs>
                    <w:spacing w:before="120" w:after="120" w:line="240" w:lineRule="atLeast"/>
                    <w:jc w:val="both"/>
                    <w:rPr>
                      <w:rFonts w:cs="PMingLiU"/>
                    </w:rPr>
                  </w:pPr>
                  <w:r w:rsidRPr="00964B75">
                    <w:rPr>
                      <w:rFonts w:cs="PMingLiU"/>
                    </w:rPr>
                    <w:t>Evaluator</w:t>
                  </w:r>
                </w:p>
              </w:tc>
              <w:tc>
                <w:tcPr>
                  <w:tcW w:w="5800" w:type="dxa"/>
                  <w:tcBorders>
                    <w:top w:val="single" w:sz="4" w:space="0" w:color="000000"/>
                    <w:left w:val="single" w:sz="4" w:space="0" w:color="000000"/>
                    <w:bottom w:val="single" w:sz="4" w:space="0" w:color="000000"/>
                    <w:right w:val="single" w:sz="4" w:space="0" w:color="000000"/>
                  </w:tcBorders>
                </w:tcPr>
                <w:p w:rsidR="005D442D" w:rsidRPr="00964B75" w:rsidRDefault="005D442D" w:rsidP="00AF3084">
                  <w:pPr>
                    <w:framePr w:hSpace="141" w:wrap="around" w:vAnchor="text" w:hAnchor="margin" w:y="376"/>
                    <w:tabs>
                      <w:tab w:val="left" w:pos="-58"/>
                      <w:tab w:val="left" w:pos="169"/>
                      <w:tab w:val="left" w:pos="283"/>
                      <w:tab w:val="left" w:pos="851"/>
                      <w:tab w:val="left" w:pos="1077"/>
                      <w:tab w:val="left" w:pos="1644"/>
                      <w:tab w:val="left" w:pos="1871"/>
                      <w:tab w:val="left" w:pos="2041"/>
                      <w:tab w:val="left" w:pos="2267"/>
                      <w:tab w:val="left" w:pos="2551"/>
                      <w:tab w:val="left" w:pos="3117"/>
                      <w:tab w:val="left" w:pos="3344"/>
                      <w:tab w:val="left" w:leader="dot" w:pos="8787"/>
                    </w:tabs>
                    <w:spacing w:before="120" w:after="120" w:line="240" w:lineRule="atLeast"/>
                    <w:jc w:val="both"/>
                    <w:rPr>
                      <w:rFonts w:cs="PMingLiU"/>
                    </w:rPr>
                  </w:pPr>
                  <w:r w:rsidRPr="00964B75">
                    <w:rPr>
                      <w:rFonts w:cs="PMingLiU"/>
                    </w:rPr>
                    <w:t xml:space="preserve">Wie toetst er? </w:t>
                  </w:r>
                </w:p>
              </w:tc>
            </w:tr>
            <w:tr w:rsidR="005D442D" w:rsidRPr="00964B75" w:rsidTr="00D841B0">
              <w:tc>
                <w:tcPr>
                  <w:tcW w:w="1487" w:type="dxa"/>
                  <w:tcBorders>
                    <w:top w:val="single" w:sz="4" w:space="0" w:color="000000"/>
                    <w:left w:val="single" w:sz="4" w:space="0" w:color="000000"/>
                    <w:bottom w:val="single" w:sz="4" w:space="0" w:color="000000"/>
                    <w:right w:val="single" w:sz="4" w:space="0" w:color="000000"/>
                  </w:tcBorders>
                </w:tcPr>
                <w:p w:rsidR="005D442D" w:rsidRPr="00964B75" w:rsidRDefault="005D442D" w:rsidP="00AF3084">
                  <w:pPr>
                    <w:framePr w:hSpace="141" w:wrap="around" w:vAnchor="text" w:hAnchor="margin" w:y="376"/>
                    <w:tabs>
                      <w:tab w:val="left" w:pos="-58"/>
                      <w:tab w:val="left" w:pos="169"/>
                      <w:tab w:val="left" w:pos="283"/>
                      <w:tab w:val="left" w:pos="851"/>
                      <w:tab w:val="left" w:pos="1077"/>
                      <w:tab w:val="left" w:pos="1644"/>
                      <w:tab w:val="left" w:pos="1871"/>
                      <w:tab w:val="left" w:pos="2041"/>
                      <w:tab w:val="left" w:pos="2267"/>
                      <w:tab w:val="left" w:pos="2551"/>
                      <w:tab w:val="left" w:pos="3117"/>
                      <w:tab w:val="left" w:pos="3344"/>
                      <w:tab w:val="left" w:leader="dot" w:pos="8787"/>
                    </w:tabs>
                    <w:spacing w:before="120" w:after="120" w:line="240" w:lineRule="atLeast"/>
                    <w:jc w:val="both"/>
                    <w:rPr>
                      <w:rFonts w:cs="PMingLiU"/>
                    </w:rPr>
                  </w:pPr>
                  <w:r w:rsidRPr="00964B75">
                    <w:rPr>
                      <w:rFonts w:cs="PMingLiU"/>
                    </w:rPr>
                    <w:t>Inhoud</w:t>
                  </w:r>
                </w:p>
              </w:tc>
              <w:tc>
                <w:tcPr>
                  <w:tcW w:w="5800" w:type="dxa"/>
                  <w:tcBorders>
                    <w:top w:val="single" w:sz="4" w:space="0" w:color="000000"/>
                    <w:left w:val="single" w:sz="4" w:space="0" w:color="000000"/>
                    <w:bottom w:val="single" w:sz="4" w:space="0" w:color="000000"/>
                    <w:right w:val="single" w:sz="4" w:space="0" w:color="000000"/>
                  </w:tcBorders>
                </w:tcPr>
                <w:p w:rsidR="005D442D" w:rsidRPr="00964B75" w:rsidRDefault="005D442D" w:rsidP="00AF3084">
                  <w:pPr>
                    <w:framePr w:hSpace="141" w:wrap="around" w:vAnchor="text" w:hAnchor="margin" w:y="376"/>
                    <w:tabs>
                      <w:tab w:val="left" w:pos="-58"/>
                      <w:tab w:val="left" w:pos="169"/>
                      <w:tab w:val="left" w:pos="283"/>
                      <w:tab w:val="left" w:pos="851"/>
                      <w:tab w:val="left" w:pos="1077"/>
                      <w:tab w:val="left" w:pos="1644"/>
                      <w:tab w:val="left" w:pos="1871"/>
                      <w:tab w:val="left" w:pos="2041"/>
                      <w:tab w:val="left" w:pos="2267"/>
                      <w:tab w:val="left" w:pos="2551"/>
                      <w:tab w:val="left" w:pos="3117"/>
                      <w:tab w:val="left" w:pos="3344"/>
                      <w:tab w:val="left" w:leader="dot" w:pos="8787"/>
                    </w:tabs>
                    <w:spacing w:before="120" w:after="120" w:line="240" w:lineRule="atLeast"/>
                    <w:jc w:val="both"/>
                    <w:rPr>
                      <w:rFonts w:cs="PMingLiU"/>
                    </w:rPr>
                  </w:pPr>
                  <w:r w:rsidRPr="00964B75">
                    <w:rPr>
                      <w:rFonts w:cs="PMingLiU"/>
                    </w:rPr>
                    <w:t>Welke inhouden lenen zich?</w:t>
                  </w:r>
                </w:p>
              </w:tc>
            </w:tr>
            <w:tr w:rsidR="005D442D" w:rsidRPr="00964B75" w:rsidTr="00D841B0">
              <w:tc>
                <w:tcPr>
                  <w:tcW w:w="1487" w:type="dxa"/>
                  <w:tcBorders>
                    <w:top w:val="single" w:sz="4" w:space="0" w:color="000000"/>
                    <w:left w:val="single" w:sz="4" w:space="0" w:color="000000"/>
                    <w:bottom w:val="single" w:sz="4" w:space="0" w:color="000000"/>
                    <w:right w:val="single" w:sz="4" w:space="0" w:color="000000"/>
                  </w:tcBorders>
                </w:tcPr>
                <w:p w:rsidR="005D442D" w:rsidRPr="00964B75" w:rsidRDefault="005D442D" w:rsidP="00AF3084">
                  <w:pPr>
                    <w:framePr w:hSpace="141" w:wrap="around" w:vAnchor="text" w:hAnchor="margin" w:y="376"/>
                    <w:tabs>
                      <w:tab w:val="left" w:pos="-58"/>
                      <w:tab w:val="left" w:pos="169"/>
                      <w:tab w:val="left" w:pos="283"/>
                      <w:tab w:val="left" w:pos="851"/>
                      <w:tab w:val="left" w:pos="1077"/>
                      <w:tab w:val="left" w:pos="1644"/>
                      <w:tab w:val="left" w:pos="1871"/>
                      <w:tab w:val="left" w:pos="2041"/>
                      <w:tab w:val="left" w:pos="2267"/>
                      <w:tab w:val="left" w:pos="2551"/>
                      <w:tab w:val="left" w:pos="3117"/>
                      <w:tab w:val="left" w:pos="3344"/>
                      <w:tab w:val="left" w:leader="dot" w:pos="8787"/>
                    </w:tabs>
                    <w:spacing w:before="120" w:after="120" w:line="240" w:lineRule="atLeast"/>
                    <w:jc w:val="both"/>
                    <w:rPr>
                      <w:rFonts w:cs="PMingLiU"/>
                    </w:rPr>
                  </w:pPr>
                  <w:r w:rsidRPr="00964B75">
                    <w:rPr>
                      <w:rFonts w:cs="PMingLiU"/>
                    </w:rPr>
                    <w:t>Methode</w:t>
                  </w:r>
                </w:p>
              </w:tc>
              <w:tc>
                <w:tcPr>
                  <w:tcW w:w="5800" w:type="dxa"/>
                  <w:tcBorders>
                    <w:top w:val="single" w:sz="4" w:space="0" w:color="000000"/>
                    <w:left w:val="single" w:sz="4" w:space="0" w:color="000000"/>
                    <w:bottom w:val="single" w:sz="4" w:space="0" w:color="000000"/>
                    <w:right w:val="single" w:sz="4" w:space="0" w:color="000000"/>
                  </w:tcBorders>
                </w:tcPr>
                <w:p w:rsidR="005D442D" w:rsidRPr="00964B75" w:rsidRDefault="005D442D" w:rsidP="00AF3084">
                  <w:pPr>
                    <w:framePr w:hSpace="141" w:wrap="around" w:vAnchor="text" w:hAnchor="margin" w:y="376"/>
                    <w:tabs>
                      <w:tab w:val="left" w:pos="-58"/>
                      <w:tab w:val="left" w:pos="169"/>
                      <w:tab w:val="left" w:pos="283"/>
                      <w:tab w:val="left" w:pos="851"/>
                      <w:tab w:val="left" w:pos="1077"/>
                      <w:tab w:val="left" w:pos="1644"/>
                      <w:tab w:val="left" w:pos="1871"/>
                      <w:tab w:val="left" w:pos="2041"/>
                      <w:tab w:val="left" w:pos="2267"/>
                      <w:tab w:val="left" w:pos="2551"/>
                      <w:tab w:val="left" w:pos="3117"/>
                      <w:tab w:val="left" w:pos="3344"/>
                      <w:tab w:val="left" w:leader="dot" w:pos="8787"/>
                    </w:tabs>
                    <w:spacing w:before="120" w:after="120" w:line="240" w:lineRule="atLeast"/>
                    <w:jc w:val="both"/>
                    <w:rPr>
                      <w:rFonts w:cs="PMingLiU"/>
                    </w:rPr>
                  </w:pPr>
                  <w:r w:rsidRPr="00964B75">
                    <w:rPr>
                      <w:rFonts w:cs="PMingLiU"/>
                    </w:rPr>
                    <w:t>Hoe en met welk soort opgave of opdracht toetsen we?</w:t>
                  </w:r>
                </w:p>
              </w:tc>
            </w:tr>
            <w:tr w:rsidR="005D442D" w:rsidRPr="00964B75" w:rsidTr="00D841B0">
              <w:tc>
                <w:tcPr>
                  <w:tcW w:w="1487" w:type="dxa"/>
                  <w:tcBorders>
                    <w:top w:val="single" w:sz="4" w:space="0" w:color="000000"/>
                    <w:left w:val="single" w:sz="4" w:space="0" w:color="000000"/>
                    <w:bottom w:val="single" w:sz="4" w:space="0" w:color="000000"/>
                    <w:right w:val="single" w:sz="4" w:space="0" w:color="000000"/>
                  </w:tcBorders>
                </w:tcPr>
                <w:p w:rsidR="005D442D" w:rsidRPr="00964B75" w:rsidRDefault="005D442D" w:rsidP="00AF3084">
                  <w:pPr>
                    <w:framePr w:hSpace="141" w:wrap="around" w:vAnchor="text" w:hAnchor="margin" w:y="376"/>
                    <w:tabs>
                      <w:tab w:val="left" w:pos="-58"/>
                      <w:tab w:val="left" w:pos="169"/>
                      <w:tab w:val="left" w:pos="283"/>
                      <w:tab w:val="left" w:pos="851"/>
                      <w:tab w:val="left" w:pos="1077"/>
                      <w:tab w:val="left" w:pos="1644"/>
                      <w:tab w:val="left" w:pos="1871"/>
                      <w:tab w:val="left" w:pos="2041"/>
                      <w:tab w:val="left" w:pos="2267"/>
                      <w:tab w:val="left" w:pos="2551"/>
                      <w:tab w:val="left" w:pos="3117"/>
                      <w:tab w:val="left" w:pos="3344"/>
                      <w:tab w:val="left" w:leader="dot" w:pos="8787"/>
                    </w:tabs>
                    <w:spacing w:before="120" w:after="120" w:line="240" w:lineRule="atLeast"/>
                    <w:jc w:val="both"/>
                    <w:rPr>
                      <w:rFonts w:cs="PMingLiU"/>
                    </w:rPr>
                  </w:pPr>
                  <w:r w:rsidRPr="00964B75">
                    <w:rPr>
                      <w:rFonts w:cs="PMingLiU"/>
                    </w:rPr>
                    <w:t>Meting</w:t>
                  </w:r>
                </w:p>
                <w:p w:rsidR="005D442D" w:rsidRPr="00964B75" w:rsidRDefault="005D442D" w:rsidP="00AF3084">
                  <w:pPr>
                    <w:framePr w:hSpace="141" w:wrap="around" w:vAnchor="text" w:hAnchor="margin" w:y="376"/>
                    <w:spacing w:before="120" w:after="120" w:line="240" w:lineRule="atLeast"/>
                    <w:jc w:val="both"/>
                    <w:rPr>
                      <w:szCs w:val="20"/>
                    </w:rPr>
                  </w:pPr>
                </w:p>
              </w:tc>
              <w:tc>
                <w:tcPr>
                  <w:tcW w:w="5800" w:type="dxa"/>
                  <w:tcBorders>
                    <w:top w:val="single" w:sz="4" w:space="0" w:color="000000"/>
                    <w:left w:val="single" w:sz="4" w:space="0" w:color="000000"/>
                    <w:bottom w:val="single" w:sz="4" w:space="0" w:color="000000"/>
                    <w:right w:val="single" w:sz="4" w:space="0" w:color="000000"/>
                  </w:tcBorders>
                </w:tcPr>
                <w:p w:rsidR="005D442D" w:rsidRPr="00964B75" w:rsidRDefault="005D442D" w:rsidP="00AF3084">
                  <w:pPr>
                    <w:framePr w:hSpace="141" w:wrap="around" w:vAnchor="text" w:hAnchor="margin" w:y="376"/>
                    <w:tabs>
                      <w:tab w:val="left" w:pos="-58"/>
                      <w:tab w:val="left" w:pos="169"/>
                      <w:tab w:val="left" w:pos="283"/>
                      <w:tab w:val="left" w:pos="851"/>
                      <w:tab w:val="left" w:pos="1077"/>
                      <w:tab w:val="left" w:pos="1644"/>
                      <w:tab w:val="left" w:pos="1871"/>
                      <w:tab w:val="left" w:pos="2041"/>
                      <w:tab w:val="left" w:pos="2267"/>
                      <w:tab w:val="left" w:pos="2551"/>
                      <w:tab w:val="left" w:pos="3117"/>
                      <w:tab w:val="left" w:pos="3344"/>
                      <w:tab w:val="left" w:leader="dot" w:pos="8787"/>
                    </w:tabs>
                    <w:spacing w:before="120" w:after="120" w:line="240" w:lineRule="atLeast"/>
                    <w:jc w:val="both"/>
                    <w:rPr>
                      <w:rFonts w:cs="PMingLiU"/>
                    </w:rPr>
                  </w:pPr>
                  <w:r w:rsidRPr="00964B75">
                    <w:rPr>
                      <w:rFonts w:cs="PMingLiU"/>
                    </w:rPr>
                    <w:t>Wanneer meten we? Hoe peilen we de resultaten?</w:t>
                  </w:r>
                </w:p>
                <w:p w:rsidR="005D442D" w:rsidRPr="00964B75" w:rsidRDefault="005D442D" w:rsidP="00AF3084">
                  <w:pPr>
                    <w:framePr w:hSpace="141" w:wrap="around" w:vAnchor="text" w:hAnchor="margin" w:y="376"/>
                    <w:spacing w:before="120" w:after="120" w:line="240" w:lineRule="atLeast"/>
                    <w:jc w:val="both"/>
                    <w:rPr>
                      <w:szCs w:val="20"/>
                    </w:rPr>
                  </w:pPr>
                  <w:r w:rsidRPr="00964B75">
                    <w:rPr>
                      <w:rFonts w:cs="PMingLiU"/>
                    </w:rPr>
                    <w:t>Waar leggen we de cesuur?</w:t>
                  </w:r>
                </w:p>
              </w:tc>
            </w:tr>
          </w:tbl>
          <w:p w:rsidR="005D442D" w:rsidRPr="006A1A05" w:rsidRDefault="005D442D" w:rsidP="00AF3084">
            <w:pPr>
              <w:jc w:val="both"/>
              <w:rPr>
                <w:szCs w:val="20"/>
              </w:rPr>
            </w:pPr>
          </w:p>
          <w:p w:rsidR="005D442D" w:rsidRPr="006A1A05" w:rsidRDefault="005D442D" w:rsidP="00AF3084">
            <w:pPr>
              <w:jc w:val="both"/>
              <w:rPr>
                <w:szCs w:val="20"/>
              </w:rPr>
            </w:pPr>
          </w:p>
        </w:tc>
      </w:tr>
      <w:tr w:rsidR="005D442D" w:rsidRPr="00B572D1" w:rsidTr="00AF3084">
        <w:trPr>
          <w:trHeight w:val="1559"/>
        </w:trPr>
        <w:tc>
          <w:tcPr>
            <w:tcW w:w="2108" w:type="dxa"/>
            <w:gridSpan w:val="2"/>
          </w:tcPr>
          <w:p w:rsidR="005D442D" w:rsidRDefault="005D442D" w:rsidP="00AF3084">
            <w:pPr>
              <w:tabs>
                <w:tab w:val="left" w:pos="300"/>
              </w:tabs>
              <w:rPr>
                <w:rFonts w:cs="Arial"/>
                <w:color w:val="0000FF"/>
                <w:szCs w:val="20"/>
              </w:rPr>
            </w:pPr>
          </w:p>
          <w:p w:rsidR="005D442D" w:rsidRPr="006A1A05" w:rsidRDefault="005D442D" w:rsidP="00AF3084">
            <w:pPr>
              <w:tabs>
                <w:tab w:val="left" w:pos="300"/>
              </w:tabs>
              <w:rPr>
                <w:rFonts w:cs="Arial"/>
                <w:szCs w:val="20"/>
                <w:lang w:val="nl-BE"/>
              </w:rPr>
            </w:pPr>
            <w:r w:rsidRPr="006A1A05">
              <w:rPr>
                <w:rFonts w:cs="Arial"/>
                <w:color w:val="0000FF"/>
                <w:szCs w:val="20"/>
              </w:rPr>
              <w:t>Succeservaringen</w:t>
            </w:r>
          </w:p>
        </w:tc>
        <w:tc>
          <w:tcPr>
            <w:tcW w:w="7498" w:type="dxa"/>
            <w:gridSpan w:val="3"/>
          </w:tcPr>
          <w:p w:rsidR="005D442D" w:rsidRDefault="005D442D" w:rsidP="00AF3084">
            <w:pPr>
              <w:jc w:val="both"/>
              <w:rPr>
                <w:szCs w:val="20"/>
              </w:rPr>
            </w:pPr>
          </w:p>
          <w:p w:rsidR="005D442D" w:rsidRPr="006A1A05" w:rsidRDefault="005D442D" w:rsidP="00AF3084">
            <w:pPr>
              <w:jc w:val="both"/>
              <w:rPr>
                <w:szCs w:val="20"/>
              </w:rPr>
            </w:pPr>
            <w:r w:rsidRPr="006A1A05">
              <w:rPr>
                <w:szCs w:val="20"/>
              </w:rPr>
              <w:t xml:space="preserve">Evalueren is een continu gebeuren en is meer dan punten geven. </w:t>
            </w:r>
          </w:p>
          <w:p w:rsidR="005D442D" w:rsidRPr="006A1A05" w:rsidRDefault="005D442D" w:rsidP="00AF3084">
            <w:pPr>
              <w:jc w:val="both"/>
              <w:rPr>
                <w:szCs w:val="20"/>
              </w:rPr>
            </w:pPr>
            <w:r w:rsidRPr="006A1A05">
              <w:rPr>
                <w:szCs w:val="20"/>
              </w:rPr>
              <w:t>De leraar verzamelt relevante informatie over de ontwikkeling van de leerling.</w:t>
            </w:r>
          </w:p>
          <w:p w:rsidR="005D442D" w:rsidRPr="006A1A05" w:rsidRDefault="005D442D" w:rsidP="00AF3084">
            <w:pPr>
              <w:jc w:val="both"/>
              <w:rPr>
                <w:szCs w:val="20"/>
              </w:rPr>
            </w:pPr>
            <w:r w:rsidRPr="006A1A05">
              <w:rPr>
                <w:szCs w:val="20"/>
              </w:rPr>
              <w:t>Dat kan via verschillende wegen: observatie, groepswerk, zelfreflectie, opdrac</w:t>
            </w:r>
            <w:r w:rsidRPr="006A1A05">
              <w:rPr>
                <w:szCs w:val="20"/>
              </w:rPr>
              <w:t>h</w:t>
            </w:r>
            <w:r>
              <w:rPr>
                <w:szCs w:val="20"/>
              </w:rPr>
              <w:t>ten, toetsen, enz.</w:t>
            </w:r>
          </w:p>
          <w:p w:rsidR="005D442D" w:rsidRPr="006A1A05" w:rsidRDefault="005D442D" w:rsidP="00AF3084">
            <w:pPr>
              <w:jc w:val="both"/>
              <w:rPr>
                <w:szCs w:val="20"/>
              </w:rPr>
            </w:pPr>
            <w:r w:rsidRPr="006A1A05">
              <w:rPr>
                <w:szCs w:val="20"/>
              </w:rPr>
              <w:t>De leraar beoordeelt de verzamelde gegevens en koppelt terug naar de leerling.</w:t>
            </w:r>
          </w:p>
          <w:p w:rsidR="005D442D" w:rsidRPr="006A1A05" w:rsidRDefault="005D442D" w:rsidP="00AF3084">
            <w:pPr>
              <w:jc w:val="both"/>
              <w:rPr>
                <w:szCs w:val="20"/>
              </w:rPr>
            </w:pPr>
          </w:p>
          <w:p w:rsidR="005D442D" w:rsidRPr="006A1A05" w:rsidRDefault="005D442D" w:rsidP="00AF3084">
            <w:pPr>
              <w:jc w:val="both"/>
              <w:rPr>
                <w:szCs w:val="20"/>
              </w:rPr>
            </w:pPr>
            <w:r w:rsidRPr="006A1A05">
              <w:rPr>
                <w:szCs w:val="20"/>
              </w:rPr>
              <w:t xml:space="preserve">De leraar focust op het positieve en de leerlingen evolueren via succeservaringen. Door aan te sluiten bij de individuele kenmerken en achtergrond van leerlingen, wordt evaluatie </w:t>
            </w:r>
            <w:r w:rsidRPr="00113D60">
              <w:rPr>
                <w:szCs w:val="20"/>
              </w:rPr>
              <w:t>ook eerlijker voor iedere leerling. Afwijken van gestandaardisee</w:t>
            </w:r>
            <w:r w:rsidRPr="00113D60">
              <w:rPr>
                <w:szCs w:val="20"/>
              </w:rPr>
              <w:t>r</w:t>
            </w:r>
            <w:r w:rsidRPr="00113D60">
              <w:rPr>
                <w:szCs w:val="20"/>
              </w:rPr>
              <w:t>de toetsing laat toe dat leerlingen</w:t>
            </w:r>
            <w:r w:rsidRPr="006A1A05">
              <w:rPr>
                <w:szCs w:val="20"/>
              </w:rPr>
              <w:t xml:space="preserve"> op hun mogelijkheden worden beoordeeld en niet op hun tekorten. Feedback en ondersteuning sturen het lerende vermogen van de leerlingen vanuit een positieve bevestiging.</w:t>
            </w:r>
          </w:p>
          <w:p w:rsidR="005D442D" w:rsidRPr="006A1A05" w:rsidRDefault="005D442D" w:rsidP="00AF3084">
            <w:pPr>
              <w:jc w:val="both"/>
              <w:rPr>
                <w:szCs w:val="20"/>
              </w:rPr>
            </w:pPr>
          </w:p>
          <w:tbl>
            <w:tblPr>
              <w:tblW w:w="0" w:type="auto"/>
              <w:tblLayout w:type="fixed"/>
              <w:tblLook w:val="00A0"/>
            </w:tblPr>
            <w:tblGrid>
              <w:gridCol w:w="7267"/>
            </w:tblGrid>
            <w:tr w:rsidR="005D442D" w:rsidRPr="006A1A05" w:rsidTr="00D841B0">
              <w:tc>
                <w:tcPr>
                  <w:tcW w:w="7267" w:type="dxa"/>
                </w:tcPr>
                <w:p w:rsidR="005D442D" w:rsidRPr="006A1A05" w:rsidRDefault="005D442D" w:rsidP="00AF3084">
                  <w:pPr>
                    <w:framePr w:hSpace="141" w:wrap="around" w:vAnchor="text" w:hAnchor="margin" w:y="376"/>
                    <w:spacing w:after="120"/>
                    <w:jc w:val="both"/>
                    <w:rPr>
                      <w:szCs w:val="20"/>
                    </w:rPr>
                  </w:pPr>
                  <w:r w:rsidRPr="006A1A05">
                    <w:rPr>
                      <w:szCs w:val="20"/>
                    </w:rPr>
                    <w:t>Evaluatie kan gebeuren via drie stappen:</w:t>
                  </w:r>
                </w:p>
                <w:p w:rsidR="005D442D" w:rsidRPr="006A1A05" w:rsidRDefault="005D442D" w:rsidP="00AF3084">
                  <w:pPr>
                    <w:framePr w:hSpace="141" w:wrap="around" w:vAnchor="text" w:hAnchor="margin" w:y="376"/>
                    <w:ind w:left="684"/>
                    <w:jc w:val="both"/>
                    <w:rPr>
                      <w:i/>
                      <w:szCs w:val="20"/>
                    </w:rPr>
                  </w:pPr>
                  <w:r>
                    <w:rPr>
                      <w:szCs w:val="20"/>
                    </w:rPr>
                    <w:t>vaststellen;</w:t>
                  </w:r>
                </w:p>
                <w:p w:rsidR="005D442D" w:rsidRPr="006A1A05" w:rsidRDefault="005D442D" w:rsidP="00AF3084">
                  <w:pPr>
                    <w:framePr w:hSpace="141" w:wrap="around" w:vAnchor="text" w:hAnchor="margin" w:y="376"/>
                    <w:ind w:left="684"/>
                    <w:jc w:val="both"/>
                    <w:rPr>
                      <w:i/>
                      <w:szCs w:val="20"/>
                    </w:rPr>
                  </w:pPr>
                  <w:r>
                    <w:rPr>
                      <w:szCs w:val="20"/>
                    </w:rPr>
                    <w:t>inschatten;</w:t>
                  </w:r>
                </w:p>
                <w:p w:rsidR="005D442D" w:rsidRPr="006A1A05" w:rsidRDefault="005D442D" w:rsidP="00AF3084">
                  <w:pPr>
                    <w:framePr w:hSpace="141" w:wrap="around" w:vAnchor="text" w:hAnchor="margin" w:y="376"/>
                    <w:spacing w:after="120"/>
                    <w:ind w:left="684"/>
                    <w:jc w:val="both"/>
                    <w:rPr>
                      <w:i/>
                      <w:szCs w:val="20"/>
                    </w:rPr>
                  </w:pPr>
                  <w:r w:rsidRPr="006A1A05">
                    <w:rPr>
                      <w:szCs w:val="20"/>
                    </w:rPr>
                    <w:t>bijsturen.</w:t>
                  </w:r>
                </w:p>
              </w:tc>
            </w:tr>
          </w:tbl>
          <w:p w:rsidR="005D442D" w:rsidRPr="006A1A05" w:rsidRDefault="005D442D" w:rsidP="00AF3084">
            <w:pPr>
              <w:jc w:val="both"/>
              <w:rPr>
                <w:i/>
                <w:szCs w:val="20"/>
              </w:rPr>
            </w:pPr>
          </w:p>
        </w:tc>
      </w:tr>
      <w:tr w:rsidR="005D442D" w:rsidRPr="00B572D1" w:rsidTr="00AF3084">
        <w:trPr>
          <w:gridAfter w:val="1"/>
          <w:wAfter w:w="284" w:type="dxa"/>
        </w:trPr>
        <w:tc>
          <w:tcPr>
            <w:tcW w:w="1536" w:type="dxa"/>
          </w:tcPr>
          <w:p w:rsidR="005D442D" w:rsidRPr="006A1A05" w:rsidRDefault="005D442D" w:rsidP="00AF3084">
            <w:pPr>
              <w:rPr>
                <w:rFonts w:cs="Arial"/>
                <w:sz w:val="22"/>
                <w:lang w:val="nl-BE"/>
              </w:rPr>
            </w:pPr>
          </w:p>
        </w:tc>
        <w:tc>
          <w:tcPr>
            <w:tcW w:w="7786" w:type="dxa"/>
            <w:gridSpan w:val="3"/>
          </w:tcPr>
          <w:tbl>
            <w:tblPr>
              <w:tblW w:w="7664" w:type="dxa"/>
              <w:tblLayout w:type="fixed"/>
              <w:tblLook w:val="01E0"/>
            </w:tblPr>
            <w:tblGrid>
              <w:gridCol w:w="514"/>
              <w:gridCol w:w="7150"/>
            </w:tblGrid>
            <w:tr w:rsidR="005D442D" w:rsidRPr="004455A1" w:rsidTr="00D841B0">
              <w:trPr>
                <w:cantSplit/>
                <w:trHeight w:val="1134"/>
              </w:trPr>
              <w:tc>
                <w:tcPr>
                  <w:tcW w:w="514" w:type="dxa"/>
                  <w:textDirection w:val="btLr"/>
                </w:tcPr>
                <w:p w:rsidR="005D442D" w:rsidRPr="004455A1" w:rsidRDefault="005D442D" w:rsidP="00AF3084">
                  <w:pPr>
                    <w:framePr w:hSpace="141" w:wrap="around" w:vAnchor="text" w:hAnchor="margin" w:y="376"/>
                    <w:ind w:left="113" w:right="113"/>
                    <w:jc w:val="right"/>
                    <w:rPr>
                      <w:rFonts w:cs="Arial"/>
                      <w:szCs w:val="20"/>
                      <w:lang w:val="nl-BE"/>
                    </w:rPr>
                  </w:pPr>
                  <w:r w:rsidRPr="004455A1">
                    <w:rPr>
                      <w:rFonts w:cs="Arial"/>
                      <w:color w:val="0000FF"/>
                      <w:szCs w:val="20"/>
                      <w:lang w:val="nl-BE"/>
                    </w:rPr>
                    <w:t>Vaststellen</w:t>
                  </w:r>
                </w:p>
              </w:tc>
              <w:tc>
                <w:tcPr>
                  <w:tcW w:w="7150" w:type="dxa"/>
                </w:tcPr>
                <w:p w:rsidR="005D442D" w:rsidRPr="004455A1" w:rsidRDefault="005D442D" w:rsidP="00AF3084">
                  <w:pPr>
                    <w:framePr w:hSpace="141" w:wrap="around" w:vAnchor="text" w:hAnchor="margin" w:y="376"/>
                    <w:jc w:val="both"/>
                    <w:rPr>
                      <w:rFonts w:cs="Arial"/>
                      <w:szCs w:val="20"/>
                      <w:lang w:val="nl-BE"/>
                    </w:rPr>
                  </w:pPr>
                  <w:r w:rsidRPr="004455A1">
                    <w:rPr>
                      <w:rFonts w:cs="Arial"/>
                      <w:szCs w:val="20"/>
                      <w:lang w:val="nl-BE"/>
                    </w:rPr>
                    <w:t xml:space="preserve">De leraar evalueert </w:t>
                  </w:r>
                  <w:r w:rsidRPr="00EE5782">
                    <w:rPr>
                      <w:rFonts w:cs="Arial"/>
                      <w:szCs w:val="20"/>
                      <w:lang w:val="nl-BE"/>
                    </w:rPr>
                    <w:t>regelmatig</w:t>
                  </w:r>
                  <w:r w:rsidRPr="004455A1">
                    <w:rPr>
                      <w:rFonts w:cs="Arial"/>
                      <w:szCs w:val="20"/>
                      <w:lang w:val="nl-BE"/>
                    </w:rPr>
                    <w:t xml:space="preserve"> alle ontwikkelingsdoelen uit het leerplan. Hij m</w:t>
                  </w:r>
                  <w:r>
                    <w:rPr>
                      <w:rFonts w:cs="Arial"/>
                      <w:szCs w:val="20"/>
                      <w:lang w:val="nl-BE"/>
                    </w:rPr>
                    <w:t>eet hoe leerlingen evolueren</w:t>
                  </w:r>
                  <w:r w:rsidRPr="004455A1">
                    <w:rPr>
                      <w:rFonts w:cs="Arial"/>
                      <w:szCs w:val="20"/>
                      <w:lang w:val="nl-BE"/>
                    </w:rPr>
                    <w:t xml:space="preserve">. </w:t>
                  </w:r>
                </w:p>
                <w:p w:rsidR="005D442D" w:rsidRPr="004455A1" w:rsidRDefault="005D442D" w:rsidP="00AF3084">
                  <w:pPr>
                    <w:framePr w:hSpace="141" w:wrap="around" w:vAnchor="text" w:hAnchor="margin" w:y="376"/>
                    <w:spacing w:after="120" w:line="240" w:lineRule="atLeast"/>
                    <w:jc w:val="both"/>
                    <w:rPr>
                      <w:rFonts w:cs="Arial"/>
                      <w:szCs w:val="20"/>
                      <w:lang w:val="nl-BE"/>
                    </w:rPr>
                  </w:pPr>
                  <w:r>
                    <w:rPr>
                      <w:rFonts w:cs="Arial"/>
                      <w:szCs w:val="20"/>
                      <w:lang w:val="nl-BE"/>
                    </w:rPr>
                    <w:t>De leraar evalueert d</w:t>
                  </w:r>
                  <w:r w:rsidRPr="004455A1">
                    <w:rPr>
                      <w:rFonts w:cs="Arial"/>
                      <w:szCs w:val="20"/>
                      <w:lang w:val="nl-BE"/>
                    </w:rPr>
                    <w:t xml:space="preserve">iverse soorten doelen op </w:t>
                  </w:r>
                  <w:r w:rsidRPr="004455A1">
                    <w:rPr>
                      <w:rFonts w:cs="Arial"/>
                      <w:i/>
                      <w:szCs w:val="20"/>
                      <w:lang w:val="nl-BE"/>
                    </w:rPr>
                    <w:t>verschillende maniere</w:t>
                  </w:r>
                  <w:r>
                    <w:rPr>
                      <w:rFonts w:cs="Arial"/>
                      <w:i/>
                      <w:szCs w:val="20"/>
                      <w:lang w:val="nl-BE"/>
                    </w:rPr>
                    <w:t>n</w:t>
                  </w:r>
                  <w:r>
                    <w:rPr>
                      <w:rFonts w:cs="Arial"/>
                      <w:szCs w:val="20"/>
                      <w:lang w:val="nl-BE"/>
                    </w:rPr>
                    <w:t>.</w:t>
                  </w:r>
                </w:p>
                <w:p w:rsidR="005D442D" w:rsidRPr="004455A1" w:rsidRDefault="005D442D" w:rsidP="00AF3084">
                  <w:pPr>
                    <w:framePr w:hSpace="141" w:wrap="around" w:vAnchor="text" w:hAnchor="margin" w:y="376"/>
                    <w:numPr>
                      <w:ilvl w:val="0"/>
                      <w:numId w:val="46"/>
                    </w:numPr>
                    <w:jc w:val="both"/>
                    <w:rPr>
                      <w:rFonts w:cs="Arial"/>
                      <w:szCs w:val="20"/>
                      <w:lang w:val="nl-BE"/>
                    </w:rPr>
                  </w:pPr>
                  <w:r>
                    <w:rPr>
                      <w:rFonts w:cs="Arial"/>
                      <w:i/>
                      <w:szCs w:val="20"/>
                      <w:lang w:val="nl-BE"/>
                    </w:rPr>
                    <w:t>p</w:t>
                  </w:r>
                  <w:r w:rsidRPr="004455A1">
                    <w:rPr>
                      <w:rFonts w:cs="Arial"/>
                      <w:i/>
                      <w:szCs w:val="20"/>
                      <w:lang w:val="nl-BE"/>
                    </w:rPr>
                    <w:t>rocesgerichte evaluatie</w:t>
                  </w:r>
                  <w:r w:rsidRPr="004455A1">
                    <w:rPr>
                      <w:rFonts w:cs="Arial"/>
                      <w:szCs w:val="20"/>
                      <w:lang w:val="nl-BE"/>
                    </w:rPr>
                    <w:t xml:space="preserve"> heeft aandacht voor de peiling van de </w:t>
                  </w:r>
                  <w:r w:rsidRPr="00EE5782">
                    <w:rPr>
                      <w:rFonts w:cs="Arial"/>
                      <w:szCs w:val="20"/>
                      <w:lang w:val="nl-BE"/>
                    </w:rPr>
                    <w:t>vord</w:t>
                  </w:r>
                  <w:r w:rsidRPr="00EE5782">
                    <w:rPr>
                      <w:rFonts w:cs="Arial"/>
                      <w:szCs w:val="20"/>
                      <w:lang w:val="nl-BE"/>
                    </w:rPr>
                    <w:t>e</w:t>
                  </w:r>
                  <w:r w:rsidRPr="00EE5782">
                    <w:rPr>
                      <w:rFonts w:cs="Arial"/>
                      <w:szCs w:val="20"/>
                      <w:lang w:val="nl-BE"/>
                    </w:rPr>
                    <w:t>ringen, strategieën,</w:t>
                  </w:r>
                  <w:r w:rsidRPr="004455A1">
                    <w:rPr>
                      <w:rFonts w:cs="Arial"/>
                      <w:szCs w:val="20"/>
                      <w:lang w:val="nl-BE"/>
                    </w:rPr>
                    <w:t xml:space="preserve"> werkwijzen en attitudes.</w:t>
                  </w:r>
                </w:p>
                <w:p w:rsidR="005D442D" w:rsidRPr="004455A1" w:rsidRDefault="005D442D" w:rsidP="00AF3084">
                  <w:pPr>
                    <w:framePr w:hSpace="141" w:wrap="around" w:vAnchor="text" w:hAnchor="margin" w:y="376"/>
                    <w:numPr>
                      <w:ilvl w:val="0"/>
                      <w:numId w:val="46"/>
                    </w:numPr>
                    <w:jc w:val="both"/>
                    <w:rPr>
                      <w:rFonts w:cs="Arial"/>
                      <w:szCs w:val="20"/>
                      <w:lang w:val="nl-BE"/>
                    </w:rPr>
                  </w:pPr>
                  <w:r>
                    <w:rPr>
                      <w:rFonts w:cs="Arial"/>
                      <w:szCs w:val="20"/>
                      <w:lang w:val="nl-BE"/>
                    </w:rPr>
                    <w:t>m</w:t>
                  </w:r>
                  <w:r w:rsidRPr="004455A1">
                    <w:rPr>
                      <w:rFonts w:cs="Arial"/>
                      <w:szCs w:val="20"/>
                      <w:lang w:val="nl-BE"/>
                    </w:rPr>
                    <w:t xml:space="preserve">et </w:t>
                  </w:r>
                  <w:r w:rsidRPr="004455A1">
                    <w:rPr>
                      <w:rFonts w:cs="Arial"/>
                      <w:i/>
                      <w:szCs w:val="20"/>
                      <w:lang w:val="nl-BE"/>
                    </w:rPr>
                    <w:t>formatieve evaluatie</w:t>
                  </w:r>
                  <w:r w:rsidRPr="004455A1">
                    <w:rPr>
                      <w:rFonts w:cs="Arial"/>
                      <w:szCs w:val="20"/>
                      <w:lang w:val="nl-BE"/>
                    </w:rPr>
                    <w:t xml:space="preserve"> controleert de leraar</w:t>
                  </w:r>
                  <w:r>
                    <w:rPr>
                      <w:rFonts w:cs="Arial"/>
                      <w:szCs w:val="20"/>
                      <w:lang w:val="nl-BE"/>
                    </w:rPr>
                    <w:t xml:space="preserve"> de vooruitgang </w:t>
                  </w:r>
                  <w:r w:rsidRPr="00EE5782">
                    <w:rPr>
                      <w:rFonts w:cs="Arial"/>
                      <w:szCs w:val="20"/>
                      <w:lang w:val="nl-BE"/>
                    </w:rPr>
                    <w:t>in</w:t>
                  </w:r>
                  <w:r w:rsidRPr="004455A1">
                    <w:rPr>
                      <w:rFonts w:cs="Arial"/>
                      <w:szCs w:val="20"/>
                      <w:lang w:val="nl-BE"/>
                    </w:rPr>
                    <w:t xml:space="preserve"> het leerproces van de leerling en stuurt zijn eigen lesgeven bij.</w:t>
                  </w:r>
                </w:p>
                <w:p w:rsidR="005D442D" w:rsidRPr="004455A1" w:rsidRDefault="005D442D" w:rsidP="00AF3084">
                  <w:pPr>
                    <w:framePr w:hSpace="141" w:wrap="around" w:vAnchor="text" w:hAnchor="margin" w:y="376"/>
                    <w:numPr>
                      <w:ilvl w:val="0"/>
                      <w:numId w:val="46"/>
                    </w:numPr>
                    <w:jc w:val="both"/>
                    <w:rPr>
                      <w:rFonts w:cs="Arial"/>
                      <w:szCs w:val="20"/>
                    </w:rPr>
                  </w:pPr>
                  <w:r>
                    <w:rPr>
                      <w:rFonts w:cs="Arial"/>
                      <w:i/>
                      <w:szCs w:val="20"/>
                    </w:rPr>
                    <w:t>p</w:t>
                  </w:r>
                  <w:r w:rsidRPr="004455A1">
                    <w:rPr>
                      <w:rFonts w:cs="Arial"/>
                      <w:i/>
                      <w:szCs w:val="20"/>
                    </w:rPr>
                    <w:t>roductgerichte evaluatie</w:t>
                  </w:r>
                  <w:r w:rsidRPr="004455A1">
                    <w:rPr>
                      <w:rFonts w:cs="Arial"/>
                      <w:szCs w:val="20"/>
                    </w:rPr>
                    <w:t xml:space="preserve"> heeft aandacht voor de </w:t>
                  </w:r>
                  <w:r w:rsidRPr="004455A1">
                    <w:rPr>
                      <w:rFonts w:cs="Arial"/>
                      <w:szCs w:val="20"/>
                      <w:lang w:val="nl-BE"/>
                    </w:rPr>
                    <w:t>verwerkings</w:t>
                  </w:r>
                  <w:r>
                    <w:rPr>
                      <w:rFonts w:cs="Arial"/>
                      <w:szCs w:val="20"/>
                      <w:lang w:val="nl-BE"/>
                    </w:rPr>
                    <w:t xml:space="preserve">niveaus van </w:t>
                  </w:r>
                  <w:r w:rsidRPr="004531A3">
                    <w:rPr>
                      <w:rFonts w:cs="Arial"/>
                      <w:i/>
                      <w:szCs w:val="20"/>
                      <w:lang w:val="nl-BE"/>
                    </w:rPr>
                    <w:t>kennen, kunnen en zijn</w:t>
                  </w:r>
                  <w:r w:rsidRPr="004455A1">
                    <w:rPr>
                      <w:rFonts w:cs="Arial"/>
                      <w:szCs w:val="20"/>
                      <w:lang w:val="nl-BE"/>
                    </w:rPr>
                    <w:t xml:space="preserve">. </w:t>
                  </w:r>
                </w:p>
                <w:p w:rsidR="005D442D" w:rsidRPr="004455A1" w:rsidRDefault="005D442D" w:rsidP="00AF3084">
                  <w:pPr>
                    <w:framePr w:hSpace="141" w:wrap="around" w:vAnchor="text" w:hAnchor="margin" w:y="376"/>
                    <w:jc w:val="both"/>
                    <w:rPr>
                      <w:rFonts w:cs="Arial"/>
                      <w:szCs w:val="20"/>
                      <w:lang w:val="nl-BE"/>
                    </w:rPr>
                  </w:pPr>
                </w:p>
                <w:p w:rsidR="005D442D" w:rsidRPr="002A20A9" w:rsidRDefault="005D442D" w:rsidP="00AF3084">
                  <w:pPr>
                    <w:framePr w:hSpace="141" w:wrap="around" w:vAnchor="text" w:hAnchor="margin" w:y="376"/>
                    <w:spacing w:after="120" w:line="240" w:lineRule="atLeast"/>
                    <w:jc w:val="both"/>
                    <w:rPr>
                      <w:rFonts w:cs="Arial"/>
                      <w:szCs w:val="20"/>
                      <w:lang w:val="nl-BE"/>
                    </w:rPr>
                  </w:pPr>
                  <w:r w:rsidRPr="004455A1">
                    <w:rPr>
                      <w:rFonts w:cs="Arial"/>
                      <w:szCs w:val="20"/>
                      <w:lang w:val="nl-BE"/>
                    </w:rPr>
                    <w:t>Concrete voorbeelden:</w:t>
                  </w:r>
                </w:p>
                <w:p w:rsidR="005D442D" w:rsidRPr="004455A1" w:rsidRDefault="005D442D" w:rsidP="00AF3084">
                  <w:pPr>
                    <w:framePr w:hSpace="141" w:wrap="around" w:vAnchor="text" w:hAnchor="margin" w:y="376"/>
                    <w:numPr>
                      <w:ilvl w:val="0"/>
                      <w:numId w:val="47"/>
                    </w:numPr>
                    <w:jc w:val="both"/>
                    <w:rPr>
                      <w:rFonts w:cs="Arial"/>
                      <w:szCs w:val="20"/>
                      <w:lang w:val="nl-BE"/>
                    </w:rPr>
                  </w:pPr>
                  <w:r>
                    <w:rPr>
                      <w:rFonts w:cs="Arial"/>
                      <w:szCs w:val="20"/>
                      <w:lang w:val="nl-BE"/>
                    </w:rPr>
                    <w:t>i</w:t>
                  </w:r>
                  <w:r w:rsidRPr="0013126F">
                    <w:rPr>
                      <w:rFonts w:cs="Arial"/>
                      <w:szCs w:val="20"/>
                      <w:lang w:val="nl-BE"/>
                    </w:rPr>
                    <w:t xml:space="preserve">n welke mate </w:t>
                  </w:r>
                  <w:r>
                    <w:rPr>
                      <w:rFonts w:cs="Arial"/>
                      <w:szCs w:val="20"/>
                      <w:lang w:val="nl-BE"/>
                    </w:rPr>
                    <w:t xml:space="preserve">spant hij zich in </w:t>
                  </w:r>
                  <w:r w:rsidRPr="004455A1">
                    <w:rPr>
                      <w:rFonts w:cs="Arial"/>
                      <w:szCs w:val="20"/>
                      <w:lang w:val="nl-BE"/>
                    </w:rPr>
                    <w:t>om tot betere prestaties te komen?</w:t>
                  </w:r>
                </w:p>
                <w:p w:rsidR="005D442D" w:rsidRPr="004455A1" w:rsidRDefault="005D442D" w:rsidP="00AF3084">
                  <w:pPr>
                    <w:framePr w:hSpace="141" w:wrap="around" w:vAnchor="text" w:hAnchor="margin" w:y="376"/>
                    <w:numPr>
                      <w:ilvl w:val="0"/>
                      <w:numId w:val="47"/>
                    </w:numPr>
                    <w:jc w:val="both"/>
                    <w:rPr>
                      <w:rFonts w:cs="Arial"/>
                      <w:szCs w:val="20"/>
                      <w:lang w:val="nl-BE"/>
                    </w:rPr>
                  </w:pPr>
                  <w:r>
                    <w:rPr>
                      <w:rFonts w:cs="Arial"/>
                      <w:szCs w:val="20"/>
                      <w:lang w:val="nl-BE"/>
                    </w:rPr>
                    <w:t>in welke mate h</w:t>
                  </w:r>
                  <w:r w:rsidRPr="004455A1">
                    <w:rPr>
                      <w:rFonts w:cs="Arial"/>
                      <w:szCs w:val="20"/>
                      <w:lang w:val="nl-BE"/>
                    </w:rPr>
                    <w:t>eeft hij zijn eigen werk leren evalueren?</w:t>
                  </w:r>
                </w:p>
                <w:p w:rsidR="005D442D" w:rsidRPr="004455A1" w:rsidRDefault="005D442D" w:rsidP="00AF3084">
                  <w:pPr>
                    <w:framePr w:hSpace="141" w:wrap="around" w:vAnchor="text" w:hAnchor="margin" w:y="376"/>
                    <w:numPr>
                      <w:ilvl w:val="0"/>
                      <w:numId w:val="47"/>
                    </w:numPr>
                    <w:jc w:val="both"/>
                    <w:rPr>
                      <w:rFonts w:cs="Arial"/>
                      <w:szCs w:val="20"/>
                      <w:lang w:val="nl-BE"/>
                    </w:rPr>
                  </w:pPr>
                  <w:r>
                    <w:rPr>
                      <w:rFonts w:cs="Arial"/>
                      <w:szCs w:val="20"/>
                      <w:lang w:val="nl-BE"/>
                    </w:rPr>
                    <w:t>in</w:t>
                  </w:r>
                  <w:r w:rsidRPr="004455A1">
                    <w:rPr>
                      <w:rFonts w:cs="Arial"/>
                      <w:szCs w:val="20"/>
                      <w:lang w:val="nl-BE"/>
                    </w:rPr>
                    <w:t xml:space="preserve"> welke mate boekt hij vooruitgang?</w:t>
                  </w:r>
                </w:p>
                <w:p w:rsidR="005D442D" w:rsidRDefault="005D442D" w:rsidP="00AF3084">
                  <w:pPr>
                    <w:framePr w:hSpace="141" w:wrap="around" w:vAnchor="text" w:hAnchor="margin" w:y="376"/>
                    <w:numPr>
                      <w:ilvl w:val="0"/>
                      <w:numId w:val="47"/>
                    </w:numPr>
                    <w:jc w:val="both"/>
                    <w:rPr>
                      <w:rFonts w:cs="Arial"/>
                      <w:szCs w:val="20"/>
                      <w:lang w:val="nl-BE"/>
                    </w:rPr>
                  </w:pPr>
                  <w:r>
                    <w:rPr>
                      <w:rFonts w:cs="Arial"/>
                      <w:szCs w:val="20"/>
                      <w:lang w:val="nl-BE"/>
                    </w:rPr>
                    <w:t xml:space="preserve">in welke mate levert hij een </w:t>
                  </w:r>
                  <w:r w:rsidRPr="00EE5782">
                    <w:rPr>
                      <w:rFonts w:cs="Arial"/>
                      <w:szCs w:val="20"/>
                      <w:lang w:val="nl-BE"/>
                    </w:rPr>
                    <w:t>bijdrage</w:t>
                  </w:r>
                  <w:r w:rsidRPr="004455A1">
                    <w:rPr>
                      <w:rFonts w:cs="Arial"/>
                      <w:szCs w:val="20"/>
                      <w:lang w:val="nl-BE"/>
                    </w:rPr>
                    <w:t xml:space="preserve"> tot teamwork?</w:t>
                  </w:r>
                </w:p>
                <w:p w:rsidR="005D442D" w:rsidRPr="004455A1" w:rsidRDefault="005D442D" w:rsidP="00AF3084">
                  <w:pPr>
                    <w:framePr w:hSpace="141" w:wrap="around" w:vAnchor="text" w:hAnchor="margin" w:y="376"/>
                    <w:jc w:val="both"/>
                    <w:rPr>
                      <w:rFonts w:cs="Arial"/>
                      <w:szCs w:val="20"/>
                      <w:lang w:val="nl-BE"/>
                    </w:rPr>
                  </w:pPr>
                </w:p>
              </w:tc>
            </w:tr>
          </w:tbl>
          <w:p w:rsidR="005D442D" w:rsidRPr="006A1A05" w:rsidRDefault="005D442D" w:rsidP="00AF3084">
            <w:pPr>
              <w:jc w:val="both"/>
              <w:rPr>
                <w:rFonts w:cs="Arial"/>
                <w:szCs w:val="20"/>
                <w:lang w:val="nl-BE"/>
              </w:rPr>
            </w:pPr>
          </w:p>
        </w:tc>
      </w:tr>
      <w:tr w:rsidR="005D442D" w:rsidRPr="00B572D1" w:rsidTr="00AF3084">
        <w:trPr>
          <w:gridAfter w:val="1"/>
          <w:wAfter w:w="284" w:type="dxa"/>
        </w:trPr>
        <w:tc>
          <w:tcPr>
            <w:tcW w:w="1536" w:type="dxa"/>
          </w:tcPr>
          <w:p w:rsidR="005D442D" w:rsidRPr="006A1A05" w:rsidRDefault="005D442D" w:rsidP="00AF3084">
            <w:pPr>
              <w:jc w:val="both"/>
              <w:rPr>
                <w:rFonts w:cs="Arial"/>
                <w:i/>
                <w:color w:val="0000FF"/>
                <w:sz w:val="22"/>
                <w:lang w:val="nl-BE"/>
              </w:rPr>
            </w:pPr>
          </w:p>
        </w:tc>
        <w:tc>
          <w:tcPr>
            <w:tcW w:w="7786" w:type="dxa"/>
            <w:gridSpan w:val="3"/>
          </w:tcPr>
          <w:tbl>
            <w:tblPr>
              <w:tblW w:w="7636" w:type="dxa"/>
              <w:tblLayout w:type="fixed"/>
              <w:tblLook w:val="01E0"/>
            </w:tblPr>
            <w:tblGrid>
              <w:gridCol w:w="509"/>
              <w:gridCol w:w="7127"/>
            </w:tblGrid>
            <w:tr w:rsidR="005D442D" w:rsidRPr="004455A1" w:rsidTr="00D841B0">
              <w:trPr>
                <w:cantSplit/>
                <w:trHeight w:val="1134"/>
              </w:trPr>
              <w:tc>
                <w:tcPr>
                  <w:tcW w:w="509" w:type="dxa"/>
                  <w:textDirection w:val="btLr"/>
                </w:tcPr>
                <w:p w:rsidR="005D442D" w:rsidRPr="004455A1" w:rsidRDefault="005D442D" w:rsidP="00AF3084">
                  <w:pPr>
                    <w:framePr w:hSpace="141" w:wrap="around" w:vAnchor="text" w:hAnchor="margin" w:y="376"/>
                    <w:ind w:left="113" w:right="113"/>
                    <w:rPr>
                      <w:rFonts w:cs="Arial"/>
                      <w:color w:val="0000FF"/>
                      <w:szCs w:val="20"/>
                      <w:lang w:val="nl-BE"/>
                    </w:rPr>
                  </w:pPr>
                  <w:r>
                    <w:rPr>
                      <w:rFonts w:cs="Arial"/>
                      <w:color w:val="0000FF"/>
                      <w:szCs w:val="20"/>
                      <w:lang w:val="nl-BE"/>
                    </w:rPr>
                    <w:t xml:space="preserve">  Inschatt</w:t>
                  </w:r>
                  <w:r w:rsidRPr="004455A1">
                    <w:rPr>
                      <w:rFonts w:cs="Arial"/>
                      <w:color w:val="0000FF"/>
                      <w:szCs w:val="20"/>
                      <w:lang w:val="nl-BE"/>
                    </w:rPr>
                    <w:t>en</w:t>
                  </w:r>
                </w:p>
              </w:tc>
              <w:tc>
                <w:tcPr>
                  <w:tcW w:w="7127" w:type="dxa"/>
                </w:tcPr>
                <w:p w:rsidR="005D442D" w:rsidRDefault="005D442D" w:rsidP="00AF3084">
                  <w:pPr>
                    <w:framePr w:hSpace="141" w:wrap="around" w:vAnchor="text" w:hAnchor="margin" w:y="376"/>
                    <w:jc w:val="both"/>
                    <w:rPr>
                      <w:rFonts w:cs="Arial"/>
                      <w:szCs w:val="20"/>
                      <w:lang w:val="nl-BE"/>
                    </w:rPr>
                  </w:pPr>
                  <w:r w:rsidRPr="004455A1">
                    <w:rPr>
                      <w:rFonts w:cs="Arial"/>
                      <w:szCs w:val="20"/>
                      <w:lang w:val="nl-BE"/>
                    </w:rPr>
                    <w:t xml:space="preserve">Het beoordelen van verzamelde gegevens is vrij complex. </w:t>
                  </w:r>
                  <w:r>
                    <w:rPr>
                      <w:rFonts w:cs="Arial"/>
                      <w:szCs w:val="20"/>
                      <w:lang w:val="nl-BE"/>
                    </w:rPr>
                    <w:t>De leraar evalueert breed: hij schat de competenties op cognitief, emotioneel, affectief en fysisch vlak in. Aan de hand van deze gegevens</w:t>
                  </w:r>
                  <w:r w:rsidRPr="004455A1">
                    <w:rPr>
                      <w:rFonts w:cs="Arial"/>
                      <w:szCs w:val="20"/>
                      <w:lang w:val="nl-BE"/>
                    </w:rPr>
                    <w:t xml:space="preserve"> onder</w:t>
                  </w:r>
                  <w:r>
                    <w:rPr>
                      <w:rFonts w:cs="Arial"/>
                      <w:szCs w:val="20"/>
                      <w:lang w:val="nl-BE"/>
                    </w:rPr>
                    <w:t>steunt hij de evolutie</w:t>
                  </w:r>
                  <w:r w:rsidRPr="004455A1">
                    <w:rPr>
                      <w:rFonts w:cs="Arial"/>
                      <w:szCs w:val="20"/>
                      <w:lang w:val="nl-BE"/>
                    </w:rPr>
                    <w:t xml:space="preserve"> van de leer</w:t>
                  </w:r>
                  <w:r>
                    <w:rPr>
                      <w:rFonts w:cs="Arial"/>
                      <w:szCs w:val="20"/>
                      <w:lang w:val="nl-BE"/>
                    </w:rPr>
                    <w:t>lingen. Hij ziet in elke leerling talenten en groeikansen.</w:t>
                  </w:r>
                </w:p>
                <w:p w:rsidR="005D442D" w:rsidRDefault="005D442D" w:rsidP="00AF3084">
                  <w:pPr>
                    <w:framePr w:hSpace="141" w:wrap="around" w:vAnchor="text" w:hAnchor="margin" w:y="376"/>
                    <w:jc w:val="both"/>
                    <w:rPr>
                      <w:rFonts w:cs="Arial"/>
                      <w:szCs w:val="20"/>
                      <w:lang w:val="nl-BE"/>
                    </w:rPr>
                  </w:pPr>
                </w:p>
              </w:tc>
            </w:tr>
            <w:tr w:rsidR="005D442D" w:rsidRPr="004455A1" w:rsidTr="00D841B0">
              <w:trPr>
                <w:cantSplit/>
                <w:trHeight w:val="1134"/>
              </w:trPr>
              <w:tc>
                <w:tcPr>
                  <w:tcW w:w="509" w:type="dxa"/>
                  <w:textDirection w:val="btLr"/>
                </w:tcPr>
                <w:p w:rsidR="005D442D" w:rsidRPr="004455A1" w:rsidRDefault="005D442D" w:rsidP="00AF3084">
                  <w:pPr>
                    <w:framePr w:hSpace="141" w:wrap="around" w:vAnchor="text" w:hAnchor="margin" w:y="376"/>
                    <w:ind w:left="113" w:right="113"/>
                    <w:jc w:val="right"/>
                    <w:rPr>
                      <w:rFonts w:cs="Arial"/>
                      <w:szCs w:val="20"/>
                      <w:lang w:val="nl-BE"/>
                    </w:rPr>
                  </w:pPr>
                  <w:r w:rsidRPr="004455A1">
                    <w:rPr>
                      <w:rFonts w:cs="Arial"/>
                      <w:color w:val="0000FF"/>
                      <w:szCs w:val="20"/>
                      <w:lang w:val="nl-BE"/>
                    </w:rPr>
                    <w:t>Bijsturen</w:t>
                  </w:r>
                </w:p>
              </w:tc>
              <w:tc>
                <w:tcPr>
                  <w:tcW w:w="7127" w:type="dxa"/>
                </w:tcPr>
                <w:p w:rsidR="005D442D" w:rsidRPr="004455A1" w:rsidRDefault="005D442D" w:rsidP="00AF3084">
                  <w:pPr>
                    <w:framePr w:hSpace="141" w:wrap="around" w:vAnchor="text" w:hAnchor="margin" w:y="376"/>
                    <w:jc w:val="both"/>
                    <w:rPr>
                      <w:rFonts w:cs="Arial"/>
                      <w:szCs w:val="20"/>
                      <w:lang w:val="nl-BE"/>
                    </w:rPr>
                  </w:pPr>
                  <w:r>
                    <w:rPr>
                      <w:rFonts w:cs="Arial"/>
                      <w:szCs w:val="20"/>
                      <w:lang w:val="nl-BE"/>
                    </w:rPr>
                    <w:t>De positiev</w:t>
                  </w:r>
                  <w:r w:rsidRPr="004455A1">
                    <w:rPr>
                      <w:rFonts w:cs="Arial"/>
                      <w:szCs w:val="20"/>
                      <w:lang w:val="nl-BE"/>
                    </w:rPr>
                    <w:t>e terugkoppeling</w:t>
                  </w:r>
                  <w:r>
                    <w:rPr>
                      <w:rFonts w:cs="Arial"/>
                      <w:szCs w:val="20"/>
                      <w:lang w:val="nl-BE"/>
                    </w:rPr>
                    <w:t xml:space="preserve"> van de vaststellingen in verband met</w:t>
                  </w:r>
                  <w:r w:rsidRPr="004455A1">
                    <w:rPr>
                      <w:rFonts w:cs="Arial"/>
                      <w:szCs w:val="20"/>
                      <w:lang w:val="nl-BE"/>
                    </w:rPr>
                    <w:t xml:space="preserve"> het leerpr</w:t>
                  </w:r>
                  <w:r w:rsidRPr="004455A1">
                    <w:rPr>
                      <w:rFonts w:cs="Arial"/>
                      <w:szCs w:val="20"/>
                      <w:lang w:val="nl-BE"/>
                    </w:rPr>
                    <w:t>o</w:t>
                  </w:r>
                  <w:r w:rsidRPr="004455A1">
                    <w:rPr>
                      <w:rFonts w:cs="Arial"/>
                      <w:szCs w:val="20"/>
                      <w:lang w:val="nl-BE"/>
                    </w:rPr>
                    <w:t>ces is erg belangrijk.</w:t>
                  </w:r>
                  <w:r>
                    <w:rPr>
                      <w:rFonts w:cs="Arial"/>
                      <w:szCs w:val="20"/>
                      <w:lang w:val="nl-BE"/>
                    </w:rPr>
                    <w:t xml:space="preserve"> Elke waardering</w:t>
                  </w:r>
                  <w:r w:rsidRPr="004455A1">
                    <w:rPr>
                      <w:rFonts w:cs="Arial"/>
                      <w:szCs w:val="20"/>
                      <w:lang w:val="nl-BE"/>
                    </w:rPr>
                    <w:t xml:space="preserve"> zet de leerling verder op weg. Een</w:t>
                  </w:r>
                  <w:r>
                    <w:rPr>
                      <w:rFonts w:cs="Arial"/>
                      <w:szCs w:val="20"/>
                      <w:lang w:val="nl-BE"/>
                    </w:rPr>
                    <w:t xml:space="preserve"> b</w:t>
                  </w:r>
                  <w:r>
                    <w:rPr>
                      <w:rFonts w:cs="Arial"/>
                      <w:szCs w:val="20"/>
                      <w:lang w:val="nl-BE"/>
                    </w:rPr>
                    <w:t>e</w:t>
                  </w:r>
                  <w:r>
                    <w:rPr>
                      <w:rFonts w:cs="Arial"/>
                      <w:szCs w:val="20"/>
                      <w:lang w:val="nl-BE"/>
                    </w:rPr>
                    <w:t>moedigende feedback</w:t>
                  </w:r>
                  <w:r w:rsidRPr="004455A1">
                    <w:rPr>
                      <w:rFonts w:cs="Arial"/>
                      <w:szCs w:val="20"/>
                      <w:lang w:val="nl-BE"/>
                    </w:rPr>
                    <w:t xml:space="preserve"> geeft aan dat de leerling op de ingeslagen weg kan verder gaan. Wanneer een bijsturing gewenst is, moet dat ook worden gefo</w:t>
                  </w:r>
                  <w:r w:rsidRPr="004455A1">
                    <w:rPr>
                      <w:rFonts w:cs="Arial"/>
                      <w:szCs w:val="20"/>
                      <w:lang w:val="nl-BE"/>
                    </w:rPr>
                    <w:t>r</w:t>
                  </w:r>
                  <w:r w:rsidRPr="004455A1">
                    <w:rPr>
                      <w:rFonts w:cs="Arial"/>
                      <w:szCs w:val="20"/>
                      <w:lang w:val="nl-BE"/>
                    </w:rPr>
                    <w:t>muleerd.</w:t>
                  </w:r>
                </w:p>
                <w:p w:rsidR="005D442D" w:rsidRPr="004455A1" w:rsidRDefault="005D442D" w:rsidP="00AF3084">
                  <w:pPr>
                    <w:framePr w:hSpace="141" w:wrap="around" w:vAnchor="text" w:hAnchor="margin" w:y="376"/>
                    <w:jc w:val="both"/>
                    <w:rPr>
                      <w:rFonts w:cs="Arial"/>
                      <w:szCs w:val="20"/>
                      <w:lang w:val="nl-BE"/>
                    </w:rPr>
                  </w:pPr>
                </w:p>
              </w:tc>
            </w:tr>
          </w:tbl>
          <w:p w:rsidR="005D442D" w:rsidRPr="006A1A05" w:rsidRDefault="005D442D" w:rsidP="00AF3084">
            <w:pPr>
              <w:jc w:val="right"/>
              <w:rPr>
                <w:rFonts w:cs="Arial"/>
                <w:szCs w:val="20"/>
                <w:lang w:val="nl-BE"/>
              </w:rPr>
            </w:pPr>
          </w:p>
        </w:tc>
      </w:tr>
      <w:tr w:rsidR="005D442D" w:rsidRPr="00B572D1" w:rsidTr="00AF3084">
        <w:trPr>
          <w:gridAfter w:val="2"/>
          <w:wAfter w:w="398" w:type="dxa"/>
        </w:trPr>
        <w:tc>
          <w:tcPr>
            <w:tcW w:w="1536" w:type="dxa"/>
          </w:tcPr>
          <w:p w:rsidR="005D442D" w:rsidRPr="006A1A05" w:rsidRDefault="005D442D" w:rsidP="00AF3084">
            <w:pPr>
              <w:jc w:val="both"/>
              <w:rPr>
                <w:rFonts w:cs="Arial"/>
                <w:color w:val="0000FF"/>
                <w:szCs w:val="20"/>
                <w:lang w:val="nl-BE"/>
              </w:rPr>
            </w:pPr>
            <w:r w:rsidRPr="006A1A05">
              <w:rPr>
                <w:rFonts w:cs="Arial"/>
                <w:color w:val="0000FF"/>
                <w:szCs w:val="20"/>
                <w:lang w:val="nl-BE"/>
              </w:rPr>
              <w:t>Zelfevaluatie</w:t>
            </w:r>
          </w:p>
        </w:tc>
        <w:tc>
          <w:tcPr>
            <w:tcW w:w="7672" w:type="dxa"/>
            <w:gridSpan w:val="2"/>
          </w:tcPr>
          <w:p w:rsidR="005D442D" w:rsidRPr="006A1A05" w:rsidRDefault="005D442D" w:rsidP="00AF3084">
            <w:pPr>
              <w:jc w:val="both"/>
              <w:rPr>
                <w:rFonts w:cs="Arial"/>
                <w:szCs w:val="20"/>
                <w:lang w:val="nl-BE"/>
              </w:rPr>
            </w:pPr>
            <w:r w:rsidRPr="006A1A05">
              <w:rPr>
                <w:rFonts w:cs="Arial"/>
                <w:szCs w:val="20"/>
                <w:lang w:val="nl-BE"/>
              </w:rPr>
              <w:t>Muzikale opvoeding moedigt leerlingen aan om zelf besluiten te trekken over hun verdere leren bij het musiceren. Ze krijgen een eigen verantwoordelijkheid voor het opvolgen en beoordelen van hun processen. Leerlingen krijgen ook kansen om elkaars prestaties te analyseren en te beoordelen. Zelfevaluatie, co-evaluatie en evaluatie door peers (= evalueren van leerlingen door medeleerlingen) zijn krachtige vormen van evaluatie.</w:t>
            </w:r>
          </w:p>
          <w:p w:rsidR="005D442D" w:rsidRPr="006A1A05" w:rsidRDefault="005D442D" w:rsidP="00AF3084">
            <w:pPr>
              <w:ind w:right="113"/>
              <w:jc w:val="both"/>
              <w:rPr>
                <w:rFonts w:cs="Arial"/>
                <w:i/>
                <w:color w:val="0000FF"/>
                <w:szCs w:val="20"/>
                <w:lang w:val="nl-BE"/>
              </w:rPr>
            </w:pPr>
          </w:p>
        </w:tc>
      </w:tr>
      <w:tr w:rsidR="005D442D" w:rsidRPr="00B572D1" w:rsidTr="00AF3084">
        <w:trPr>
          <w:gridAfter w:val="2"/>
          <w:wAfter w:w="398" w:type="dxa"/>
        </w:trPr>
        <w:tc>
          <w:tcPr>
            <w:tcW w:w="1536" w:type="dxa"/>
          </w:tcPr>
          <w:p w:rsidR="005D442D" w:rsidRPr="006A1A05" w:rsidRDefault="005D442D" w:rsidP="00AF3084">
            <w:pPr>
              <w:jc w:val="both"/>
              <w:rPr>
                <w:rFonts w:cs="Arial"/>
                <w:color w:val="0000FF"/>
                <w:szCs w:val="20"/>
                <w:lang w:val="nl-BE"/>
              </w:rPr>
            </w:pPr>
            <w:r w:rsidRPr="006A1A05">
              <w:rPr>
                <w:rFonts w:cs="Arial"/>
                <w:color w:val="0000FF"/>
                <w:szCs w:val="20"/>
                <w:lang w:val="nl-BE"/>
              </w:rPr>
              <w:t>Rapporteren</w:t>
            </w:r>
          </w:p>
        </w:tc>
        <w:tc>
          <w:tcPr>
            <w:tcW w:w="7672" w:type="dxa"/>
            <w:gridSpan w:val="2"/>
          </w:tcPr>
          <w:p w:rsidR="005D442D" w:rsidRDefault="005D442D" w:rsidP="00AF3084">
            <w:pPr>
              <w:jc w:val="both"/>
              <w:rPr>
                <w:rFonts w:cs="Arial"/>
                <w:szCs w:val="20"/>
                <w:lang w:val="nl-BE"/>
              </w:rPr>
            </w:pPr>
            <w:r w:rsidRPr="006A1A05">
              <w:rPr>
                <w:rFonts w:cs="Arial"/>
                <w:szCs w:val="20"/>
                <w:lang w:val="nl-BE"/>
              </w:rPr>
              <w:t>Rapporteren is een middel om te communiceren over de vorderingen en de ontwi</w:t>
            </w:r>
            <w:r w:rsidRPr="006A1A05">
              <w:rPr>
                <w:rFonts w:cs="Arial"/>
                <w:szCs w:val="20"/>
                <w:lang w:val="nl-BE"/>
              </w:rPr>
              <w:t>k</w:t>
            </w:r>
            <w:r w:rsidRPr="006A1A05">
              <w:rPr>
                <w:rFonts w:cs="Arial"/>
                <w:szCs w:val="20"/>
                <w:lang w:val="nl-BE"/>
              </w:rPr>
              <w:t>keling van de leerling. Communiceren houdt meer in dan informeren of meedelen. Het is ook uitnodigen tot reflectie en uitwisseling van informatie.</w:t>
            </w:r>
            <w:r w:rsidRPr="006A1A05">
              <w:rPr>
                <w:rFonts w:cs="Arial"/>
                <w:szCs w:val="20"/>
                <w:lang w:val="nl-BE"/>
              </w:rPr>
              <w:tab/>
              <w:t xml:space="preserve"> In de klassenraden kan de leraar MO vanuit een andere invalshoek informatie geven over de leerlingen.</w:t>
            </w:r>
          </w:p>
          <w:p w:rsidR="005D442D" w:rsidRPr="006A1A05" w:rsidRDefault="005D442D" w:rsidP="00AF3084">
            <w:pPr>
              <w:jc w:val="both"/>
              <w:rPr>
                <w:rFonts w:cs="Arial"/>
                <w:szCs w:val="20"/>
                <w:lang w:val="nl-BE"/>
              </w:rPr>
            </w:pPr>
          </w:p>
        </w:tc>
      </w:tr>
      <w:tr w:rsidR="005D442D" w:rsidRPr="00B572D1" w:rsidTr="00AF3084">
        <w:trPr>
          <w:gridAfter w:val="2"/>
          <w:wAfter w:w="398" w:type="dxa"/>
        </w:trPr>
        <w:tc>
          <w:tcPr>
            <w:tcW w:w="1536" w:type="dxa"/>
          </w:tcPr>
          <w:p w:rsidR="005D442D" w:rsidRPr="006A1A05" w:rsidRDefault="005D442D" w:rsidP="00AF3084">
            <w:pPr>
              <w:rPr>
                <w:rFonts w:cs="Arial"/>
                <w:color w:val="0000FF"/>
                <w:szCs w:val="20"/>
                <w:lang w:val="nl-BE"/>
              </w:rPr>
            </w:pPr>
            <w:r>
              <w:br w:type="page"/>
            </w:r>
            <w:r w:rsidRPr="006A1A05">
              <w:rPr>
                <w:rFonts w:cs="Arial"/>
                <w:color w:val="0000FF"/>
                <w:szCs w:val="20"/>
                <w:lang w:val="nl-BE"/>
              </w:rPr>
              <w:t>Een extra dimensie</w:t>
            </w:r>
          </w:p>
        </w:tc>
        <w:tc>
          <w:tcPr>
            <w:tcW w:w="7672" w:type="dxa"/>
            <w:gridSpan w:val="2"/>
          </w:tcPr>
          <w:p w:rsidR="005D442D" w:rsidRPr="006A1A05" w:rsidRDefault="005D442D" w:rsidP="00AF3084">
            <w:pPr>
              <w:jc w:val="both"/>
              <w:rPr>
                <w:rFonts w:cs="Arial"/>
                <w:szCs w:val="20"/>
                <w:lang w:val="nl-BE"/>
              </w:rPr>
            </w:pPr>
            <w:r w:rsidRPr="006A1A05">
              <w:rPr>
                <w:rFonts w:cs="Arial"/>
                <w:szCs w:val="20"/>
                <w:lang w:val="nl-BE"/>
              </w:rPr>
              <w:t xml:space="preserve">Evaluatie van muzikale opvoeding heeft een extra artistieke dimensie. </w:t>
            </w:r>
          </w:p>
          <w:p w:rsidR="005D442D" w:rsidRPr="006A1A05" w:rsidRDefault="005D442D" w:rsidP="00AF3084">
            <w:pPr>
              <w:jc w:val="both"/>
              <w:rPr>
                <w:rFonts w:cs="Arial"/>
                <w:szCs w:val="20"/>
                <w:lang w:val="nl-BE"/>
              </w:rPr>
            </w:pPr>
            <w:r w:rsidRPr="006A1A05">
              <w:rPr>
                <w:rFonts w:cs="Arial"/>
                <w:szCs w:val="20"/>
                <w:lang w:val="nl-BE"/>
              </w:rPr>
              <w:t>De vaardigheden en attitudes spelen een grote rol en de component kennis is niet dominerend.</w:t>
            </w:r>
          </w:p>
          <w:p w:rsidR="005D442D" w:rsidRPr="006A1A05" w:rsidRDefault="005D442D" w:rsidP="00AF3084">
            <w:pPr>
              <w:jc w:val="both"/>
              <w:rPr>
                <w:rFonts w:cs="Arial"/>
                <w:szCs w:val="20"/>
                <w:lang w:val="nl-BE"/>
              </w:rPr>
            </w:pPr>
          </w:p>
          <w:p w:rsidR="005D442D" w:rsidRPr="006A1A05" w:rsidRDefault="005D442D" w:rsidP="00AF3084">
            <w:pPr>
              <w:spacing w:after="120" w:line="240" w:lineRule="atLeast"/>
              <w:jc w:val="both"/>
              <w:rPr>
                <w:rFonts w:cs="Arial"/>
                <w:szCs w:val="20"/>
                <w:lang w:val="nl-BE"/>
              </w:rPr>
            </w:pPr>
            <w:r w:rsidRPr="006A1A05">
              <w:rPr>
                <w:rFonts w:cs="Arial"/>
                <w:szCs w:val="20"/>
                <w:lang w:val="nl-BE"/>
              </w:rPr>
              <w:t xml:space="preserve">Het is een uitdaging om: </w:t>
            </w:r>
          </w:p>
          <w:p w:rsidR="005D442D" w:rsidRPr="006A1A05" w:rsidRDefault="005D442D" w:rsidP="00AF3084">
            <w:pPr>
              <w:numPr>
                <w:ilvl w:val="0"/>
                <w:numId w:val="47"/>
              </w:numPr>
              <w:jc w:val="both"/>
              <w:rPr>
                <w:rFonts w:cs="Arial"/>
                <w:szCs w:val="20"/>
                <w:lang w:val="nl-BE"/>
              </w:rPr>
            </w:pPr>
            <w:r w:rsidRPr="006A1A05">
              <w:rPr>
                <w:rFonts w:cs="Arial"/>
                <w:szCs w:val="20"/>
                <w:lang w:val="nl-BE"/>
              </w:rPr>
              <w:t>het evalueren en het rapporteren van creatieve en artistieke uitingen in te passen binnen een schoolsysteem en daarbij recht te doen aan de eige</w:t>
            </w:r>
            <w:r w:rsidRPr="006A1A05">
              <w:rPr>
                <w:rFonts w:cs="Arial"/>
                <w:szCs w:val="20"/>
                <w:lang w:val="nl-BE"/>
              </w:rPr>
              <w:t>n</w:t>
            </w:r>
            <w:r w:rsidRPr="006A1A05">
              <w:rPr>
                <w:rFonts w:cs="Arial"/>
                <w:szCs w:val="20"/>
                <w:lang w:val="nl-BE"/>
              </w:rPr>
              <w:t>heid van de muzische dimensie.</w:t>
            </w:r>
          </w:p>
          <w:p w:rsidR="005D442D" w:rsidRDefault="005D442D" w:rsidP="00AF3084">
            <w:pPr>
              <w:numPr>
                <w:ilvl w:val="0"/>
                <w:numId w:val="47"/>
              </w:numPr>
              <w:jc w:val="both"/>
              <w:rPr>
                <w:rFonts w:cs="Arial"/>
                <w:szCs w:val="20"/>
                <w:lang w:val="nl-BE"/>
              </w:rPr>
            </w:pPr>
            <w:r w:rsidRPr="006A1A05">
              <w:rPr>
                <w:rFonts w:cs="Arial"/>
                <w:szCs w:val="20"/>
                <w:lang w:val="nl-BE"/>
              </w:rPr>
              <w:t>binnen de school of de scholengemeenschap te zoeken naar een goede en haalbare oplossing voor de evaluatie en de rapportering.</w:t>
            </w:r>
          </w:p>
          <w:p w:rsidR="005D442D" w:rsidRDefault="005D442D" w:rsidP="00AF3084">
            <w:pPr>
              <w:pStyle w:val="Geenafstand1"/>
              <w:rPr>
                <w:rFonts w:cs="Arial"/>
                <w:szCs w:val="20"/>
                <w:shd w:val="clear" w:color="auto" w:fill="FFFF00"/>
                <w:lang w:val="nl-BE"/>
              </w:rPr>
            </w:pPr>
          </w:p>
          <w:p w:rsidR="005D442D" w:rsidRPr="00F61C6B" w:rsidRDefault="005D442D" w:rsidP="00AF3084">
            <w:pPr>
              <w:pStyle w:val="Geenafstand1"/>
              <w:rPr>
                <w:rFonts w:cs="Arial"/>
                <w:szCs w:val="20"/>
                <w:shd w:val="clear" w:color="auto" w:fill="FFFF00"/>
                <w:lang w:val="nl-BE"/>
              </w:rPr>
            </w:pPr>
          </w:p>
        </w:tc>
      </w:tr>
      <w:tr w:rsidR="005D442D" w:rsidRPr="00B572D1" w:rsidTr="00AF3084">
        <w:trPr>
          <w:gridAfter w:val="2"/>
          <w:wAfter w:w="398" w:type="dxa"/>
        </w:trPr>
        <w:tc>
          <w:tcPr>
            <w:tcW w:w="1536" w:type="dxa"/>
          </w:tcPr>
          <w:p w:rsidR="005D442D" w:rsidRPr="00164C83" w:rsidRDefault="005D442D" w:rsidP="00AF3084">
            <w:r w:rsidRPr="00164C83">
              <w:rPr>
                <w:rFonts w:cs="Arial"/>
                <w:color w:val="0000FF"/>
                <w:szCs w:val="20"/>
                <w:lang w:val="nl-BE"/>
              </w:rPr>
              <w:t xml:space="preserve">Voorbeelden </w:t>
            </w:r>
          </w:p>
        </w:tc>
        <w:tc>
          <w:tcPr>
            <w:tcW w:w="7672" w:type="dxa"/>
            <w:gridSpan w:val="2"/>
          </w:tcPr>
          <w:p w:rsidR="005D442D" w:rsidRPr="00164C83" w:rsidRDefault="005D442D" w:rsidP="00AF3084">
            <w:pPr>
              <w:jc w:val="both"/>
              <w:rPr>
                <w:rFonts w:cs="Arial"/>
                <w:szCs w:val="20"/>
                <w:lang w:val="nl-BE"/>
              </w:rPr>
            </w:pPr>
            <w:r w:rsidRPr="00164C83">
              <w:rPr>
                <w:rFonts w:cs="Arial"/>
                <w:szCs w:val="20"/>
                <w:lang w:val="nl-BE"/>
              </w:rPr>
              <w:t>Zie bijlage 6.2 voor enkele concreet uitgewerkte voorbeelden.</w:t>
            </w:r>
          </w:p>
          <w:p w:rsidR="005D442D" w:rsidRPr="00164C83" w:rsidRDefault="005D442D" w:rsidP="00AF3084">
            <w:pPr>
              <w:jc w:val="both"/>
              <w:rPr>
                <w:rFonts w:cs="Arial"/>
                <w:szCs w:val="20"/>
                <w:lang w:val="nl-BE"/>
              </w:rPr>
            </w:pPr>
          </w:p>
        </w:tc>
      </w:tr>
    </w:tbl>
    <w:p w:rsidR="005D442D" w:rsidRDefault="005D442D" w:rsidP="00DC002D">
      <w:pPr>
        <w:pStyle w:val="Hoofdtitel1"/>
        <w:tabs>
          <w:tab w:val="clear" w:pos="851"/>
        </w:tabs>
        <w:ind w:left="0" w:firstLine="0"/>
      </w:pPr>
    </w:p>
    <w:p w:rsidR="005D442D" w:rsidRDefault="005D442D" w:rsidP="008E45C2">
      <w:pPr>
        <w:spacing w:line="240" w:lineRule="atLeast"/>
        <w:rPr>
          <w:rFonts w:cs="Arial"/>
          <w:b/>
          <w:sz w:val="24"/>
          <w:szCs w:val="20"/>
        </w:rPr>
      </w:pPr>
      <w:bookmarkStart w:id="29" w:name="_Toc316455433"/>
      <w:bookmarkStart w:id="30" w:name="_Toc283194879"/>
    </w:p>
    <w:p w:rsidR="005D442D" w:rsidRPr="00807905" w:rsidRDefault="005D442D" w:rsidP="00807905">
      <w:pPr>
        <w:pStyle w:val="VVKSOKop2"/>
      </w:pPr>
      <w:bookmarkStart w:id="31" w:name="_Toc326225457"/>
      <w:r>
        <w:t>4.5</w:t>
      </w:r>
      <w:r w:rsidRPr="00807905">
        <w:t xml:space="preserve"> </w:t>
      </w:r>
      <w:r w:rsidRPr="00807905">
        <w:tab/>
        <w:t>Inspirerende ideeën</w:t>
      </w:r>
      <w:bookmarkEnd w:id="29"/>
      <w:bookmarkEnd w:id="31"/>
    </w:p>
    <w:p w:rsidR="005D442D" w:rsidRPr="00967FB3" w:rsidRDefault="005D442D" w:rsidP="00463BA9">
      <w:pPr>
        <w:pStyle w:val="VVKSOKop3"/>
        <w:numPr>
          <w:ilvl w:val="0"/>
          <w:numId w:val="0"/>
        </w:numPr>
        <w:ind w:left="400"/>
        <w:rPr>
          <w:color w:val="FF0000"/>
        </w:rPr>
      </w:pPr>
      <w:r w:rsidRPr="00967FB3">
        <w:t>4.5.1  Voor de doelgroep baby’s en kinderen</w:t>
      </w:r>
    </w:p>
    <w:p w:rsidR="005D442D" w:rsidRPr="00C45C69" w:rsidRDefault="005D442D" w:rsidP="002D5565">
      <w:pPr>
        <w:rPr>
          <w:rFonts w:cs="Arial"/>
        </w:rPr>
      </w:pPr>
    </w:p>
    <w:p w:rsidR="005D442D" w:rsidRDefault="005D442D" w:rsidP="002D5565">
      <w:pPr>
        <w:rPr>
          <w:rFonts w:cs="Arial"/>
          <w:szCs w:val="20"/>
        </w:rPr>
      </w:pPr>
      <w:r w:rsidRPr="00C45C69">
        <w:rPr>
          <w:rFonts w:cs="Arial"/>
          <w:szCs w:val="20"/>
        </w:rPr>
        <w:t>Vocaal musiceren</w:t>
      </w:r>
    </w:p>
    <w:p w:rsidR="005D442D" w:rsidRPr="00C45C69" w:rsidRDefault="005D442D" w:rsidP="002D5565">
      <w:pPr>
        <w:rPr>
          <w:rFonts w:cs="Arial"/>
          <w:szCs w:val="20"/>
        </w:rPr>
      </w:pPr>
    </w:p>
    <w:p w:rsidR="005D442D" w:rsidRPr="00C45C69" w:rsidRDefault="005D442D" w:rsidP="00AC1D94">
      <w:pPr>
        <w:pStyle w:val="ListParagraph"/>
        <w:numPr>
          <w:ilvl w:val="1"/>
          <w:numId w:val="46"/>
        </w:numPr>
        <w:rPr>
          <w:rFonts w:ascii="Arial" w:hAnsi="Arial" w:cs="Arial"/>
          <w:sz w:val="20"/>
          <w:szCs w:val="20"/>
        </w:rPr>
      </w:pPr>
      <w:r w:rsidRPr="00C45C69">
        <w:rPr>
          <w:rFonts w:ascii="Arial" w:hAnsi="Arial" w:cs="Arial"/>
          <w:sz w:val="20"/>
          <w:szCs w:val="20"/>
        </w:rPr>
        <w:t>Liedbundel aanleggen</w:t>
      </w:r>
    </w:p>
    <w:p w:rsidR="005D442D" w:rsidRPr="00C45C69" w:rsidRDefault="005D442D" w:rsidP="00AC1D94">
      <w:pPr>
        <w:pStyle w:val="ListParagraph"/>
        <w:numPr>
          <w:ilvl w:val="1"/>
          <w:numId w:val="46"/>
        </w:numPr>
        <w:rPr>
          <w:rFonts w:ascii="Arial" w:hAnsi="Arial" w:cs="Arial"/>
          <w:sz w:val="20"/>
          <w:szCs w:val="20"/>
        </w:rPr>
      </w:pPr>
      <w:r w:rsidRPr="00C45C69">
        <w:rPr>
          <w:rFonts w:ascii="Arial" w:hAnsi="Arial" w:cs="Arial"/>
          <w:sz w:val="20"/>
          <w:szCs w:val="20"/>
        </w:rPr>
        <w:t xml:space="preserve">Meezingen van gekende en populaire kinderen- en jongerenliederen </w:t>
      </w:r>
    </w:p>
    <w:p w:rsidR="005D442D" w:rsidRDefault="005D442D" w:rsidP="00AC1D94">
      <w:pPr>
        <w:pStyle w:val="ListParagraph"/>
        <w:numPr>
          <w:ilvl w:val="1"/>
          <w:numId w:val="46"/>
        </w:numPr>
        <w:rPr>
          <w:rFonts w:ascii="Arial" w:hAnsi="Arial" w:cs="Arial"/>
          <w:sz w:val="20"/>
          <w:szCs w:val="20"/>
        </w:rPr>
      </w:pPr>
      <w:r w:rsidRPr="00C45C69">
        <w:rPr>
          <w:rFonts w:ascii="Arial" w:hAnsi="Arial" w:cs="Arial"/>
          <w:sz w:val="20"/>
          <w:szCs w:val="20"/>
        </w:rPr>
        <w:t xml:space="preserve">Liederen en versjes met pedagogische waarde rond </w:t>
      </w:r>
      <w:r>
        <w:rPr>
          <w:rFonts w:ascii="Arial" w:hAnsi="Arial" w:cs="Arial"/>
          <w:sz w:val="20"/>
          <w:szCs w:val="20"/>
        </w:rPr>
        <w:t xml:space="preserve">kleuren, tellen, dieren … </w:t>
      </w:r>
    </w:p>
    <w:p w:rsidR="005D442D" w:rsidRDefault="005D442D" w:rsidP="00AC1D94">
      <w:pPr>
        <w:pStyle w:val="ListParagraph"/>
        <w:numPr>
          <w:ilvl w:val="1"/>
          <w:numId w:val="46"/>
        </w:numPr>
        <w:rPr>
          <w:rFonts w:ascii="Arial" w:hAnsi="Arial" w:cs="Arial"/>
          <w:sz w:val="20"/>
          <w:szCs w:val="20"/>
        </w:rPr>
      </w:pPr>
      <w:r>
        <w:rPr>
          <w:rFonts w:ascii="Arial" w:hAnsi="Arial" w:cs="Arial"/>
          <w:sz w:val="20"/>
          <w:szCs w:val="20"/>
        </w:rPr>
        <w:t>Animatie rond liederen: spelen met verhalen, gedichten, kringdansen, uitbeelden van lied</w:t>
      </w:r>
      <w:r>
        <w:rPr>
          <w:rFonts w:ascii="Arial" w:hAnsi="Arial" w:cs="Arial"/>
          <w:sz w:val="20"/>
          <w:szCs w:val="20"/>
        </w:rPr>
        <w:t>e</w:t>
      </w:r>
      <w:r>
        <w:rPr>
          <w:rFonts w:ascii="Arial" w:hAnsi="Arial" w:cs="Arial"/>
          <w:sz w:val="20"/>
          <w:szCs w:val="20"/>
        </w:rPr>
        <w:t>ren, samen tekenen en knutselen, slaapliedjes neuriën</w:t>
      </w:r>
      <w:r w:rsidRPr="008F380B">
        <w:rPr>
          <w:rFonts w:ascii="Arial" w:hAnsi="Arial" w:cs="Arial"/>
          <w:sz w:val="20"/>
          <w:szCs w:val="20"/>
        </w:rPr>
        <w:t xml:space="preserve"> </w:t>
      </w:r>
    </w:p>
    <w:p w:rsidR="005D442D" w:rsidRDefault="005D442D" w:rsidP="00AC1D94">
      <w:pPr>
        <w:pStyle w:val="ListParagraph"/>
        <w:numPr>
          <w:ilvl w:val="1"/>
          <w:numId w:val="46"/>
        </w:numPr>
        <w:rPr>
          <w:rFonts w:ascii="Arial" w:hAnsi="Arial" w:cs="Arial"/>
          <w:sz w:val="20"/>
          <w:szCs w:val="20"/>
        </w:rPr>
      </w:pPr>
      <w:r>
        <w:rPr>
          <w:rFonts w:ascii="Arial" w:hAnsi="Arial" w:cs="Arial"/>
          <w:sz w:val="20"/>
          <w:szCs w:val="20"/>
        </w:rPr>
        <w:t>Spelen met woorden, zinnen, spreekkoren, verhalen</w:t>
      </w:r>
    </w:p>
    <w:p w:rsidR="005D442D" w:rsidRDefault="005D442D" w:rsidP="00AC1D94">
      <w:pPr>
        <w:pStyle w:val="ListParagraph"/>
        <w:numPr>
          <w:ilvl w:val="1"/>
          <w:numId w:val="46"/>
        </w:numPr>
        <w:rPr>
          <w:rFonts w:ascii="Arial" w:hAnsi="Arial" w:cs="Arial"/>
          <w:sz w:val="20"/>
          <w:szCs w:val="20"/>
        </w:rPr>
      </w:pPr>
      <w:r>
        <w:rPr>
          <w:rFonts w:ascii="Arial" w:hAnsi="Arial" w:cs="Arial"/>
          <w:sz w:val="20"/>
          <w:szCs w:val="20"/>
        </w:rPr>
        <w:t xml:space="preserve">Liederen zingen met aandacht voor emotie en karakter, bijv. gebarenliedjes, een lied met 5 verschillende emoties zingen … </w:t>
      </w:r>
    </w:p>
    <w:p w:rsidR="005D442D" w:rsidRDefault="005D442D" w:rsidP="00AC1D94">
      <w:pPr>
        <w:pStyle w:val="ListParagraph"/>
        <w:numPr>
          <w:ilvl w:val="1"/>
          <w:numId w:val="46"/>
        </w:numPr>
        <w:rPr>
          <w:rFonts w:ascii="Arial" w:hAnsi="Arial" w:cs="Arial"/>
          <w:sz w:val="20"/>
          <w:szCs w:val="20"/>
        </w:rPr>
      </w:pPr>
      <w:r>
        <w:rPr>
          <w:rFonts w:ascii="Arial" w:hAnsi="Arial" w:cs="Arial"/>
          <w:sz w:val="20"/>
          <w:szCs w:val="20"/>
        </w:rPr>
        <w:t>Spelen met liederen, versjes en teksten</w:t>
      </w:r>
    </w:p>
    <w:p w:rsidR="005D442D" w:rsidRPr="008F380B" w:rsidRDefault="005D442D" w:rsidP="00AC1D94">
      <w:pPr>
        <w:pStyle w:val="ListParagraph"/>
        <w:numPr>
          <w:ilvl w:val="1"/>
          <w:numId w:val="46"/>
        </w:numPr>
        <w:rPr>
          <w:rFonts w:ascii="Arial" w:hAnsi="Arial" w:cs="Arial"/>
          <w:sz w:val="20"/>
          <w:szCs w:val="20"/>
        </w:rPr>
      </w:pPr>
      <w:r>
        <w:rPr>
          <w:rFonts w:ascii="Arial" w:hAnsi="Arial" w:cs="Arial"/>
          <w:sz w:val="20"/>
          <w:szCs w:val="20"/>
        </w:rPr>
        <w:t>Speeltekst met brabbelwoorden in vraag- en antwoordstijl</w:t>
      </w:r>
    </w:p>
    <w:p w:rsidR="005D442D" w:rsidRDefault="005D442D" w:rsidP="002D5565">
      <w:pPr>
        <w:rPr>
          <w:rFonts w:cs="Arial"/>
          <w:szCs w:val="20"/>
        </w:rPr>
      </w:pPr>
      <w:r w:rsidRPr="00C45C69">
        <w:rPr>
          <w:rFonts w:cs="Arial"/>
          <w:szCs w:val="20"/>
        </w:rPr>
        <w:t>Instrumentaal musiceren</w:t>
      </w:r>
    </w:p>
    <w:p w:rsidR="005D442D" w:rsidRPr="00C45C69" w:rsidRDefault="005D442D" w:rsidP="002D5565">
      <w:pPr>
        <w:rPr>
          <w:rFonts w:cs="Arial"/>
          <w:szCs w:val="20"/>
        </w:rPr>
      </w:pPr>
    </w:p>
    <w:p w:rsidR="005D442D" w:rsidRDefault="005D442D" w:rsidP="00AC1D94">
      <w:pPr>
        <w:pStyle w:val="ListParagraph"/>
        <w:numPr>
          <w:ilvl w:val="1"/>
          <w:numId w:val="46"/>
        </w:numPr>
        <w:rPr>
          <w:rFonts w:ascii="Arial" w:hAnsi="Arial" w:cs="Arial"/>
          <w:sz w:val="20"/>
          <w:szCs w:val="20"/>
        </w:rPr>
      </w:pPr>
      <w:r w:rsidRPr="00C45C69">
        <w:rPr>
          <w:rFonts w:ascii="Arial" w:hAnsi="Arial" w:cs="Arial"/>
          <w:sz w:val="20"/>
          <w:szCs w:val="20"/>
        </w:rPr>
        <w:t>Verhaal opluisteren met instrumenten</w:t>
      </w:r>
    </w:p>
    <w:p w:rsidR="005D442D" w:rsidRDefault="005D442D" w:rsidP="00AC1D94">
      <w:pPr>
        <w:pStyle w:val="ListParagraph"/>
        <w:numPr>
          <w:ilvl w:val="1"/>
          <w:numId w:val="46"/>
        </w:numPr>
        <w:rPr>
          <w:rFonts w:ascii="Arial" w:hAnsi="Arial" w:cs="Arial"/>
          <w:sz w:val="20"/>
          <w:szCs w:val="20"/>
        </w:rPr>
      </w:pPr>
      <w:r>
        <w:rPr>
          <w:rFonts w:ascii="Arial" w:hAnsi="Arial" w:cs="Arial"/>
          <w:sz w:val="20"/>
          <w:szCs w:val="20"/>
        </w:rPr>
        <w:t>Creatief omgaan met instrumenten</w:t>
      </w:r>
    </w:p>
    <w:p w:rsidR="005D442D" w:rsidRDefault="005D442D" w:rsidP="00AC1D94">
      <w:pPr>
        <w:pStyle w:val="ListParagraph"/>
        <w:numPr>
          <w:ilvl w:val="1"/>
          <w:numId w:val="46"/>
        </w:numPr>
        <w:rPr>
          <w:rFonts w:ascii="Arial" w:hAnsi="Arial" w:cs="Arial"/>
          <w:sz w:val="20"/>
          <w:szCs w:val="20"/>
        </w:rPr>
      </w:pPr>
      <w:r>
        <w:rPr>
          <w:rFonts w:ascii="Arial" w:hAnsi="Arial" w:cs="Arial"/>
          <w:sz w:val="20"/>
          <w:szCs w:val="20"/>
        </w:rPr>
        <w:t>Bespelen van eenvoudige instrumenten</w:t>
      </w:r>
    </w:p>
    <w:p w:rsidR="005D442D" w:rsidRPr="00C45C69" w:rsidRDefault="005D442D" w:rsidP="00AC1D94">
      <w:pPr>
        <w:pStyle w:val="ListParagraph"/>
        <w:numPr>
          <w:ilvl w:val="1"/>
          <w:numId w:val="46"/>
        </w:numPr>
        <w:rPr>
          <w:rFonts w:ascii="Arial" w:hAnsi="Arial" w:cs="Arial"/>
          <w:sz w:val="20"/>
          <w:szCs w:val="20"/>
        </w:rPr>
      </w:pPr>
      <w:r>
        <w:rPr>
          <w:rFonts w:ascii="Arial" w:hAnsi="Arial" w:cs="Arial"/>
          <w:sz w:val="20"/>
          <w:szCs w:val="20"/>
        </w:rPr>
        <w:t>Begeleiden van een lied</w:t>
      </w:r>
    </w:p>
    <w:p w:rsidR="005D442D" w:rsidRDefault="005D442D" w:rsidP="002D5565">
      <w:pPr>
        <w:rPr>
          <w:rFonts w:cs="Arial"/>
          <w:szCs w:val="20"/>
        </w:rPr>
      </w:pPr>
      <w:r w:rsidRPr="00C45C69">
        <w:rPr>
          <w:rFonts w:cs="Arial"/>
          <w:szCs w:val="20"/>
        </w:rPr>
        <w:t>Ontwerpen</w:t>
      </w:r>
    </w:p>
    <w:p w:rsidR="005D442D" w:rsidRPr="00C45C69" w:rsidRDefault="005D442D" w:rsidP="002D5565">
      <w:pPr>
        <w:rPr>
          <w:rFonts w:cs="Arial"/>
          <w:szCs w:val="20"/>
        </w:rPr>
      </w:pPr>
    </w:p>
    <w:p w:rsidR="005D442D" w:rsidRPr="00C45C69" w:rsidRDefault="005D442D" w:rsidP="00AC1D94">
      <w:pPr>
        <w:pStyle w:val="ListParagraph"/>
        <w:numPr>
          <w:ilvl w:val="1"/>
          <w:numId w:val="46"/>
        </w:numPr>
        <w:rPr>
          <w:rFonts w:ascii="Arial" w:hAnsi="Arial" w:cs="Arial"/>
          <w:sz w:val="20"/>
          <w:szCs w:val="20"/>
        </w:rPr>
      </w:pPr>
      <w:r w:rsidRPr="00C45C69">
        <w:rPr>
          <w:rFonts w:ascii="Arial" w:hAnsi="Arial" w:cs="Arial"/>
          <w:sz w:val="20"/>
          <w:szCs w:val="20"/>
        </w:rPr>
        <w:t xml:space="preserve">Filmfragment zelf van </w:t>
      </w:r>
      <w:r>
        <w:rPr>
          <w:rFonts w:ascii="Arial" w:hAnsi="Arial" w:cs="Arial"/>
          <w:sz w:val="20"/>
          <w:szCs w:val="20"/>
        </w:rPr>
        <w:t xml:space="preserve">klank en </w:t>
      </w:r>
      <w:r w:rsidRPr="00C45C69">
        <w:rPr>
          <w:rFonts w:ascii="Arial" w:hAnsi="Arial" w:cs="Arial"/>
          <w:sz w:val="20"/>
          <w:szCs w:val="20"/>
        </w:rPr>
        <w:t xml:space="preserve">muziek voorzien </w:t>
      </w:r>
    </w:p>
    <w:p w:rsidR="005D442D" w:rsidRPr="00C45C69" w:rsidRDefault="005D442D" w:rsidP="00AC1D94">
      <w:pPr>
        <w:pStyle w:val="ListParagraph"/>
        <w:numPr>
          <w:ilvl w:val="1"/>
          <w:numId w:val="46"/>
        </w:numPr>
        <w:rPr>
          <w:rFonts w:ascii="Arial" w:hAnsi="Arial" w:cs="Arial"/>
          <w:sz w:val="20"/>
          <w:szCs w:val="20"/>
        </w:rPr>
      </w:pPr>
      <w:r w:rsidRPr="00C45C69">
        <w:rPr>
          <w:rFonts w:ascii="Arial" w:hAnsi="Arial" w:cs="Arial"/>
          <w:sz w:val="20"/>
          <w:szCs w:val="20"/>
        </w:rPr>
        <w:t xml:space="preserve">Gemoedstoestanden verklanken </w:t>
      </w:r>
    </w:p>
    <w:p w:rsidR="005D442D" w:rsidRDefault="005D442D" w:rsidP="00AC1D94">
      <w:pPr>
        <w:pStyle w:val="ListParagraph"/>
        <w:numPr>
          <w:ilvl w:val="1"/>
          <w:numId w:val="46"/>
        </w:numPr>
        <w:rPr>
          <w:rFonts w:ascii="Arial" w:hAnsi="Arial" w:cs="Arial"/>
          <w:sz w:val="20"/>
          <w:szCs w:val="20"/>
        </w:rPr>
      </w:pPr>
      <w:r w:rsidRPr="00C45C69">
        <w:rPr>
          <w:rFonts w:ascii="Arial" w:hAnsi="Arial" w:cs="Arial"/>
          <w:sz w:val="20"/>
          <w:szCs w:val="20"/>
        </w:rPr>
        <w:t>Klankspel uitwerken</w:t>
      </w:r>
      <w:r>
        <w:rPr>
          <w:rFonts w:ascii="Arial" w:hAnsi="Arial" w:cs="Arial"/>
          <w:sz w:val="20"/>
          <w:szCs w:val="20"/>
        </w:rPr>
        <w:t xml:space="preserve"> rond een thema</w:t>
      </w:r>
      <w:r w:rsidRPr="00C45C69">
        <w:rPr>
          <w:rFonts w:ascii="Arial" w:hAnsi="Arial" w:cs="Arial"/>
          <w:sz w:val="20"/>
          <w:szCs w:val="20"/>
        </w:rPr>
        <w:t>, inoefenen en evalueren</w:t>
      </w:r>
    </w:p>
    <w:p w:rsidR="005D442D" w:rsidRPr="008F380B" w:rsidRDefault="005D442D" w:rsidP="00AC1D94">
      <w:pPr>
        <w:pStyle w:val="ListParagraph"/>
        <w:numPr>
          <w:ilvl w:val="1"/>
          <w:numId w:val="46"/>
        </w:numPr>
        <w:rPr>
          <w:rFonts w:ascii="Arial" w:hAnsi="Arial" w:cs="Arial"/>
          <w:sz w:val="20"/>
          <w:szCs w:val="20"/>
        </w:rPr>
      </w:pPr>
      <w:r>
        <w:rPr>
          <w:rFonts w:ascii="Arial" w:hAnsi="Arial" w:cs="Arial"/>
          <w:sz w:val="20"/>
          <w:szCs w:val="20"/>
        </w:rPr>
        <w:t>Improvisaties met zelfgemaakte instrumenten</w:t>
      </w:r>
    </w:p>
    <w:p w:rsidR="005D442D" w:rsidRDefault="005D442D" w:rsidP="002D5565">
      <w:pPr>
        <w:rPr>
          <w:rFonts w:cs="Arial"/>
          <w:szCs w:val="20"/>
        </w:rPr>
      </w:pPr>
      <w:r w:rsidRPr="00C45C69">
        <w:rPr>
          <w:rFonts w:cs="Arial"/>
          <w:szCs w:val="20"/>
        </w:rPr>
        <w:t>Muziek beluisteren</w:t>
      </w:r>
    </w:p>
    <w:p w:rsidR="005D442D" w:rsidRPr="00C45C69" w:rsidRDefault="005D442D" w:rsidP="002D5565">
      <w:pPr>
        <w:rPr>
          <w:rFonts w:cs="Arial"/>
          <w:szCs w:val="20"/>
        </w:rPr>
      </w:pPr>
    </w:p>
    <w:p w:rsidR="005D442D" w:rsidRDefault="005D442D" w:rsidP="00AC1D94">
      <w:pPr>
        <w:pStyle w:val="ListParagraph"/>
        <w:numPr>
          <w:ilvl w:val="1"/>
          <w:numId w:val="46"/>
        </w:numPr>
        <w:rPr>
          <w:rFonts w:ascii="Arial" w:hAnsi="Arial" w:cs="Arial"/>
          <w:sz w:val="20"/>
          <w:szCs w:val="20"/>
        </w:rPr>
      </w:pPr>
      <w:r>
        <w:rPr>
          <w:rFonts w:ascii="Arial" w:hAnsi="Arial" w:cs="Arial"/>
          <w:sz w:val="20"/>
          <w:szCs w:val="20"/>
        </w:rPr>
        <w:t xml:space="preserve">Muziek beluisteren in functie van gevoelens </w:t>
      </w:r>
    </w:p>
    <w:p w:rsidR="005D442D" w:rsidRDefault="005D442D" w:rsidP="00AC1D94">
      <w:pPr>
        <w:pStyle w:val="ListParagraph"/>
        <w:numPr>
          <w:ilvl w:val="1"/>
          <w:numId w:val="46"/>
        </w:numPr>
        <w:rPr>
          <w:rFonts w:ascii="Arial" w:hAnsi="Arial" w:cs="Arial"/>
          <w:sz w:val="20"/>
          <w:szCs w:val="20"/>
        </w:rPr>
      </w:pPr>
      <w:r>
        <w:rPr>
          <w:rFonts w:ascii="Arial" w:hAnsi="Arial" w:cs="Arial"/>
          <w:sz w:val="20"/>
          <w:szCs w:val="20"/>
        </w:rPr>
        <w:t>Muziek beluisteren met kinderen</w:t>
      </w:r>
    </w:p>
    <w:p w:rsidR="005D442D" w:rsidRPr="00C45C69" w:rsidRDefault="005D442D" w:rsidP="00AC1D94">
      <w:pPr>
        <w:pStyle w:val="ListParagraph"/>
        <w:numPr>
          <w:ilvl w:val="1"/>
          <w:numId w:val="46"/>
        </w:numPr>
        <w:rPr>
          <w:rFonts w:ascii="Arial" w:hAnsi="Arial" w:cs="Arial"/>
          <w:sz w:val="20"/>
          <w:szCs w:val="20"/>
        </w:rPr>
      </w:pPr>
      <w:r w:rsidRPr="00C45C69">
        <w:rPr>
          <w:rFonts w:ascii="Arial" w:hAnsi="Arial" w:cs="Arial"/>
          <w:sz w:val="20"/>
          <w:szCs w:val="20"/>
        </w:rPr>
        <w:t xml:space="preserve">Klank en muziek van een filmfragment analyseren </w:t>
      </w:r>
    </w:p>
    <w:p w:rsidR="005D442D" w:rsidRDefault="005D442D" w:rsidP="00AC1D94">
      <w:pPr>
        <w:pStyle w:val="ListParagraph"/>
        <w:numPr>
          <w:ilvl w:val="1"/>
          <w:numId w:val="46"/>
        </w:numPr>
        <w:rPr>
          <w:rFonts w:ascii="Arial" w:hAnsi="Arial" w:cs="Arial"/>
          <w:sz w:val="20"/>
          <w:szCs w:val="20"/>
        </w:rPr>
      </w:pPr>
      <w:r w:rsidRPr="00C45C69">
        <w:rPr>
          <w:rFonts w:ascii="Arial" w:hAnsi="Arial" w:cs="Arial"/>
          <w:sz w:val="20"/>
          <w:szCs w:val="20"/>
        </w:rPr>
        <w:t>Geschikte muziek uitzoeken voor snoezelruimte</w:t>
      </w:r>
    </w:p>
    <w:p w:rsidR="005D442D" w:rsidRPr="00C45C69" w:rsidRDefault="005D442D" w:rsidP="00AC1D94">
      <w:pPr>
        <w:pStyle w:val="ListParagraph"/>
        <w:numPr>
          <w:ilvl w:val="1"/>
          <w:numId w:val="46"/>
        </w:numPr>
        <w:rPr>
          <w:rFonts w:ascii="Arial" w:hAnsi="Arial" w:cs="Arial"/>
          <w:sz w:val="20"/>
          <w:szCs w:val="20"/>
        </w:rPr>
      </w:pPr>
      <w:r>
        <w:rPr>
          <w:rFonts w:ascii="Arial" w:hAnsi="Arial" w:cs="Arial"/>
          <w:sz w:val="20"/>
          <w:szCs w:val="20"/>
        </w:rPr>
        <w:t xml:space="preserve">De kenmerken van een kinderstem onderzoeken  </w:t>
      </w:r>
    </w:p>
    <w:p w:rsidR="005D442D" w:rsidRDefault="005D442D" w:rsidP="002D5565">
      <w:pPr>
        <w:rPr>
          <w:rFonts w:cs="Arial"/>
          <w:szCs w:val="20"/>
        </w:rPr>
      </w:pPr>
      <w:r w:rsidRPr="00C45C69">
        <w:rPr>
          <w:rFonts w:cs="Arial"/>
          <w:szCs w:val="20"/>
        </w:rPr>
        <w:t>Bewegen</w:t>
      </w:r>
    </w:p>
    <w:p w:rsidR="005D442D" w:rsidRPr="00C45C69" w:rsidRDefault="005D442D" w:rsidP="002D5565">
      <w:pPr>
        <w:rPr>
          <w:rFonts w:cs="Arial"/>
          <w:szCs w:val="20"/>
        </w:rPr>
      </w:pPr>
    </w:p>
    <w:p w:rsidR="005D442D" w:rsidRDefault="005D442D" w:rsidP="00AC1D94">
      <w:pPr>
        <w:pStyle w:val="ListParagraph"/>
        <w:numPr>
          <w:ilvl w:val="1"/>
          <w:numId w:val="46"/>
        </w:numPr>
        <w:rPr>
          <w:rFonts w:ascii="Arial" w:hAnsi="Arial" w:cs="Arial"/>
          <w:sz w:val="20"/>
          <w:szCs w:val="20"/>
        </w:rPr>
      </w:pPr>
      <w:r w:rsidRPr="00C45C69">
        <w:rPr>
          <w:rFonts w:ascii="Arial" w:hAnsi="Arial" w:cs="Arial"/>
          <w:sz w:val="20"/>
          <w:szCs w:val="20"/>
        </w:rPr>
        <w:t>Kinderdansen uitvoeren en aanleren</w:t>
      </w:r>
    </w:p>
    <w:p w:rsidR="005D442D" w:rsidRPr="00C45C69" w:rsidRDefault="005D442D" w:rsidP="00AC1D94">
      <w:pPr>
        <w:pStyle w:val="ListParagraph"/>
        <w:numPr>
          <w:ilvl w:val="1"/>
          <w:numId w:val="46"/>
        </w:numPr>
        <w:rPr>
          <w:rFonts w:ascii="Arial" w:hAnsi="Arial" w:cs="Arial"/>
          <w:sz w:val="20"/>
          <w:szCs w:val="20"/>
        </w:rPr>
      </w:pPr>
      <w:r>
        <w:rPr>
          <w:rFonts w:ascii="Arial" w:hAnsi="Arial" w:cs="Arial"/>
          <w:sz w:val="20"/>
          <w:szCs w:val="20"/>
        </w:rPr>
        <w:t>Kinderliedjes uitvoeren met bewegingen</w:t>
      </w:r>
    </w:p>
    <w:p w:rsidR="005D442D" w:rsidRPr="00C45C69" w:rsidRDefault="005D442D" w:rsidP="00AC1D94">
      <w:pPr>
        <w:pStyle w:val="ListParagraph"/>
        <w:numPr>
          <w:ilvl w:val="1"/>
          <w:numId w:val="46"/>
        </w:numPr>
        <w:rPr>
          <w:rFonts w:ascii="Arial" w:hAnsi="Arial" w:cs="Arial"/>
          <w:sz w:val="20"/>
          <w:szCs w:val="20"/>
        </w:rPr>
      </w:pPr>
      <w:r w:rsidRPr="00C45C69">
        <w:rPr>
          <w:rFonts w:ascii="Arial" w:hAnsi="Arial" w:cs="Arial"/>
          <w:sz w:val="20"/>
          <w:szCs w:val="20"/>
        </w:rPr>
        <w:t xml:space="preserve">Expressief (laten) bewegen op muziek </w:t>
      </w:r>
    </w:p>
    <w:p w:rsidR="005D442D" w:rsidRPr="00C45C69" w:rsidRDefault="005D442D" w:rsidP="00AC1D94">
      <w:pPr>
        <w:pStyle w:val="ListParagraph"/>
        <w:numPr>
          <w:ilvl w:val="1"/>
          <w:numId w:val="46"/>
        </w:numPr>
        <w:rPr>
          <w:rFonts w:ascii="Arial" w:hAnsi="Arial" w:cs="Arial"/>
          <w:sz w:val="20"/>
          <w:szCs w:val="20"/>
        </w:rPr>
      </w:pPr>
      <w:r w:rsidRPr="00C45C69">
        <w:rPr>
          <w:rFonts w:ascii="Arial" w:hAnsi="Arial" w:cs="Arial"/>
          <w:sz w:val="20"/>
          <w:szCs w:val="20"/>
        </w:rPr>
        <w:t xml:space="preserve">Gebarenliedjes </w:t>
      </w:r>
    </w:p>
    <w:p w:rsidR="005D442D" w:rsidRDefault="005D442D" w:rsidP="00AC1D94">
      <w:pPr>
        <w:pStyle w:val="ListParagraph"/>
        <w:numPr>
          <w:ilvl w:val="1"/>
          <w:numId w:val="46"/>
        </w:numPr>
        <w:rPr>
          <w:rFonts w:ascii="Arial" w:hAnsi="Arial" w:cs="Arial"/>
          <w:sz w:val="20"/>
          <w:szCs w:val="20"/>
        </w:rPr>
      </w:pPr>
      <w:r w:rsidRPr="00C45C69">
        <w:rPr>
          <w:rFonts w:ascii="Arial" w:hAnsi="Arial" w:cs="Arial"/>
          <w:sz w:val="20"/>
          <w:szCs w:val="20"/>
        </w:rPr>
        <w:t>Bewegen met attributen</w:t>
      </w:r>
      <w:r>
        <w:rPr>
          <w:rFonts w:ascii="Arial" w:hAnsi="Arial" w:cs="Arial"/>
          <w:sz w:val="20"/>
          <w:szCs w:val="20"/>
        </w:rPr>
        <w:t xml:space="preserve"> (ritmiek)</w:t>
      </w:r>
      <w:r w:rsidRPr="00C45C69">
        <w:rPr>
          <w:rFonts w:ascii="Arial" w:hAnsi="Arial" w:cs="Arial"/>
          <w:sz w:val="20"/>
          <w:szCs w:val="20"/>
        </w:rPr>
        <w:t>: maskers, slingers, ballen, doeken, linten, hoepels …</w:t>
      </w:r>
    </w:p>
    <w:p w:rsidR="005D442D" w:rsidRDefault="005D442D" w:rsidP="00AC1D94">
      <w:pPr>
        <w:pStyle w:val="ListParagraph"/>
        <w:numPr>
          <w:ilvl w:val="1"/>
          <w:numId w:val="46"/>
        </w:numPr>
        <w:rPr>
          <w:rFonts w:ascii="Arial" w:hAnsi="Arial" w:cs="Arial"/>
          <w:sz w:val="20"/>
          <w:szCs w:val="20"/>
        </w:rPr>
      </w:pPr>
      <w:r>
        <w:rPr>
          <w:rFonts w:ascii="Arial" w:hAnsi="Arial" w:cs="Arial"/>
          <w:sz w:val="20"/>
          <w:szCs w:val="20"/>
        </w:rPr>
        <w:t>Inzicht in de motorische ontwikkeling van een kind</w:t>
      </w:r>
    </w:p>
    <w:p w:rsidR="005D442D" w:rsidRPr="00C45C69" w:rsidRDefault="005D442D" w:rsidP="00463BA9">
      <w:pPr>
        <w:pStyle w:val="ListParagraph"/>
        <w:ind w:left="0"/>
        <w:rPr>
          <w:rFonts w:ascii="Arial" w:hAnsi="Arial" w:cs="Arial"/>
          <w:sz w:val="20"/>
          <w:szCs w:val="20"/>
        </w:rPr>
      </w:pPr>
    </w:p>
    <w:p w:rsidR="005D442D" w:rsidRDefault="005D442D" w:rsidP="002D5565">
      <w:pPr>
        <w:rPr>
          <w:rFonts w:cs="Arial"/>
          <w:szCs w:val="20"/>
        </w:rPr>
      </w:pPr>
      <w:r w:rsidRPr="00C45C69">
        <w:rPr>
          <w:rFonts w:cs="Arial"/>
          <w:szCs w:val="20"/>
        </w:rPr>
        <w:t>Muzikale spelvormen, opdrachten</w:t>
      </w:r>
    </w:p>
    <w:p w:rsidR="005D442D" w:rsidRPr="00C45C69" w:rsidRDefault="005D442D" w:rsidP="002D5565">
      <w:pPr>
        <w:rPr>
          <w:rFonts w:cs="Arial"/>
          <w:szCs w:val="20"/>
        </w:rPr>
      </w:pPr>
    </w:p>
    <w:p w:rsidR="005D442D" w:rsidRPr="00C45C69" w:rsidRDefault="005D442D" w:rsidP="00AC1D94">
      <w:pPr>
        <w:pStyle w:val="ListParagraph"/>
        <w:numPr>
          <w:ilvl w:val="1"/>
          <w:numId w:val="46"/>
        </w:numPr>
        <w:rPr>
          <w:rFonts w:ascii="Arial" w:hAnsi="Arial" w:cs="Arial"/>
          <w:sz w:val="20"/>
          <w:szCs w:val="20"/>
        </w:rPr>
      </w:pPr>
      <w:r w:rsidRPr="00C45C69">
        <w:rPr>
          <w:rFonts w:ascii="Arial" w:hAnsi="Arial" w:cs="Arial"/>
          <w:sz w:val="20"/>
          <w:szCs w:val="20"/>
        </w:rPr>
        <w:t>Feesten muzikaal opluisteren: Kerst, Sint, Pasen, verjaardag, Halloween, carnaval, seizo</w:t>
      </w:r>
      <w:r w:rsidRPr="00C45C69">
        <w:rPr>
          <w:rFonts w:ascii="Arial" w:hAnsi="Arial" w:cs="Arial"/>
          <w:sz w:val="20"/>
          <w:szCs w:val="20"/>
        </w:rPr>
        <w:t>e</w:t>
      </w:r>
      <w:r w:rsidRPr="00C45C69">
        <w:rPr>
          <w:rFonts w:ascii="Arial" w:hAnsi="Arial" w:cs="Arial"/>
          <w:sz w:val="20"/>
          <w:szCs w:val="20"/>
        </w:rPr>
        <w:t>nen, dierendag, moeder- en vaderdag, grootoudersfeest …</w:t>
      </w:r>
    </w:p>
    <w:p w:rsidR="005D442D" w:rsidRPr="00C45C69" w:rsidRDefault="005D442D" w:rsidP="00AC1D94">
      <w:pPr>
        <w:pStyle w:val="ListParagraph"/>
        <w:numPr>
          <w:ilvl w:val="1"/>
          <w:numId w:val="46"/>
        </w:numPr>
        <w:rPr>
          <w:rFonts w:ascii="Arial" w:hAnsi="Arial" w:cs="Arial"/>
          <w:sz w:val="20"/>
          <w:szCs w:val="20"/>
        </w:rPr>
      </w:pPr>
      <w:r w:rsidRPr="00C45C69">
        <w:rPr>
          <w:rFonts w:ascii="Arial" w:hAnsi="Arial" w:cs="Arial"/>
          <w:sz w:val="20"/>
          <w:szCs w:val="20"/>
        </w:rPr>
        <w:t>Organiseren van kinderfeestjes</w:t>
      </w:r>
    </w:p>
    <w:p w:rsidR="005D442D" w:rsidRPr="00C45C69" w:rsidRDefault="005D442D" w:rsidP="00AC1D94">
      <w:pPr>
        <w:pStyle w:val="ListParagraph"/>
        <w:numPr>
          <w:ilvl w:val="1"/>
          <w:numId w:val="46"/>
        </w:numPr>
        <w:rPr>
          <w:rFonts w:ascii="Arial" w:hAnsi="Arial" w:cs="Arial"/>
          <w:sz w:val="20"/>
          <w:szCs w:val="20"/>
        </w:rPr>
      </w:pPr>
      <w:r w:rsidRPr="00C45C69">
        <w:rPr>
          <w:rFonts w:ascii="Arial" w:hAnsi="Arial" w:cs="Arial"/>
          <w:sz w:val="20"/>
          <w:szCs w:val="20"/>
        </w:rPr>
        <w:t>Kinderen animeren om instrumentaal te musiceren op eenvoudige instrumenten</w:t>
      </w:r>
    </w:p>
    <w:p w:rsidR="005D442D" w:rsidRPr="00C45C69" w:rsidRDefault="005D442D" w:rsidP="00AC1D94">
      <w:pPr>
        <w:pStyle w:val="ListParagraph"/>
        <w:numPr>
          <w:ilvl w:val="1"/>
          <w:numId w:val="46"/>
        </w:numPr>
        <w:rPr>
          <w:rFonts w:ascii="Arial" w:hAnsi="Arial" w:cs="Arial"/>
          <w:sz w:val="20"/>
          <w:szCs w:val="20"/>
        </w:rPr>
      </w:pPr>
      <w:r w:rsidRPr="00C45C69">
        <w:rPr>
          <w:rFonts w:ascii="Arial" w:hAnsi="Arial" w:cs="Arial"/>
          <w:sz w:val="20"/>
          <w:szCs w:val="20"/>
        </w:rPr>
        <w:t>Muzikaal pak maken en laten spelen</w:t>
      </w:r>
    </w:p>
    <w:p w:rsidR="005D442D" w:rsidRPr="00C45C69" w:rsidRDefault="005D442D" w:rsidP="00AC1D94">
      <w:pPr>
        <w:pStyle w:val="ListParagraph"/>
        <w:numPr>
          <w:ilvl w:val="1"/>
          <w:numId w:val="46"/>
        </w:numPr>
        <w:rPr>
          <w:rFonts w:ascii="Arial" w:hAnsi="Arial" w:cs="Arial"/>
          <w:sz w:val="20"/>
          <w:szCs w:val="20"/>
        </w:rPr>
      </w:pPr>
      <w:r w:rsidRPr="00C45C69">
        <w:rPr>
          <w:rFonts w:ascii="Arial" w:hAnsi="Arial" w:cs="Arial"/>
          <w:sz w:val="20"/>
          <w:szCs w:val="20"/>
        </w:rPr>
        <w:t>Musiceren met handpoppen en vingerpopjes</w:t>
      </w:r>
    </w:p>
    <w:p w:rsidR="005D442D" w:rsidRDefault="005D442D" w:rsidP="00AC1D94">
      <w:pPr>
        <w:pStyle w:val="ListParagraph"/>
        <w:numPr>
          <w:ilvl w:val="1"/>
          <w:numId w:val="46"/>
        </w:numPr>
        <w:rPr>
          <w:rFonts w:ascii="Arial" w:hAnsi="Arial" w:cs="Arial"/>
          <w:sz w:val="20"/>
          <w:szCs w:val="20"/>
        </w:rPr>
      </w:pPr>
      <w:r w:rsidRPr="00C45C69">
        <w:rPr>
          <w:rFonts w:ascii="Arial" w:hAnsi="Arial" w:cs="Arial"/>
          <w:sz w:val="20"/>
          <w:szCs w:val="20"/>
        </w:rPr>
        <w:t xml:space="preserve">Zelf instrumenten maken </w:t>
      </w:r>
    </w:p>
    <w:p w:rsidR="005D442D" w:rsidRPr="00C45C69" w:rsidRDefault="005D442D" w:rsidP="00967FB3">
      <w:pPr>
        <w:pStyle w:val="ListParagraph"/>
        <w:ind w:left="1440"/>
        <w:rPr>
          <w:rFonts w:ascii="Arial" w:hAnsi="Arial" w:cs="Arial"/>
          <w:sz w:val="20"/>
          <w:szCs w:val="20"/>
        </w:rPr>
      </w:pPr>
    </w:p>
    <w:p w:rsidR="005D442D" w:rsidRPr="00967FB3" w:rsidRDefault="005D442D" w:rsidP="00463BA9">
      <w:pPr>
        <w:pStyle w:val="VVKSOKop3"/>
        <w:numPr>
          <w:ilvl w:val="0"/>
          <w:numId w:val="0"/>
        </w:numPr>
        <w:ind w:left="400"/>
        <w:rPr>
          <w:bCs/>
        </w:rPr>
      </w:pPr>
      <w:r w:rsidRPr="00C45C69">
        <w:t>4.5.2</w:t>
      </w:r>
      <w:r>
        <w:t xml:space="preserve">   </w:t>
      </w:r>
      <w:r w:rsidRPr="00C45C69">
        <w:t>V</w:t>
      </w:r>
      <w:r>
        <w:t>oor de doelgroep bejaarden</w:t>
      </w:r>
    </w:p>
    <w:p w:rsidR="005D442D" w:rsidRDefault="005D442D" w:rsidP="00117EC3">
      <w:pPr>
        <w:rPr>
          <w:rFonts w:cs="Arial"/>
          <w:szCs w:val="20"/>
        </w:rPr>
      </w:pPr>
    </w:p>
    <w:p w:rsidR="005D442D" w:rsidRDefault="005D442D" w:rsidP="00117EC3">
      <w:pPr>
        <w:rPr>
          <w:rFonts w:cs="Arial"/>
          <w:szCs w:val="20"/>
        </w:rPr>
      </w:pPr>
      <w:r w:rsidRPr="008E4866">
        <w:rPr>
          <w:rFonts w:cs="Arial"/>
          <w:szCs w:val="20"/>
        </w:rPr>
        <w:t>Vocaal musiceren</w:t>
      </w:r>
    </w:p>
    <w:p w:rsidR="005D442D" w:rsidRPr="008E4866" w:rsidRDefault="005D442D" w:rsidP="00117EC3">
      <w:pPr>
        <w:rPr>
          <w:rFonts w:cs="Arial"/>
          <w:szCs w:val="20"/>
        </w:rPr>
      </w:pPr>
    </w:p>
    <w:p w:rsidR="005D442D" w:rsidRPr="008E4866" w:rsidRDefault="005D442D" w:rsidP="00AC1D94">
      <w:pPr>
        <w:pStyle w:val="ListParagraph"/>
        <w:numPr>
          <w:ilvl w:val="1"/>
          <w:numId w:val="46"/>
        </w:numPr>
        <w:rPr>
          <w:rFonts w:ascii="Arial" w:hAnsi="Arial" w:cs="Arial"/>
          <w:sz w:val="20"/>
          <w:szCs w:val="20"/>
        </w:rPr>
      </w:pPr>
      <w:r w:rsidRPr="008E4866">
        <w:rPr>
          <w:rFonts w:ascii="Arial" w:hAnsi="Arial" w:cs="Arial"/>
          <w:sz w:val="20"/>
          <w:szCs w:val="20"/>
        </w:rPr>
        <w:t xml:space="preserve">Liedbundel aanleggen </w:t>
      </w:r>
    </w:p>
    <w:p w:rsidR="005D442D" w:rsidRPr="008E4866" w:rsidRDefault="005D442D" w:rsidP="00AC1D94">
      <w:pPr>
        <w:pStyle w:val="ListParagraph"/>
        <w:numPr>
          <w:ilvl w:val="1"/>
          <w:numId w:val="46"/>
        </w:numPr>
        <w:rPr>
          <w:rFonts w:ascii="Arial" w:hAnsi="Arial" w:cs="Arial"/>
          <w:sz w:val="20"/>
          <w:szCs w:val="20"/>
        </w:rPr>
      </w:pPr>
      <w:r w:rsidRPr="008E4866">
        <w:rPr>
          <w:rFonts w:ascii="Arial" w:hAnsi="Arial" w:cs="Arial"/>
          <w:sz w:val="20"/>
          <w:szCs w:val="20"/>
        </w:rPr>
        <w:t>Meezingen van oude volksliederen en Vlaamse hits</w:t>
      </w:r>
    </w:p>
    <w:p w:rsidR="005D442D" w:rsidRPr="008E4866" w:rsidRDefault="005D442D" w:rsidP="00AC1D94">
      <w:pPr>
        <w:pStyle w:val="ListParagraph"/>
        <w:numPr>
          <w:ilvl w:val="1"/>
          <w:numId w:val="46"/>
        </w:numPr>
        <w:rPr>
          <w:rFonts w:ascii="Arial" w:hAnsi="Arial" w:cs="Arial"/>
          <w:sz w:val="20"/>
          <w:szCs w:val="20"/>
        </w:rPr>
      </w:pPr>
      <w:r w:rsidRPr="008E4866">
        <w:rPr>
          <w:rFonts w:ascii="Arial" w:hAnsi="Arial" w:cs="Arial"/>
          <w:sz w:val="20"/>
          <w:szCs w:val="20"/>
        </w:rPr>
        <w:t>Bezoek aan de repetitie van een bejaardenkoor</w:t>
      </w:r>
    </w:p>
    <w:p w:rsidR="005D442D" w:rsidRPr="008E4866" w:rsidRDefault="005D442D" w:rsidP="00AC1D94">
      <w:pPr>
        <w:pStyle w:val="ListParagraph"/>
        <w:numPr>
          <w:ilvl w:val="1"/>
          <w:numId w:val="46"/>
        </w:numPr>
        <w:rPr>
          <w:rFonts w:ascii="Arial" w:hAnsi="Arial" w:cs="Arial"/>
          <w:sz w:val="20"/>
          <w:szCs w:val="20"/>
        </w:rPr>
      </w:pPr>
      <w:r w:rsidRPr="008E4866">
        <w:rPr>
          <w:rFonts w:ascii="Arial" w:hAnsi="Arial" w:cs="Arial"/>
          <w:sz w:val="20"/>
          <w:szCs w:val="20"/>
        </w:rPr>
        <w:t>Karaoke (laten) uitvoeren</w:t>
      </w:r>
    </w:p>
    <w:p w:rsidR="005D442D" w:rsidRPr="008E4866" w:rsidRDefault="005D442D" w:rsidP="00AC1D94">
      <w:pPr>
        <w:pStyle w:val="ListParagraph"/>
        <w:numPr>
          <w:ilvl w:val="1"/>
          <w:numId w:val="46"/>
        </w:numPr>
        <w:rPr>
          <w:rFonts w:ascii="Arial" w:hAnsi="Arial" w:cs="Arial"/>
          <w:sz w:val="20"/>
          <w:szCs w:val="20"/>
        </w:rPr>
      </w:pPr>
      <w:r w:rsidRPr="008E4866">
        <w:rPr>
          <w:rFonts w:ascii="Arial" w:hAnsi="Arial" w:cs="Arial"/>
          <w:sz w:val="20"/>
          <w:szCs w:val="20"/>
        </w:rPr>
        <w:t>Een snijdersbank zingen met behulp van tekeningen of zelfgemaakte foto’s</w:t>
      </w:r>
    </w:p>
    <w:p w:rsidR="005D442D" w:rsidRPr="008E4866" w:rsidRDefault="005D442D" w:rsidP="00AC1D94">
      <w:pPr>
        <w:pStyle w:val="ListParagraph"/>
        <w:numPr>
          <w:ilvl w:val="1"/>
          <w:numId w:val="46"/>
        </w:numPr>
        <w:rPr>
          <w:rFonts w:ascii="Arial" w:hAnsi="Arial" w:cs="Arial"/>
          <w:sz w:val="20"/>
          <w:szCs w:val="20"/>
        </w:rPr>
      </w:pPr>
      <w:r w:rsidRPr="008E4866">
        <w:rPr>
          <w:rFonts w:ascii="Arial" w:hAnsi="Arial" w:cs="Arial"/>
          <w:sz w:val="20"/>
          <w:szCs w:val="20"/>
        </w:rPr>
        <w:t>Liederen uit het hoofd (laten) zingen als geheugentraining</w:t>
      </w:r>
    </w:p>
    <w:p w:rsidR="005D442D" w:rsidRPr="008E4866" w:rsidRDefault="005D442D" w:rsidP="00AC1D94">
      <w:pPr>
        <w:pStyle w:val="ListParagraph"/>
        <w:numPr>
          <w:ilvl w:val="1"/>
          <w:numId w:val="46"/>
        </w:numPr>
        <w:rPr>
          <w:rFonts w:ascii="Arial" w:hAnsi="Arial" w:cs="Arial"/>
          <w:sz w:val="20"/>
          <w:szCs w:val="20"/>
        </w:rPr>
      </w:pPr>
      <w:r w:rsidRPr="008E4866">
        <w:rPr>
          <w:rFonts w:ascii="Arial" w:hAnsi="Arial" w:cs="Arial"/>
          <w:sz w:val="20"/>
          <w:szCs w:val="20"/>
        </w:rPr>
        <w:t xml:space="preserve">Religieuze en streekgebonden liederen </w:t>
      </w:r>
    </w:p>
    <w:p w:rsidR="005D442D" w:rsidRDefault="005D442D" w:rsidP="00117EC3">
      <w:pPr>
        <w:rPr>
          <w:rFonts w:cs="Arial"/>
          <w:szCs w:val="20"/>
        </w:rPr>
      </w:pPr>
      <w:r w:rsidRPr="008E4866">
        <w:rPr>
          <w:rFonts w:cs="Arial"/>
          <w:szCs w:val="20"/>
        </w:rPr>
        <w:t>Instrumentaal musiceren</w:t>
      </w:r>
    </w:p>
    <w:p w:rsidR="005D442D" w:rsidRDefault="005D442D" w:rsidP="00117EC3">
      <w:pPr>
        <w:rPr>
          <w:rFonts w:cs="Arial"/>
          <w:szCs w:val="20"/>
        </w:rPr>
      </w:pPr>
    </w:p>
    <w:p w:rsidR="005D442D" w:rsidRPr="009E6EDA" w:rsidRDefault="005D442D" w:rsidP="00AC1D94">
      <w:pPr>
        <w:pStyle w:val="ListParagraph"/>
        <w:numPr>
          <w:ilvl w:val="1"/>
          <w:numId w:val="46"/>
        </w:numPr>
        <w:rPr>
          <w:rFonts w:ascii="Arial" w:hAnsi="Arial" w:cs="Arial"/>
          <w:sz w:val="20"/>
          <w:szCs w:val="20"/>
        </w:rPr>
      </w:pPr>
      <w:r>
        <w:rPr>
          <w:rFonts w:ascii="Arial" w:hAnsi="Arial" w:cs="Arial"/>
          <w:sz w:val="20"/>
          <w:szCs w:val="20"/>
        </w:rPr>
        <w:t>Lied ritmisch begeleiden</w:t>
      </w:r>
      <w:r w:rsidRPr="008E4866">
        <w:rPr>
          <w:rFonts w:ascii="Arial" w:hAnsi="Arial" w:cs="Arial"/>
          <w:sz w:val="20"/>
          <w:szCs w:val="20"/>
        </w:rPr>
        <w:t xml:space="preserve"> </w:t>
      </w:r>
    </w:p>
    <w:p w:rsidR="005D442D" w:rsidRDefault="005D442D" w:rsidP="00117EC3">
      <w:pPr>
        <w:rPr>
          <w:rFonts w:cs="Arial"/>
          <w:szCs w:val="20"/>
        </w:rPr>
      </w:pPr>
      <w:r w:rsidRPr="008E4866">
        <w:rPr>
          <w:rFonts w:cs="Arial"/>
          <w:szCs w:val="20"/>
        </w:rPr>
        <w:t>Ontwerpen</w:t>
      </w:r>
    </w:p>
    <w:p w:rsidR="005D442D" w:rsidRPr="008E4866" w:rsidRDefault="005D442D" w:rsidP="00117EC3">
      <w:pPr>
        <w:rPr>
          <w:rFonts w:cs="Arial"/>
          <w:szCs w:val="20"/>
        </w:rPr>
      </w:pPr>
    </w:p>
    <w:p w:rsidR="005D442D" w:rsidRPr="008E4866" w:rsidRDefault="005D442D" w:rsidP="00AC1D94">
      <w:pPr>
        <w:pStyle w:val="ListParagraph"/>
        <w:numPr>
          <w:ilvl w:val="1"/>
          <w:numId w:val="46"/>
        </w:numPr>
        <w:rPr>
          <w:rFonts w:ascii="Arial" w:hAnsi="Arial" w:cs="Arial"/>
          <w:sz w:val="20"/>
          <w:szCs w:val="20"/>
        </w:rPr>
      </w:pPr>
      <w:r w:rsidRPr="008E4866">
        <w:rPr>
          <w:rFonts w:ascii="Arial" w:hAnsi="Arial" w:cs="Arial"/>
          <w:sz w:val="20"/>
          <w:szCs w:val="20"/>
        </w:rPr>
        <w:t xml:space="preserve">Een jingle maken </w:t>
      </w:r>
    </w:p>
    <w:p w:rsidR="005D442D" w:rsidRPr="008E4866" w:rsidRDefault="005D442D" w:rsidP="00AC1D94">
      <w:pPr>
        <w:pStyle w:val="ListParagraph"/>
        <w:numPr>
          <w:ilvl w:val="1"/>
          <w:numId w:val="46"/>
        </w:numPr>
        <w:rPr>
          <w:rFonts w:ascii="Arial" w:hAnsi="Arial" w:cs="Arial"/>
          <w:sz w:val="20"/>
          <w:szCs w:val="20"/>
        </w:rPr>
      </w:pPr>
      <w:r w:rsidRPr="008E4866">
        <w:rPr>
          <w:rFonts w:ascii="Arial" w:hAnsi="Arial" w:cs="Arial"/>
          <w:sz w:val="20"/>
          <w:szCs w:val="20"/>
        </w:rPr>
        <w:t xml:space="preserve">Nieuwe tekst op bestaande melodie (laten) maken </w:t>
      </w:r>
    </w:p>
    <w:p w:rsidR="005D442D" w:rsidRPr="008E4866" w:rsidRDefault="005D442D" w:rsidP="00AC1D94">
      <w:pPr>
        <w:pStyle w:val="ListParagraph"/>
        <w:numPr>
          <w:ilvl w:val="1"/>
          <w:numId w:val="46"/>
        </w:numPr>
        <w:rPr>
          <w:rFonts w:ascii="Arial" w:hAnsi="Arial" w:cs="Arial"/>
          <w:sz w:val="20"/>
          <w:szCs w:val="20"/>
        </w:rPr>
      </w:pPr>
      <w:r>
        <w:rPr>
          <w:rFonts w:ascii="Arial" w:hAnsi="Arial" w:cs="Arial"/>
          <w:sz w:val="20"/>
          <w:szCs w:val="20"/>
        </w:rPr>
        <w:t xml:space="preserve">Non-verbaal communiceren </w:t>
      </w:r>
      <w:r w:rsidRPr="008E4866">
        <w:rPr>
          <w:rFonts w:ascii="Arial" w:hAnsi="Arial" w:cs="Arial"/>
          <w:sz w:val="20"/>
          <w:szCs w:val="20"/>
        </w:rPr>
        <w:t>op</w:t>
      </w:r>
      <w:r>
        <w:rPr>
          <w:rFonts w:ascii="Arial" w:hAnsi="Arial" w:cs="Arial"/>
          <w:sz w:val="20"/>
          <w:szCs w:val="20"/>
        </w:rPr>
        <w:t>/</w:t>
      </w:r>
      <w:r w:rsidRPr="008E4866">
        <w:rPr>
          <w:rFonts w:ascii="Arial" w:hAnsi="Arial" w:cs="Arial"/>
          <w:sz w:val="20"/>
          <w:szCs w:val="20"/>
        </w:rPr>
        <w:t>met muziek</w:t>
      </w:r>
    </w:p>
    <w:p w:rsidR="005D442D" w:rsidRDefault="005D442D" w:rsidP="00117EC3">
      <w:pPr>
        <w:rPr>
          <w:rFonts w:cs="Arial"/>
          <w:szCs w:val="20"/>
        </w:rPr>
      </w:pPr>
      <w:r w:rsidRPr="008E4866">
        <w:rPr>
          <w:rFonts w:cs="Arial"/>
          <w:szCs w:val="20"/>
        </w:rPr>
        <w:t>Muziek beluisteren</w:t>
      </w:r>
    </w:p>
    <w:p w:rsidR="005D442D" w:rsidRPr="008E4866" w:rsidRDefault="005D442D" w:rsidP="00117EC3">
      <w:pPr>
        <w:rPr>
          <w:rFonts w:cs="Arial"/>
          <w:szCs w:val="20"/>
        </w:rPr>
      </w:pPr>
    </w:p>
    <w:p w:rsidR="005D442D" w:rsidRPr="008E4866" w:rsidRDefault="005D442D" w:rsidP="00AC1D94">
      <w:pPr>
        <w:pStyle w:val="ListParagraph"/>
        <w:numPr>
          <w:ilvl w:val="1"/>
          <w:numId w:val="46"/>
        </w:numPr>
        <w:rPr>
          <w:rFonts w:ascii="Arial" w:hAnsi="Arial" w:cs="Arial"/>
          <w:sz w:val="20"/>
          <w:szCs w:val="20"/>
        </w:rPr>
      </w:pPr>
      <w:r w:rsidRPr="008E4866">
        <w:rPr>
          <w:rFonts w:ascii="Arial" w:hAnsi="Arial" w:cs="Arial"/>
          <w:sz w:val="20"/>
          <w:szCs w:val="20"/>
        </w:rPr>
        <w:t>(Mond)schilderen op muziek</w:t>
      </w:r>
    </w:p>
    <w:p w:rsidR="005D442D" w:rsidRPr="008E4866" w:rsidRDefault="005D442D" w:rsidP="00AC1D94">
      <w:pPr>
        <w:pStyle w:val="ListParagraph"/>
        <w:numPr>
          <w:ilvl w:val="1"/>
          <w:numId w:val="46"/>
        </w:numPr>
        <w:rPr>
          <w:rFonts w:ascii="Arial" w:hAnsi="Arial" w:cs="Arial"/>
          <w:sz w:val="20"/>
          <w:szCs w:val="20"/>
        </w:rPr>
      </w:pPr>
      <w:r w:rsidRPr="008E4866">
        <w:rPr>
          <w:rFonts w:ascii="Arial" w:hAnsi="Arial" w:cs="Arial"/>
          <w:sz w:val="20"/>
          <w:szCs w:val="20"/>
        </w:rPr>
        <w:t>Muziek beluisteren in functie van gevoelens</w:t>
      </w:r>
    </w:p>
    <w:p w:rsidR="005D442D" w:rsidRPr="008E4866" w:rsidRDefault="005D442D" w:rsidP="00AC1D94">
      <w:pPr>
        <w:pStyle w:val="ListParagraph"/>
        <w:numPr>
          <w:ilvl w:val="1"/>
          <w:numId w:val="46"/>
        </w:numPr>
        <w:rPr>
          <w:rFonts w:ascii="Arial" w:hAnsi="Arial" w:cs="Arial"/>
          <w:sz w:val="20"/>
          <w:szCs w:val="20"/>
        </w:rPr>
      </w:pPr>
      <w:r w:rsidRPr="008E4866">
        <w:rPr>
          <w:rFonts w:ascii="Arial" w:hAnsi="Arial" w:cs="Arial"/>
          <w:sz w:val="20"/>
          <w:szCs w:val="20"/>
        </w:rPr>
        <w:t>Emoties verwoorden bij het beluisteren van muziek en transformeren</w:t>
      </w:r>
    </w:p>
    <w:p w:rsidR="005D442D" w:rsidRPr="008E4866" w:rsidRDefault="005D442D" w:rsidP="00AC1D94">
      <w:pPr>
        <w:pStyle w:val="ListParagraph"/>
        <w:numPr>
          <w:ilvl w:val="1"/>
          <w:numId w:val="46"/>
        </w:numPr>
        <w:rPr>
          <w:rFonts w:ascii="Arial" w:hAnsi="Arial" w:cs="Arial"/>
          <w:sz w:val="20"/>
          <w:szCs w:val="20"/>
        </w:rPr>
      </w:pPr>
      <w:r w:rsidRPr="008E4866">
        <w:rPr>
          <w:rFonts w:ascii="Arial" w:hAnsi="Arial" w:cs="Arial"/>
          <w:sz w:val="20"/>
          <w:szCs w:val="20"/>
        </w:rPr>
        <w:t>Een zinvol en opbouwend gesprek hebben rond een zanger die niet in de smaak valt</w:t>
      </w:r>
    </w:p>
    <w:p w:rsidR="005D442D" w:rsidRPr="008E4866" w:rsidRDefault="005D442D" w:rsidP="00AC1D94">
      <w:pPr>
        <w:pStyle w:val="ListParagraph"/>
        <w:numPr>
          <w:ilvl w:val="1"/>
          <w:numId w:val="46"/>
        </w:numPr>
        <w:rPr>
          <w:rFonts w:ascii="Arial" w:hAnsi="Arial" w:cs="Arial"/>
          <w:sz w:val="20"/>
          <w:szCs w:val="20"/>
        </w:rPr>
      </w:pPr>
      <w:r w:rsidRPr="008E4866">
        <w:rPr>
          <w:rFonts w:ascii="Arial" w:hAnsi="Arial" w:cs="Arial"/>
          <w:sz w:val="20"/>
          <w:szCs w:val="20"/>
        </w:rPr>
        <w:t xml:space="preserve">Een zinvol gesprek voeren rond </w:t>
      </w:r>
      <w:r>
        <w:rPr>
          <w:rFonts w:ascii="Arial" w:hAnsi="Arial" w:cs="Arial"/>
          <w:sz w:val="20"/>
          <w:szCs w:val="20"/>
        </w:rPr>
        <w:t xml:space="preserve">muziekstijlen: opera, operetten </w:t>
      </w:r>
      <w:r w:rsidRPr="008E4866">
        <w:rPr>
          <w:rFonts w:ascii="Arial" w:hAnsi="Arial" w:cs="Arial"/>
          <w:sz w:val="20"/>
          <w:szCs w:val="20"/>
        </w:rPr>
        <w:t>…</w:t>
      </w:r>
    </w:p>
    <w:p w:rsidR="005D442D" w:rsidRPr="008E4866" w:rsidRDefault="005D442D" w:rsidP="00AC1D94">
      <w:pPr>
        <w:pStyle w:val="ListParagraph"/>
        <w:numPr>
          <w:ilvl w:val="1"/>
          <w:numId w:val="46"/>
        </w:numPr>
        <w:rPr>
          <w:rFonts w:ascii="Arial" w:hAnsi="Arial" w:cs="Arial"/>
          <w:sz w:val="20"/>
          <w:szCs w:val="20"/>
        </w:rPr>
      </w:pPr>
      <w:r w:rsidRPr="008E4866">
        <w:rPr>
          <w:rFonts w:ascii="Arial" w:hAnsi="Arial" w:cs="Arial"/>
          <w:sz w:val="20"/>
          <w:szCs w:val="20"/>
        </w:rPr>
        <w:t>Een zinvol gesprek voeren over m</w:t>
      </w:r>
      <w:r>
        <w:rPr>
          <w:rFonts w:ascii="Arial" w:hAnsi="Arial" w:cs="Arial"/>
          <w:sz w:val="20"/>
          <w:szCs w:val="20"/>
        </w:rPr>
        <w:t>uzikale voorkeuren van anderen</w:t>
      </w:r>
    </w:p>
    <w:p w:rsidR="005D442D" w:rsidRDefault="005D442D" w:rsidP="00117EC3">
      <w:pPr>
        <w:rPr>
          <w:rFonts w:cs="Arial"/>
          <w:szCs w:val="20"/>
        </w:rPr>
      </w:pPr>
      <w:r w:rsidRPr="008E4866">
        <w:rPr>
          <w:rFonts w:cs="Arial"/>
          <w:szCs w:val="20"/>
        </w:rPr>
        <w:t>Bewegen</w:t>
      </w:r>
    </w:p>
    <w:p w:rsidR="005D442D" w:rsidRPr="008E4866" w:rsidRDefault="005D442D" w:rsidP="00117EC3">
      <w:pPr>
        <w:rPr>
          <w:rFonts w:cs="Arial"/>
          <w:szCs w:val="20"/>
        </w:rPr>
      </w:pPr>
    </w:p>
    <w:p w:rsidR="005D442D" w:rsidRPr="008E4866" w:rsidRDefault="005D442D" w:rsidP="00AC1D94">
      <w:pPr>
        <w:pStyle w:val="ListParagraph"/>
        <w:numPr>
          <w:ilvl w:val="1"/>
          <w:numId w:val="46"/>
        </w:numPr>
        <w:rPr>
          <w:rFonts w:ascii="Arial" w:hAnsi="Arial" w:cs="Arial"/>
          <w:sz w:val="20"/>
          <w:szCs w:val="20"/>
        </w:rPr>
      </w:pPr>
      <w:r w:rsidRPr="008E4866">
        <w:rPr>
          <w:rFonts w:ascii="Arial" w:hAnsi="Arial" w:cs="Arial"/>
          <w:sz w:val="20"/>
          <w:szCs w:val="20"/>
        </w:rPr>
        <w:t>Volksdansen, salondansen, zitdansen en rolstoeldansen uitvoeren en aanleren bewegingen</w:t>
      </w:r>
    </w:p>
    <w:p w:rsidR="005D442D" w:rsidRPr="008E4866" w:rsidRDefault="005D442D" w:rsidP="00AC1D94">
      <w:pPr>
        <w:pStyle w:val="ListParagraph"/>
        <w:numPr>
          <w:ilvl w:val="1"/>
          <w:numId w:val="46"/>
        </w:numPr>
        <w:rPr>
          <w:rFonts w:ascii="Arial" w:hAnsi="Arial" w:cs="Arial"/>
          <w:sz w:val="20"/>
          <w:szCs w:val="20"/>
        </w:rPr>
      </w:pPr>
      <w:r w:rsidRPr="008E4866">
        <w:rPr>
          <w:rFonts w:ascii="Arial" w:hAnsi="Arial" w:cs="Arial"/>
          <w:sz w:val="20"/>
          <w:szCs w:val="20"/>
        </w:rPr>
        <w:t>Beleven hoe</w:t>
      </w:r>
      <w:r>
        <w:rPr>
          <w:rFonts w:ascii="Arial" w:hAnsi="Arial" w:cs="Arial"/>
          <w:sz w:val="20"/>
          <w:szCs w:val="20"/>
        </w:rPr>
        <w:t xml:space="preserve"> </w:t>
      </w:r>
      <w:r w:rsidRPr="00967FB3">
        <w:rPr>
          <w:rFonts w:ascii="Arial" w:hAnsi="Arial" w:cs="Arial"/>
          <w:sz w:val="20"/>
          <w:szCs w:val="20"/>
        </w:rPr>
        <w:t>mensen met een beperking met</w:t>
      </w:r>
      <w:r w:rsidRPr="008E4866">
        <w:rPr>
          <w:rFonts w:ascii="Arial" w:hAnsi="Arial" w:cs="Arial"/>
          <w:sz w:val="20"/>
          <w:szCs w:val="20"/>
        </w:rPr>
        <w:t xml:space="preserve"> muziek omgaan, bv </w:t>
      </w:r>
      <w:r>
        <w:rPr>
          <w:rFonts w:ascii="Arial" w:hAnsi="Arial" w:cs="Arial"/>
          <w:sz w:val="20"/>
          <w:szCs w:val="20"/>
        </w:rPr>
        <w:t xml:space="preserve">laten leiden met de ogen dicht </w:t>
      </w:r>
      <w:r w:rsidRPr="008E4866">
        <w:rPr>
          <w:rFonts w:ascii="Arial" w:hAnsi="Arial" w:cs="Arial"/>
          <w:sz w:val="20"/>
          <w:szCs w:val="20"/>
        </w:rPr>
        <w:t>…</w:t>
      </w:r>
    </w:p>
    <w:p w:rsidR="005D442D" w:rsidRDefault="005D442D" w:rsidP="00117EC3">
      <w:pPr>
        <w:rPr>
          <w:rFonts w:cs="Arial"/>
          <w:szCs w:val="20"/>
        </w:rPr>
      </w:pPr>
    </w:p>
    <w:p w:rsidR="005D442D" w:rsidRDefault="005D442D" w:rsidP="00117EC3">
      <w:pPr>
        <w:rPr>
          <w:rFonts w:cs="Arial"/>
          <w:szCs w:val="20"/>
        </w:rPr>
      </w:pPr>
    </w:p>
    <w:p w:rsidR="005D442D" w:rsidRDefault="005D442D" w:rsidP="00117EC3">
      <w:pPr>
        <w:rPr>
          <w:rFonts w:cs="Arial"/>
          <w:szCs w:val="20"/>
        </w:rPr>
      </w:pPr>
    </w:p>
    <w:p w:rsidR="005D442D" w:rsidRDefault="005D442D" w:rsidP="00117EC3">
      <w:pPr>
        <w:rPr>
          <w:rFonts w:cs="Arial"/>
          <w:szCs w:val="20"/>
        </w:rPr>
      </w:pPr>
      <w:r w:rsidRPr="008E4866">
        <w:rPr>
          <w:rFonts w:cs="Arial"/>
          <w:szCs w:val="20"/>
        </w:rPr>
        <w:t>Muzikale spelvormen, opdrachten</w:t>
      </w:r>
    </w:p>
    <w:p w:rsidR="005D442D" w:rsidRPr="008E4866" w:rsidRDefault="005D442D" w:rsidP="00117EC3">
      <w:pPr>
        <w:rPr>
          <w:rFonts w:cs="Arial"/>
          <w:szCs w:val="20"/>
        </w:rPr>
      </w:pPr>
    </w:p>
    <w:p w:rsidR="005D442D" w:rsidRPr="008E4866" w:rsidRDefault="005D442D" w:rsidP="00AC1D94">
      <w:pPr>
        <w:pStyle w:val="ListParagraph"/>
        <w:numPr>
          <w:ilvl w:val="1"/>
          <w:numId w:val="46"/>
        </w:numPr>
        <w:rPr>
          <w:rFonts w:ascii="Arial" w:hAnsi="Arial" w:cs="Arial"/>
          <w:sz w:val="20"/>
          <w:szCs w:val="20"/>
        </w:rPr>
      </w:pPr>
      <w:r w:rsidRPr="008E4866">
        <w:rPr>
          <w:rFonts w:ascii="Arial" w:hAnsi="Arial" w:cs="Arial"/>
          <w:sz w:val="20"/>
          <w:szCs w:val="20"/>
        </w:rPr>
        <w:t>Feesten muzikaal opluisteren: Kerst, Pasen, week van de derde leeftijd, verjaardag, jubil</w:t>
      </w:r>
      <w:r w:rsidRPr="008E4866">
        <w:rPr>
          <w:rFonts w:ascii="Arial" w:hAnsi="Arial" w:cs="Arial"/>
          <w:sz w:val="20"/>
          <w:szCs w:val="20"/>
        </w:rPr>
        <w:t>e</w:t>
      </w:r>
      <w:r w:rsidRPr="008E4866">
        <w:rPr>
          <w:rFonts w:ascii="Arial" w:hAnsi="Arial" w:cs="Arial"/>
          <w:sz w:val="20"/>
          <w:szCs w:val="20"/>
        </w:rPr>
        <w:t>um, Mariamaand, Allerheiligen …</w:t>
      </w:r>
    </w:p>
    <w:p w:rsidR="005D442D" w:rsidRPr="008E4866" w:rsidRDefault="005D442D" w:rsidP="00AC1D94">
      <w:pPr>
        <w:pStyle w:val="ListParagraph"/>
        <w:numPr>
          <w:ilvl w:val="1"/>
          <w:numId w:val="46"/>
        </w:numPr>
        <w:rPr>
          <w:rFonts w:ascii="Arial" w:hAnsi="Arial" w:cs="Arial"/>
          <w:sz w:val="20"/>
          <w:szCs w:val="20"/>
        </w:rPr>
      </w:pPr>
      <w:r w:rsidRPr="008E4866">
        <w:rPr>
          <w:rFonts w:ascii="Arial" w:hAnsi="Arial" w:cs="Arial"/>
          <w:sz w:val="20"/>
          <w:szCs w:val="20"/>
        </w:rPr>
        <w:t>Opzoeken en zingen van de ‘top 10’- liederen uit de jaren 1930-1950</w:t>
      </w:r>
    </w:p>
    <w:p w:rsidR="005D442D" w:rsidRPr="008E4866" w:rsidRDefault="005D442D" w:rsidP="00AC1D94">
      <w:pPr>
        <w:pStyle w:val="ListParagraph"/>
        <w:numPr>
          <w:ilvl w:val="1"/>
          <w:numId w:val="46"/>
        </w:numPr>
        <w:rPr>
          <w:rFonts w:ascii="Arial" w:hAnsi="Arial" w:cs="Arial"/>
          <w:sz w:val="20"/>
          <w:szCs w:val="20"/>
        </w:rPr>
      </w:pPr>
      <w:r w:rsidRPr="008E4866">
        <w:rPr>
          <w:rFonts w:ascii="Arial" w:hAnsi="Arial" w:cs="Arial"/>
          <w:sz w:val="20"/>
          <w:szCs w:val="20"/>
        </w:rPr>
        <w:t>Radio-uitzending voor bejaarden maken</w:t>
      </w:r>
    </w:p>
    <w:p w:rsidR="005D442D" w:rsidRPr="008E4866" w:rsidRDefault="005D442D" w:rsidP="00AC1D94">
      <w:pPr>
        <w:pStyle w:val="ListParagraph"/>
        <w:numPr>
          <w:ilvl w:val="1"/>
          <w:numId w:val="46"/>
        </w:numPr>
        <w:rPr>
          <w:rFonts w:ascii="Arial" w:hAnsi="Arial" w:cs="Arial"/>
          <w:sz w:val="20"/>
          <w:szCs w:val="20"/>
        </w:rPr>
      </w:pPr>
      <w:r w:rsidRPr="008E4866">
        <w:rPr>
          <w:rFonts w:ascii="Arial" w:hAnsi="Arial" w:cs="Arial"/>
          <w:sz w:val="20"/>
          <w:szCs w:val="20"/>
        </w:rPr>
        <w:t>Muziek zoeken voor een feestje</w:t>
      </w:r>
    </w:p>
    <w:p w:rsidR="005D442D" w:rsidRPr="008E4866" w:rsidRDefault="005D442D" w:rsidP="00AC1D94">
      <w:pPr>
        <w:pStyle w:val="ListParagraph"/>
        <w:numPr>
          <w:ilvl w:val="1"/>
          <w:numId w:val="46"/>
        </w:numPr>
        <w:rPr>
          <w:rFonts w:ascii="Arial" w:hAnsi="Arial" w:cs="Arial"/>
          <w:sz w:val="20"/>
          <w:szCs w:val="20"/>
        </w:rPr>
      </w:pPr>
      <w:r w:rsidRPr="008E4866">
        <w:rPr>
          <w:rFonts w:ascii="Arial" w:hAnsi="Arial" w:cs="Arial"/>
          <w:sz w:val="20"/>
          <w:szCs w:val="20"/>
        </w:rPr>
        <w:t>Muzikaal pak maken en laten spelen</w:t>
      </w:r>
    </w:p>
    <w:p w:rsidR="005D442D" w:rsidRPr="008E4866" w:rsidRDefault="005D442D" w:rsidP="00AC1D94">
      <w:pPr>
        <w:pStyle w:val="ListParagraph"/>
        <w:numPr>
          <w:ilvl w:val="1"/>
          <w:numId w:val="46"/>
        </w:numPr>
        <w:rPr>
          <w:rFonts w:ascii="Arial" w:hAnsi="Arial" w:cs="Arial"/>
          <w:sz w:val="20"/>
          <w:szCs w:val="20"/>
        </w:rPr>
      </w:pPr>
      <w:r w:rsidRPr="008E4866">
        <w:rPr>
          <w:rFonts w:ascii="Arial" w:hAnsi="Arial" w:cs="Arial"/>
          <w:sz w:val="20"/>
          <w:szCs w:val="20"/>
        </w:rPr>
        <w:t>Organiseren van een integratiefuif</w:t>
      </w:r>
    </w:p>
    <w:p w:rsidR="005D442D" w:rsidRPr="008E4866" w:rsidRDefault="005D442D" w:rsidP="00AC1D94">
      <w:pPr>
        <w:pStyle w:val="ListParagraph"/>
        <w:numPr>
          <w:ilvl w:val="1"/>
          <w:numId w:val="46"/>
        </w:numPr>
        <w:rPr>
          <w:rFonts w:ascii="Arial" w:hAnsi="Arial" w:cs="Arial"/>
          <w:sz w:val="20"/>
          <w:szCs w:val="20"/>
        </w:rPr>
      </w:pPr>
      <w:r w:rsidRPr="008E4866">
        <w:rPr>
          <w:rFonts w:ascii="Arial" w:hAnsi="Arial" w:cs="Arial"/>
          <w:sz w:val="20"/>
          <w:szCs w:val="20"/>
        </w:rPr>
        <w:t xml:space="preserve">Programma’s voor senioren bekijken </w:t>
      </w:r>
    </w:p>
    <w:p w:rsidR="005D442D" w:rsidRPr="008E4866" w:rsidRDefault="005D442D" w:rsidP="00AC1D94">
      <w:pPr>
        <w:pStyle w:val="ListParagraph"/>
        <w:numPr>
          <w:ilvl w:val="1"/>
          <w:numId w:val="46"/>
        </w:numPr>
        <w:rPr>
          <w:rFonts w:ascii="Arial" w:hAnsi="Arial" w:cs="Arial"/>
          <w:sz w:val="20"/>
          <w:szCs w:val="20"/>
        </w:rPr>
      </w:pPr>
      <w:r w:rsidRPr="008E4866">
        <w:rPr>
          <w:rFonts w:ascii="Arial" w:hAnsi="Arial" w:cs="Arial"/>
          <w:sz w:val="20"/>
          <w:szCs w:val="20"/>
        </w:rPr>
        <w:t>Muzikale mogelijkheden en voorkeuren van anderen ontdekken</w:t>
      </w:r>
    </w:p>
    <w:p w:rsidR="005D442D" w:rsidRPr="008E4866" w:rsidRDefault="005D442D" w:rsidP="00AC1D94">
      <w:pPr>
        <w:pStyle w:val="ListParagraph"/>
        <w:numPr>
          <w:ilvl w:val="1"/>
          <w:numId w:val="46"/>
        </w:numPr>
        <w:rPr>
          <w:rFonts w:ascii="Arial" w:hAnsi="Arial" w:cs="Arial"/>
          <w:sz w:val="20"/>
          <w:szCs w:val="20"/>
        </w:rPr>
      </w:pPr>
      <w:r w:rsidRPr="008E4866">
        <w:rPr>
          <w:rFonts w:ascii="Arial" w:hAnsi="Arial" w:cs="Arial"/>
          <w:sz w:val="20"/>
          <w:szCs w:val="20"/>
        </w:rPr>
        <w:t xml:space="preserve">Foto’s van bejaarden met muzikale voorkeuren combineren </w:t>
      </w:r>
    </w:p>
    <w:p w:rsidR="005D442D" w:rsidRDefault="005D442D" w:rsidP="00AC1D94">
      <w:pPr>
        <w:pStyle w:val="ListParagraph"/>
        <w:numPr>
          <w:ilvl w:val="1"/>
          <w:numId w:val="46"/>
        </w:numPr>
        <w:rPr>
          <w:rFonts w:ascii="Arial" w:hAnsi="Arial" w:cs="Arial"/>
          <w:sz w:val="20"/>
          <w:szCs w:val="20"/>
        </w:rPr>
      </w:pPr>
      <w:r w:rsidRPr="008E4866">
        <w:rPr>
          <w:rFonts w:ascii="Arial" w:hAnsi="Arial" w:cs="Arial"/>
          <w:sz w:val="20"/>
          <w:szCs w:val="20"/>
        </w:rPr>
        <w:t xml:space="preserve">Ziekte, dood, eenzaamheid als thema in verschillende kunstvormen </w:t>
      </w:r>
    </w:p>
    <w:p w:rsidR="005D442D" w:rsidRDefault="005D442D" w:rsidP="00AC1D94">
      <w:pPr>
        <w:pStyle w:val="ListParagraph"/>
        <w:numPr>
          <w:ilvl w:val="1"/>
          <w:numId w:val="46"/>
        </w:numPr>
        <w:rPr>
          <w:rFonts w:ascii="Arial" w:hAnsi="Arial" w:cs="Arial"/>
          <w:sz w:val="20"/>
          <w:szCs w:val="20"/>
        </w:rPr>
      </w:pPr>
      <w:r>
        <w:rPr>
          <w:rFonts w:ascii="Arial" w:hAnsi="Arial" w:cs="Arial"/>
          <w:sz w:val="20"/>
          <w:szCs w:val="20"/>
        </w:rPr>
        <w:t>Muzikale Bingo</w:t>
      </w:r>
    </w:p>
    <w:p w:rsidR="005D442D" w:rsidRPr="008E4866" w:rsidRDefault="005D442D" w:rsidP="00AC1D94">
      <w:pPr>
        <w:pStyle w:val="ListParagraph"/>
        <w:numPr>
          <w:ilvl w:val="1"/>
          <w:numId w:val="46"/>
        </w:numPr>
        <w:rPr>
          <w:rFonts w:ascii="Arial" w:hAnsi="Arial" w:cs="Arial"/>
          <w:sz w:val="20"/>
          <w:szCs w:val="20"/>
        </w:rPr>
      </w:pPr>
      <w:r>
        <w:rPr>
          <w:rFonts w:ascii="Arial" w:hAnsi="Arial" w:cs="Arial"/>
          <w:sz w:val="20"/>
          <w:szCs w:val="20"/>
        </w:rPr>
        <w:t xml:space="preserve">Soundlotto </w:t>
      </w:r>
    </w:p>
    <w:p w:rsidR="005D442D" w:rsidRPr="003131DD" w:rsidRDefault="005D442D" w:rsidP="00E73403">
      <w:pPr>
        <w:spacing w:line="240" w:lineRule="auto"/>
        <w:rPr>
          <w:rFonts w:ascii="Times New Roman" w:hAnsi="Times New Roman"/>
          <w:sz w:val="24"/>
          <w:lang w:val="nl-BE" w:eastAsia="nl-BE"/>
        </w:rPr>
      </w:pPr>
    </w:p>
    <w:p w:rsidR="005D442D" w:rsidRDefault="005D442D" w:rsidP="00E73403">
      <w:pPr>
        <w:pStyle w:val="VVKSOTekst"/>
        <w:rPr>
          <w:rFonts w:cs="Arial"/>
          <w:b/>
          <w:sz w:val="20"/>
        </w:rPr>
      </w:pPr>
    </w:p>
    <w:p w:rsidR="005D442D" w:rsidRDefault="005D442D" w:rsidP="00E73403">
      <w:pPr>
        <w:pStyle w:val="VVKSOTekst"/>
        <w:rPr>
          <w:rFonts w:cs="Arial"/>
          <w:b/>
          <w:sz w:val="20"/>
        </w:rPr>
      </w:pPr>
    </w:p>
    <w:p w:rsidR="005D442D" w:rsidRDefault="005D442D" w:rsidP="00E73403">
      <w:pPr>
        <w:pStyle w:val="VVKSOTekst"/>
        <w:rPr>
          <w:rFonts w:cs="Arial"/>
          <w:b/>
          <w:sz w:val="20"/>
        </w:rPr>
      </w:pPr>
    </w:p>
    <w:p w:rsidR="005D442D" w:rsidRDefault="005D442D" w:rsidP="00E73403">
      <w:pPr>
        <w:pStyle w:val="VVKSOTekst"/>
        <w:rPr>
          <w:rFonts w:cs="Arial"/>
          <w:b/>
          <w:sz w:val="20"/>
        </w:rPr>
      </w:pPr>
    </w:p>
    <w:p w:rsidR="005D442D" w:rsidRDefault="005D442D" w:rsidP="00E73403">
      <w:pPr>
        <w:pStyle w:val="VVKSOTekst"/>
        <w:rPr>
          <w:rFonts w:cs="Arial"/>
          <w:b/>
          <w:sz w:val="20"/>
        </w:rPr>
      </w:pPr>
    </w:p>
    <w:p w:rsidR="005D442D" w:rsidRDefault="005D442D" w:rsidP="00E73403">
      <w:pPr>
        <w:pStyle w:val="VVKSOTekst"/>
        <w:rPr>
          <w:rFonts w:cs="Arial"/>
          <w:b/>
          <w:sz w:val="20"/>
        </w:rPr>
      </w:pPr>
    </w:p>
    <w:p w:rsidR="005D442D" w:rsidRDefault="005D442D" w:rsidP="00E73403">
      <w:pPr>
        <w:pStyle w:val="VVKSOTekst"/>
        <w:rPr>
          <w:rFonts w:cs="Arial"/>
          <w:b/>
          <w:sz w:val="20"/>
        </w:rPr>
      </w:pPr>
    </w:p>
    <w:p w:rsidR="005D442D" w:rsidRDefault="005D442D" w:rsidP="00E73403">
      <w:pPr>
        <w:pStyle w:val="VVKSOTekst"/>
        <w:rPr>
          <w:rFonts w:cs="Arial"/>
          <w:b/>
          <w:sz w:val="20"/>
        </w:rPr>
      </w:pPr>
    </w:p>
    <w:p w:rsidR="005D442D" w:rsidRDefault="005D442D" w:rsidP="00E73403">
      <w:pPr>
        <w:pStyle w:val="VVKSOTekst"/>
        <w:rPr>
          <w:rFonts w:cs="Arial"/>
          <w:b/>
          <w:sz w:val="20"/>
        </w:rPr>
      </w:pPr>
    </w:p>
    <w:p w:rsidR="005D442D" w:rsidRDefault="005D442D" w:rsidP="00E73403">
      <w:pPr>
        <w:pStyle w:val="VVKSOTekst"/>
        <w:rPr>
          <w:rFonts w:cs="Arial"/>
          <w:b/>
          <w:sz w:val="20"/>
        </w:rPr>
      </w:pPr>
    </w:p>
    <w:p w:rsidR="005D442D" w:rsidRDefault="005D442D" w:rsidP="00E73403">
      <w:pPr>
        <w:pStyle w:val="VVKSOTekst"/>
        <w:rPr>
          <w:rFonts w:cs="Arial"/>
          <w:b/>
          <w:sz w:val="20"/>
        </w:rPr>
      </w:pPr>
    </w:p>
    <w:p w:rsidR="005D442D" w:rsidRDefault="005D442D" w:rsidP="00E73403">
      <w:pPr>
        <w:pStyle w:val="VVKSOTekst"/>
        <w:rPr>
          <w:rFonts w:cs="Arial"/>
          <w:b/>
          <w:sz w:val="20"/>
        </w:rPr>
      </w:pPr>
    </w:p>
    <w:p w:rsidR="005D442D" w:rsidRDefault="005D442D" w:rsidP="00E73403">
      <w:pPr>
        <w:pStyle w:val="VVKSOTekst"/>
        <w:rPr>
          <w:rFonts w:cs="Arial"/>
          <w:b/>
          <w:sz w:val="20"/>
        </w:rPr>
      </w:pPr>
    </w:p>
    <w:p w:rsidR="005D442D" w:rsidRDefault="005D442D" w:rsidP="00E73403">
      <w:pPr>
        <w:pStyle w:val="VVKSOTekst"/>
        <w:rPr>
          <w:rFonts w:cs="Arial"/>
          <w:b/>
          <w:sz w:val="20"/>
        </w:rPr>
      </w:pPr>
    </w:p>
    <w:p w:rsidR="005D442D" w:rsidRDefault="005D442D" w:rsidP="00E73403">
      <w:pPr>
        <w:pStyle w:val="VVKSOTekst"/>
        <w:rPr>
          <w:rFonts w:cs="Arial"/>
          <w:b/>
          <w:sz w:val="20"/>
        </w:rPr>
      </w:pPr>
    </w:p>
    <w:p w:rsidR="005D442D" w:rsidRDefault="005D442D" w:rsidP="00E73403">
      <w:pPr>
        <w:pStyle w:val="VVKSOTekst"/>
        <w:rPr>
          <w:rFonts w:cs="Arial"/>
          <w:b/>
          <w:sz w:val="20"/>
        </w:rPr>
      </w:pPr>
    </w:p>
    <w:p w:rsidR="005D442D" w:rsidRDefault="005D442D" w:rsidP="00E73403">
      <w:pPr>
        <w:pStyle w:val="VVKSOTekst"/>
        <w:rPr>
          <w:rFonts w:cs="Arial"/>
          <w:b/>
          <w:sz w:val="20"/>
        </w:rPr>
      </w:pPr>
    </w:p>
    <w:p w:rsidR="005D442D" w:rsidRDefault="005D442D" w:rsidP="00E73403">
      <w:pPr>
        <w:pStyle w:val="VVKSOTekst"/>
        <w:rPr>
          <w:rFonts w:cs="Arial"/>
          <w:b/>
          <w:sz w:val="20"/>
        </w:rPr>
      </w:pPr>
    </w:p>
    <w:p w:rsidR="005D442D" w:rsidRDefault="005D442D" w:rsidP="00E73403">
      <w:pPr>
        <w:pStyle w:val="VVKSOTekst"/>
        <w:rPr>
          <w:rFonts w:cs="Arial"/>
          <w:b/>
          <w:sz w:val="20"/>
        </w:rPr>
      </w:pPr>
    </w:p>
    <w:p w:rsidR="005D442D" w:rsidRDefault="005D442D" w:rsidP="00E73403">
      <w:pPr>
        <w:pStyle w:val="VVKSOTekst"/>
        <w:rPr>
          <w:rFonts w:cs="Arial"/>
          <w:b/>
          <w:sz w:val="20"/>
        </w:rPr>
      </w:pPr>
    </w:p>
    <w:p w:rsidR="005D442D" w:rsidRPr="00844B73" w:rsidRDefault="005D442D" w:rsidP="00463BA9">
      <w:pPr>
        <w:pStyle w:val="VVKSOKop1"/>
        <w:keepNext w:val="0"/>
        <w:pageBreakBefore w:val="0"/>
        <w:ind w:hanging="720"/>
      </w:pPr>
      <w:bookmarkStart w:id="32" w:name="_Toc316455436"/>
      <w:bookmarkStart w:id="33" w:name="_Toc326225458"/>
      <w:r>
        <w:t>Minimale materiële vereisten</w:t>
      </w:r>
      <w:bookmarkEnd w:id="30"/>
      <w:bookmarkEnd w:id="32"/>
      <w:bookmarkEnd w:id="33"/>
    </w:p>
    <w:p w:rsidR="005D442D" w:rsidRPr="00405CC9" w:rsidRDefault="005D442D" w:rsidP="00E73403">
      <w:pPr>
        <w:jc w:val="both"/>
        <w:rPr>
          <w:rFonts w:cs="Arial"/>
          <w:szCs w:val="20"/>
        </w:rPr>
      </w:pPr>
      <w:r w:rsidRPr="00405CC9">
        <w:rPr>
          <w:rFonts w:cs="Arial"/>
          <w:szCs w:val="20"/>
        </w:rPr>
        <w:t>De actuele muziekdidactiek stelt hoge eisen aan de uitrusting van het vaklokaal. In de klas zijn middelen aanwezig om de verschillende doelen van het leerplan te realiseren.</w:t>
      </w:r>
    </w:p>
    <w:p w:rsidR="005D442D" w:rsidRPr="000B69C6" w:rsidRDefault="005D442D" w:rsidP="00E73403">
      <w:pPr>
        <w:jc w:val="both"/>
        <w:rPr>
          <w:rFonts w:cs="Arial"/>
          <w:sz w:val="22"/>
          <w:szCs w:val="22"/>
        </w:rPr>
      </w:pPr>
    </w:p>
    <w:p w:rsidR="005D442D" w:rsidRPr="000B69C6" w:rsidRDefault="005D442D" w:rsidP="00E73403">
      <w:pPr>
        <w:jc w:val="both"/>
        <w:rPr>
          <w:rFonts w:cs="Arial"/>
          <w:sz w:val="22"/>
          <w:szCs w:val="22"/>
        </w:rPr>
      </w:pPr>
    </w:p>
    <w:tbl>
      <w:tblPr>
        <w:tblW w:w="0" w:type="auto"/>
        <w:tblLook w:val="01E0"/>
      </w:tblPr>
      <w:tblGrid>
        <w:gridCol w:w="1989"/>
        <w:gridCol w:w="7333"/>
      </w:tblGrid>
      <w:tr w:rsidR="005D442D" w:rsidRPr="00B572D1" w:rsidTr="00E73403">
        <w:tc>
          <w:tcPr>
            <w:tcW w:w="1989" w:type="dxa"/>
          </w:tcPr>
          <w:p w:rsidR="005D442D" w:rsidRPr="00D2149D" w:rsidRDefault="005D442D" w:rsidP="00E73403">
            <w:pPr>
              <w:jc w:val="both"/>
              <w:rPr>
                <w:rFonts w:cs="Arial"/>
                <w:color w:val="0000FF"/>
                <w:szCs w:val="20"/>
              </w:rPr>
            </w:pPr>
            <w:r w:rsidRPr="00D2149D">
              <w:rPr>
                <w:rFonts w:cs="Arial"/>
                <w:color w:val="0000FF"/>
                <w:szCs w:val="20"/>
              </w:rPr>
              <w:t>Vaklokaal</w:t>
            </w:r>
          </w:p>
        </w:tc>
        <w:tc>
          <w:tcPr>
            <w:tcW w:w="7333" w:type="dxa"/>
          </w:tcPr>
          <w:p w:rsidR="005D442D" w:rsidRPr="00405CC9" w:rsidRDefault="005D442D" w:rsidP="00AC1D94">
            <w:pPr>
              <w:numPr>
                <w:ilvl w:val="0"/>
                <w:numId w:val="48"/>
              </w:numPr>
              <w:tabs>
                <w:tab w:val="left" w:pos="311"/>
              </w:tabs>
              <w:jc w:val="both"/>
              <w:rPr>
                <w:rFonts w:cs="Arial"/>
                <w:szCs w:val="20"/>
              </w:rPr>
            </w:pPr>
            <w:r w:rsidRPr="00405CC9">
              <w:rPr>
                <w:rFonts w:cs="Arial"/>
                <w:szCs w:val="20"/>
              </w:rPr>
              <w:t>voldoende ruimte om te musiceren en te bewegen;</w:t>
            </w:r>
          </w:p>
          <w:p w:rsidR="005D442D" w:rsidRPr="00405CC9" w:rsidRDefault="005D442D" w:rsidP="00AC1D94">
            <w:pPr>
              <w:numPr>
                <w:ilvl w:val="0"/>
                <w:numId w:val="48"/>
              </w:numPr>
              <w:tabs>
                <w:tab w:val="left" w:pos="291"/>
              </w:tabs>
              <w:jc w:val="both"/>
              <w:rPr>
                <w:rFonts w:cs="Arial"/>
                <w:szCs w:val="20"/>
              </w:rPr>
            </w:pPr>
            <w:r w:rsidRPr="00405CC9">
              <w:rPr>
                <w:rFonts w:cs="Arial"/>
                <w:szCs w:val="20"/>
              </w:rPr>
              <w:t>goede akoestiek;</w:t>
            </w:r>
          </w:p>
          <w:p w:rsidR="005D442D" w:rsidRPr="00405CC9" w:rsidRDefault="005D442D" w:rsidP="00AC1D94">
            <w:pPr>
              <w:numPr>
                <w:ilvl w:val="0"/>
                <w:numId w:val="48"/>
              </w:numPr>
              <w:tabs>
                <w:tab w:val="left" w:pos="311"/>
              </w:tabs>
              <w:jc w:val="both"/>
              <w:rPr>
                <w:rFonts w:cs="Arial"/>
                <w:szCs w:val="20"/>
              </w:rPr>
            </w:pPr>
            <w:r w:rsidRPr="00405CC9">
              <w:rPr>
                <w:rFonts w:cs="Arial"/>
                <w:szCs w:val="20"/>
              </w:rPr>
              <w:t>didactisch materiaal: bord, computer met internet, multimediaprojector, boeken, muzieklexicon, cd’s, dvd’s, liedbundels, software ...</w:t>
            </w:r>
          </w:p>
          <w:p w:rsidR="005D442D" w:rsidRPr="00405CC9" w:rsidRDefault="005D442D" w:rsidP="00E73403">
            <w:pPr>
              <w:jc w:val="both"/>
              <w:rPr>
                <w:rFonts w:cs="Arial"/>
                <w:szCs w:val="20"/>
              </w:rPr>
            </w:pPr>
          </w:p>
        </w:tc>
      </w:tr>
      <w:tr w:rsidR="005D442D" w:rsidRPr="00B572D1" w:rsidTr="00E73403">
        <w:tc>
          <w:tcPr>
            <w:tcW w:w="1989" w:type="dxa"/>
          </w:tcPr>
          <w:p w:rsidR="005D442D" w:rsidRPr="00D2149D" w:rsidRDefault="005D442D" w:rsidP="00E73403">
            <w:pPr>
              <w:jc w:val="both"/>
              <w:rPr>
                <w:rFonts w:cs="Arial"/>
                <w:color w:val="0000FF"/>
                <w:szCs w:val="20"/>
              </w:rPr>
            </w:pPr>
            <w:r w:rsidRPr="00D2149D">
              <w:rPr>
                <w:rFonts w:cs="Arial"/>
                <w:color w:val="0000FF"/>
                <w:szCs w:val="20"/>
              </w:rPr>
              <w:t>Apparatuur</w:t>
            </w:r>
          </w:p>
        </w:tc>
        <w:tc>
          <w:tcPr>
            <w:tcW w:w="7333" w:type="dxa"/>
          </w:tcPr>
          <w:p w:rsidR="005D442D" w:rsidRPr="00405CC9" w:rsidRDefault="005D442D" w:rsidP="00E73403">
            <w:pPr>
              <w:jc w:val="both"/>
              <w:rPr>
                <w:rFonts w:cs="Arial"/>
                <w:szCs w:val="20"/>
              </w:rPr>
            </w:pPr>
            <w:r w:rsidRPr="00405CC9">
              <w:rPr>
                <w:rFonts w:cs="Arial"/>
                <w:szCs w:val="20"/>
              </w:rPr>
              <w:t xml:space="preserve">Er is voldoende apparatuur aanwezig voor het afspelen van geluid en beeld, het opnemen en versterken van muziek. </w:t>
            </w:r>
          </w:p>
          <w:p w:rsidR="005D442D" w:rsidRPr="00405CC9" w:rsidRDefault="005D442D" w:rsidP="00E73403">
            <w:pPr>
              <w:jc w:val="both"/>
              <w:rPr>
                <w:rFonts w:cs="Arial"/>
                <w:szCs w:val="20"/>
              </w:rPr>
            </w:pPr>
          </w:p>
        </w:tc>
      </w:tr>
      <w:tr w:rsidR="005D442D" w:rsidRPr="00B572D1" w:rsidTr="00E73403">
        <w:tc>
          <w:tcPr>
            <w:tcW w:w="1989" w:type="dxa"/>
          </w:tcPr>
          <w:p w:rsidR="005D442D" w:rsidRPr="00D2149D" w:rsidRDefault="005D442D" w:rsidP="00E73403">
            <w:pPr>
              <w:jc w:val="both"/>
              <w:rPr>
                <w:rFonts w:cs="Arial"/>
                <w:color w:val="0000FF"/>
                <w:szCs w:val="20"/>
              </w:rPr>
            </w:pPr>
            <w:r w:rsidRPr="00D2149D">
              <w:rPr>
                <w:rFonts w:cs="Arial"/>
                <w:color w:val="0000FF"/>
                <w:szCs w:val="20"/>
              </w:rPr>
              <w:t xml:space="preserve">Gevarieerd </w:t>
            </w:r>
            <w:r w:rsidRPr="00D2149D">
              <w:rPr>
                <w:rFonts w:cs="Arial"/>
                <w:color w:val="0000FF"/>
                <w:szCs w:val="20"/>
              </w:rPr>
              <w:br/>
              <w:t>instrumentarium</w:t>
            </w:r>
          </w:p>
        </w:tc>
        <w:tc>
          <w:tcPr>
            <w:tcW w:w="7333" w:type="dxa"/>
          </w:tcPr>
          <w:p w:rsidR="005D442D" w:rsidRPr="00405CC9" w:rsidRDefault="005D442D" w:rsidP="00E73403">
            <w:pPr>
              <w:jc w:val="both"/>
              <w:rPr>
                <w:rFonts w:cs="Arial"/>
                <w:szCs w:val="20"/>
              </w:rPr>
            </w:pPr>
            <w:r w:rsidRPr="00405CC9">
              <w:rPr>
                <w:rFonts w:cs="Arial"/>
                <w:szCs w:val="20"/>
              </w:rPr>
              <w:t xml:space="preserve">Bij het werken met dit leerplan is een gevarieerd instrumentarium noodzakelijk. Er zijn voldoende instrumenten aanwezig om elke leerling instrumentaal te laten musiceren. </w:t>
            </w:r>
          </w:p>
          <w:p w:rsidR="005D442D" w:rsidRPr="00405CC9" w:rsidRDefault="005D442D" w:rsidP="00E73403">
            <w:pPr>
              <w:jc w:val="both"/>
              <w:rPr>
                <w:rFonts w:cs="Arial"/>
                <w:szCs w:val="20"/>
              </w:rPr>
            </w:pPr>
          </w:p>
          <w:p w:rsidR="005D442D" w:rsidRPr="00405CC9" w:rsidRDefault="005D442D" w:rsidP="00E73403">
            <w:pPr>
              <w:jc w:val="both"/>
              <w:rPr>
                <w:rFonts w:cs="Arial"/>
                <w:szCs w:val="20"/>
              </w:rPr>
            </w:pPr>
            <w:r w:rsidRPr="00405CC9">
              <w:rPr>
                <w:rFonts w:cs="Arial"/>
                <w:szCs w:val="20"/>
              </w:rPr>
              <w:t>De instrumenten zijn een didactisch hulpmiddel voor leraar en leerling en vo</w:t>
            </w:r>
            <w:r w:rsidRPr="00405CC9">
              <w:rPr>
                <w:rFonts w:cs="Arial"/>
                <w:szCs w:val="20"/>
              </w:rPr>
              <w:t>r</w:t>
            </w:r>
            <w:r w:rsidRPr="00405CC9">
              <w:rPr>
                <w:rFonts w:cs="Arial"/>
                <w:szCs w:val="20"/>
              </w:rPr>
              <w:t xml:space="preserve">men een combinatie van: </w:t>
            </w:r>
          </w:p>
          <w:p w:rsidR="005D442D" w:rsidRPr="00405CC9" w:rsidRDefault="005D442D" w:rsidP="00E73403">
            <w:pPr>
              <w:jc w:val="both"/>
              <w:rPr>
                <w:rFonts w:cs="Arial"/>
                <w:szCs w:val="20"/>
              </w:rPr>
            </w:pPr>
          </w:p>
          <w:p w:rsidR="005D442D" w:rsidRPr="00405CC9" w:rsidRDefault="005D442D" w:rsidP="00AC1D94">
            <w:pPr>
              <w:numPr>
                <w:ilvl w:val="0"/>
                <w:numId w:val="49"/>
              </w:numPr>
              <w:jc w:val="both"/>
              <w:rPr>
                <w:rFonts w:cs="Arial"/>
                <w:szCs w:val="20"/>
              </w:rPr>
            </w:pPr>
            <w:r w:rsidRPr="00405CC9">
              <w:rPr>
                <w:rFonts w:cs="Arial"/>
                <w:szCs w:val="20"/>
              </w:rPr>
              <w:t>ritme-instrumenten (slagwerk) zoals drumstel, djembé, cajon, conga’s, bongo’s, maracas, claves, koebel, agogo, woodblock, buistrommel, gu</w:t>
            </w:r>
            <w:r w:rsidRPr="00405CC9">
              <w:rPr>
                <w:rFonts w:cs="Arial"/>
                <w:szCs w:val="20"/>
              </w:rPr>
              <w:t>i</w:t>
            </w:r>
            <w:r w:rsidRPr="00405CC9">
              <w:rPr>
                <w:rFonts w:cs="Arial"/>
                <w:szCs w:val="20"/>
              </w:rPr>
              <w:t>ro, triangel, handtrom, beatring, cabasa, samba-eitjes, regenmaker, cimbaal, tamboerijn, boomwhackers;</w:t>
            </w:r>
          </w:p>
          <w:p w:rsidR="005D442D" w:rsidRPr="00405CC9" w:rsidRDefault="005D442D" w:rsidP="00E73403">
            <w:pPr>
              <w:jc w:val="both"/>
              <w:rPr>
                <w:rFonts w:cs="Arial"/>
                <w:szCs w:val="20"/>
              </w:rPr>
            </w:pPr>
          </w:p>
          <w:p w:rsidR="005D442D" w:rsidRPr="00405CC9" w:rsidRDefault="005D442D" w:rsidP="00AC1D94">
            <w:pPr>
              <w:numPr>
                <w:ilvl w:val="0"/>
                <w:numId w:val="49"/>
              </w:numPr>
              <w:jc w:val="both"/>
              <w:rPr>
                <w:rFonts w:cs="Arial"/>
                <w:szCs w:val="20"/>
              </w:rPr>
            </w:pPr>
            <w:r w:rsidRPr="00405CC9">
              <w:rPr>
                <w:rFonts w:cs="Arial"/>
                <w:szCs w:val="20"/>
              </w:rPr>
              <w:t>melodie-instrumenten zoals Orff-instrumenten, snaarinstrumenten, blaasinstrumente</w:t>
            </w:r>
            <w:r>
              <w:rPr>
                <w:rFonts w:cs="Arial"/>
                <w:szCs w:val="20"/>
              </w:rPr>
              <w:t>n, tokkelinstrumenten</w:t>
            </w:r>
            <w:r w:rsidRPr="00405CC9">
              <w:rPr>
                <w:rFonts w:cs="Arial"/>
                <w:szCs w:val="20"/>
              </w:rPr>
              <w:t>;</w:t>
            </w:r>
          </w:p>
          <w:p w:rsidR="005D442D" w:rsidRPr="00405CC9" w:rsidRDefault="005D442D" w:rsidP="00E73403">
            <w:pPr>
              <w:jc w:val="both"/>
              <w:rPr>
                <w:rFonts w:cs="Arial"/>
                <w:szCs w:val="20"/>
              </w:rPr>
            </w:pPr>
          </w:p>
          <w:p w:rsidR="005D442D" w:rsidRPr="00405CC9" w:rsidRDefault="005D442D" w:rsidP="00AC1D94">
            <w:pPr>
              <w:numPr>
                <w:ilvl w:val="0"/>
                <w:numId w:val="49"/>
              </w:numPr>
              <w:jc w:val="both"/>
              <w:rPr>
                <w:rFonts w:cs="Arial"/>
                <w:szCs w:val="20"/>
              </w:rPr>
            </w:pPr>
            <w:r w:rsidRPr="00405CC9">
              <w:rPr>
                <w:rFonts w:cs="Arial"/>
                <w:szCs w:val="20"/>
              </w:rPr>
              <w:t>begeleidingsinstrumenten zoals piano, keyboard, (elektrische) gitaar.</w:t>
            </w:r>
          </w:p>
          <w:p w:rsidR="005D442D" w:rsidRPr="00405CC9" w:rsidRDefault="005D442D" w:rsidP="00E73403">
            <w:pPr>
              <w:jc w:val="both"/>
              <w:rPr>
                <w:rFonts w:cs="Arial"/>
                <w:szCs w:val="20"/>
              </w:rPr>
            </w:pPr>
          </w:p>
        </w:tc>
      </w:tr>
    </w:tbl>
    <w:p w:rsidR="005D442D" w:rsidRPr="000B69C6" w:rsidRDefault="005D442D" w:rsidP="00E73403">
      <w:pPr>
        <w:jc w:val="both"/>
        <w:rPr>
          <w:rFonts w:cs="Arial"/>
          <w:sz w:val="22"/>
          <w:szCs w:val="22"/>
        </w:rPr>
      </w:pPr>
    </w:p>
    <w:p w:rsidR="005D442D" w:rsidRPr="000B69C6" w:rsidRDefault="005D442D" w:rsidP="00E73403">
      <w:pPr>
        <w:jc w:val="both"/>
        <w:rPr>
          <w:rFonts w:cs="Arial"/>
          <w:sz w:val="22"/>
          <w:szCs w:val="22"/>
        </w:rPr>
      </w:pPr>
    </w:p>
    <w:p w:rsidR="005D442D" w:rsidRDefault="005D442D" w:rsidP="00E73403">
      <w:pPr>
        <w:spacing w:line="240" w:lineRule="auto"/>
        <w:rPr>
          <w:rFonts w:cs="Arial"/>
          <w:b/>
          <w:color w:val="0070C0"/>
          <w:szCs w:val="20"/>
        </w:rPr>
      </w:pPr>
    </w:p>
    <w:p w:rsidR="005D442D" w:rsidRDefault="005D442D" w:rsidP="00E73403">
      <w:pPr>
        <w:spacing w:line="240" w:lineRule="auto"/>
        <w:rPr>
          <w:rFonts w:cs="Arial"/>
          <w:b/>
          <w:color w:val="0070C0"/>
          <w:szCs w:val="20"/>
        </w:rPr>
      </w:pPr>
    </w:p>
    <w:p w:rsidR="005D442D" w:rsidRDefault="005D442D" w:rsidP="00E73403">
      <w:pPr>
        <w:spacing w:line="240" w:lineRule="auto"/>
        <w:rPr>
          <w:rFonts w:cs="Arial"/>
          <w:b/>
          <w:color w:val="0070C0"/>
          <w:szCs w:val="20"/>
        </w:rPr>
      </w:pPr>
    </w:p>
    <w:p w:rsidR="005D442D" w:rsidRPr="00FB1ABF" w:rsidRDefault="005D442D" w:rsidP="001D7DCB">
      <w:pPr>
        <w:pStyle w:val="VVKSOKop1"/>
        <w:keepNext w:val="0"/>
        <w:pageBreakBefore w:val="0"/>
        <w:ind w:left="714" w:hanging="357"/>
      </w:pPr>
      <w:r>
        <w:rPr>
          <w:color w:val="0070C0"/>
        </w:rPr>
        <w:br w:type="page"/>
      </w:r>
      <w:bookmarkStart w:id="34" w:name="_Toc326225459"/>
      <w:r w:rsidRPr="00463BA9">
        <w:t>Bijlagen</w:t>
      </w:r>
      <w:bookmarkEnd w:id="34"/>
      <w:r w:rsidRPr="00463BA9">
        <w:t xml:space="preserve"> </w:t>
      </w:r>
    </w:p>
    <w:p w:rsidR="005D442D" w:rsidRPr="00646286" w:rsidRDefault="005D442D" w:rsidP="00AC1D94">
      <w:pPr>
        <w:pStyle w:val="VVKSOKop2"/>
        <w:numPr>
          <w:ilvl w:val="1"/>
          <w:numId w:val="58"/>
        </w:numPr>
      </w:pPr>
      <w:r>
        <w:t xml:space="preserve">       </w:t>
      </w:r>
      <w:bookmarkStart w:id="35" w:name="_Toc326225460"/>
      <w:r>
        <w:t>Reflectiemodellen</w:t>
      </w:r>
      <w:bookmarkEnd w:id="35"/>
      <w:r>
        <w:t xml:space="preserve"> </w:t>
      </w:r>
    </w:p>
    <w:p w:rsidR="005D442D" w:rsidRPr="00844B73" w:rsidRDefault="005D442D" w:rsidP="00463BA9">
      <w:pPr>
        <w:pStyle w:val="VVKSOKop2"/>
        <w:tabs>
          <w:tab w:val="clear" w:pos="1251"/>
        </w:tabs>
        <w:ind w:left="0" w:firstLine="0"/>
      </w:pPr>
      <w:bookmarkStart w:id="36" w:name="_Toc325535290"/>
      <w:bookmarkStart w:id="37" w:name="_Toc325626319"/>
      <w:bookmarkStart w:id="38" w:name="_Toc325638591"/>
      <w:bookmarkStart w:id="39" w:name="_Toc326225461"/>
      <w:r w:rsidRPr="00844B73">
        <w:rPr>
          <w:b w:val="0"/>
          <w:sz w:val="20"/>
        </w:rPr>
        <w:t>Reflectie is een essentieel hulpmiddel om te kunnen ontwikkelen. Het is een vermogen om bewust na te denken over ervaring, kennis, inzicht en houding, met als doel jezelf te verbeteren. Hieronder volgen enkel</w:t>
      </w:r>
      <w:r>
        <w:rPr>
          <w:b w:val="0"/>
          <w:sz w:val="20"/>
        </w:rPr>
        <w:t>e</w:t>
      </w:r>
      <w:r w:rsidRPr="00844B73">
        <w:rPr>
          <w:b w:val="0"/>
          <w:sz w:val="20"/>
        </w:rPr>
        <w:t xml:space="preserve"> mogelijke modellen.</w:t>
      </w:r>
      <w:bookmarkEnd w:id="36"/>
      <w:bookmarkEnd w:id="37"/>
      <w:bookmarkEnd w:id="38"/>
      <w:bookmarkEnd w:id="39"/>
    </w:p>
    <w:p w:rsidR="005D442D" w:rsidRPr="003131DD" w:rsidRDefault="005D442D" w:rsidP="00463BA9">
      <w:pPr>
        <w:pStyle w:val="VVKSOTekst"/>
        <w:rPr>
          <w:rFonts w:cs="Arial"/>
          <w:b/>
          <w:sz w:val="20"/>
        </w:rPr>
      </w:pPr>
      <w:r w:rsidRPr="003131DD">
        <w:rPr>
          <w:rFonts w:cs="Arial"/>
          <w:b/>
          <w:sz w:val="20"/>
        </w:rPr>
        <w:t>Reflectiemodel van Korthagen</w:t>
      </w:r>
    </w:p>
    <w:p w:rsidR="005D442D" w:rsidRPr="003131DD" w:rsidRDefault="005D442D" w:rsidP="00463BA9">
      <w:pPr>
        <w:spacing w:after="120" w:line="240" w:lineRule="auto"/>
        <w:rPr>
          <w:rFonts w:cs="Arial"/>
          <w:szCs w:val="20"/>
          <w:lang w:val="nl-BE" w:eastAsia="nl-BE"/>
        </w:rPr>
      </w:pPr>
      <w:r w:rsidRPr="003131DD">
        <w:rPr>
          <w:rFonts w:cs="Arial"/>
          <w:szCs w:val="20"/>
          <w:lang w:val="nl-BE" w:eastAsia="nl-BE"/>
        </w:rPr>
        <w:t xml:space="preserve">De reflectiecirkel is een spiraalmodel: </w:t>
      </w:r>
      <w:r>
        <w:rPr>
          <w:rFonts w:cs="Arial"/>
          <w:szCs w:val="20"/>
          <w:lang w:val="nl-BE" w:eastAsia="nl-BE"/>
        </w:rPr>
        <w:t>de laatste fase</w:t>
      </w:r>
      <w:r w:rsidRPr="003131DD">
        <w:rPr>
          <w:rFonts w:cs="Arial"/>
          <w:szCs w:val="20"/>
          <w:lang w:val="nl-BE" w:eastAsia="nl-BE"/>
        </w:rPr>
        <w:t xml:space="preserve"> - het uitproberen van ontwikkelde alternatieven - vormt tevens de eerste fase van de volgende reflectieronde. </w:t>
      </w:r>
      <w:r w:rsidRPr="003131DD">
        <w:rPr>
          <w:rFonts w:cs="Arial"/>
          <w:szCs w:val="20"/>
          <w:lang w:val="nl-BE" w:eastAsia="nl-BE"/>
        </w:rPr>
        <w:br/>
        <w:t xml:space="preserve">Bij dit model </w:t>
      </w:r>
      <w:r>
        <w:rPr>
          <w:rFonts w:cs="Arial"/>
          <w:szCs w:val="20"/>
          <w:lang w:val="nl-BE" w:eastAsia="nl-BE"/>
        </w:rPr>
        <w:t>stelt de leerling zichzelf enkele vragen</w:t>
      </w:r>
      <w:r w:rsidRPr="003131DD">
        <w:rPr>
          <w:rFonts w:cs="Arial"/>
          <w:szCs w:val="20"/>
          <w:lang w:val="nl-BE" w:eastAsia="nl-BE"/>
        </w:rPr>
        <w:t xml:space="preserve">: </w:t>
      </w:r>
    </w:p>
    <w:p w:rsidR="005D442D" w:rsidRPr="003131DD" w:rsidRDefault="005D442D" w:rsidP="00AC1D94">
      <w:pPr>
        <w:numPr>
          <w:ilvl w:val="0"/>
          <w:numId w:val="51"/>
        </w:numPr>
        <w:spacing w:line="240" w:lineRule="auto"/>
        <w:rPr>
          <w:rFonts w:cs="Arial"/>
          <w:szCs w:val="20"/>
          <w:lang w:val="nl-BE" w:eastAsia="nl-BE"/>
        </w:rPr>
      </w:pPr>
      <w:r>
        <w:rPr>
          <w:rFonts w:cs="Arial"/>
          <w:szCs w:val="20"/>
          <w:lang w:val="nl-BE" w:eastAsia="nl-BE"/>
        </w:rPr>
        <w:t>Wat is er gebeurd?</w:t>
      </w:r>
    </w:p>
    <w:p w:rsidR="005D442D" w:rsidRPr="003131DD" w:rsidRDefault="005D442D" w:rsidP="00AC1D94">
      <w:pPr>
        <w:numPr>
          <w:ilvl w:val="0"/>
          <w:numId w:val="51"/>
        </w:numPr>
        <w:spacing w:line="240" w:lineRule="auto"/>
        <w:rPr>
          <w:rFonts w:cs="Arial"/>
          <w:szCs w:val="20"/>
          <w:lang w:val="nl-BE" w:eastAsia="nl-BE"/>
        </w:rPr>
      </w:pPr>
      <w:r w:rsidRPr="003131DD">
        <w:rPr>
          <w:rFonts w:cs="Arial"/>
          <w:szCs w:val="20"/>
          <w:lang w:val="nl-BE" w:eastAsia="nl-BE"/>
        </w:rPr>
        <w:t>Wat vond i</w:t>
      </w:r>
      <w:r>
        <w:rPr>
          <w:rFonts w:cs="Arial"/>
          <w:szCs w:val="20"/>
          <w:lang w:val="nl-BE" w:eastAsia="nl-BE"/>
        </w:rPr>
        <w:t>k daarin belangrijk?</w:t>
      </w:r>
    </w:p>
    <w:p w:rsidR="005D442D" w:rsidRPr="003131DD" w:rsidRDefault="005D442D" w:rsidP="00AC1D94">
      <w:pPr>
        <w:numPr>
          <w:ilvl w:val="0"/>
          <w:numId w:val="51"/>
        </w:numPr>
        <w:spacing w:line="240" w:lineRule="auto"/>
        <w:rPr>
          <w:rFonts w:cs="Arial"/>
          <w:szCs w:val="20"/>
          <w:lang w:val="nl-BE" w:eastAsia="nl-BE"/>
        </w:rPr>
      </w:pPr>
      <w:r w:rsidRPr="003131DD">
        <w:rPr>
          <w:rFonts w:cs="Arial"/>
          <w:szCs w:val="20"/>
          <w:lang w:val="nl-BE" w:eastAsia="nl-BE"/>
        </w:rPr>
        <w:t>Tot welke voornemens of l</w:t>
      </w:r>
      <w:r>
        <w:rPr>
          <w:rFonts w:cs="Arial"/>
          <w:szCs w:val="20"/>
          <w:lang w:val="nl-BE" w:eastAsia="nl-BE"/>
        </w:rPr>
        <w:t xml:space="preserve">eerwensen leidt dat? </w:t>
      </w:r>
    </w:p>
    <w:p w:rsidR="005D442D" w:rsidRDefault="005D442D" w:rsidP="00AC1D94">
      <w:pPr>
        <w:numPr>
          <w:ilvl w:val="0"/>
          <w:numId w:val="51"/>
        </w:numPr>
        <w:spacing w:line="240" w:lineRule="auto"/>
        <w:rPr>
          <w:rFonts w:cs="Arial"/>
          <w:szCs w:val="20"/>
          <w:lang w:val="nl-BE" w:eastAsia="nl-BE"/>
        </w:rPr>
      </w:pPr>
      <w:r w:rsidRPr="003131DD">
        <w:rPr>
          <w:rFonts w:cs="Arial"/>
          <w:szCs w:val="20"/>
          <w:lang w:val="nl-BE" w:eastAsia="nl-BE"/>
        </w:rPr>
        <w:t xml:space="preserve">Het uitproberen van de ontwikkelde alternatieven. </w:t>
      </w:r>
    </w:p>
    <w:p w:rsidR="005D442D" w:rsidRDefault="005D442D" w:rsidP="00467BDD">
      <w:pPr>
        <w:spacing w:line="240" w:lineRule="auto"/>
        <w:ind w:left="754"/>
        <w:rPr>
          <w:rFonts w:cs="Arial"/>
          <w:szCs w:val="20"/>
          <w:lang w:val="nl-BE" w:eastAsia="nl-BE"/>
        </w:rPr>
      </w:pPr>
      <w:r>
        <w:rPr>
          <w:rFonts w:cs="Arial"/>
          <w:szCs w:val="20"/>
          <w:lang w:val="nl-BE" w:eastAsia="nl-BE"/>
        </w:rPr>
        <w:br/>
      </w:r>
    </w:p>
    <w:p w:rsidR="005D442D" w:rsidRPr="00FB1ABF" w:rsidRDefault="005D442D" w:rsidP="00FB1ABF">
      <w:pPr>
        <w:spacing w:line="240" w:lineRule="auto"/>
        <w:ind w:left="357"/>
        <w:rPr>
          <w:rFonts w:cs="Arial"/>
          <w:szCs w:val="20"/>
          <w:lang w:val="nl-BE" w:eastAsia="nl-BE"/>
        </w:rPr>
      </w:pPr>
      <w:r w:rsidRPr="00390519">
        <w:rPr>
          <w:noProof/>
          <w:lang w:val="en-US" w:eastAsia="en-US"/>
        </w:rPr>
        <w:pict>
          <v:shape id="Afbeelding 1" o:spid="_x0000_i1025" type="#_x0000_t75" alt="Beschrijving: w33_Korthagen" style="width:363.75pt;height:206.25pt;visibility:visible">
            <v:imagedata r:id="rId18" o:title=""/>
          </v:shape>
        </w:pict>
      </w:r>
    </w:p>
    <w:p w:rsidR="005D442D" w:rsidRDefault="005D442D" w:rsidP="00463BA9">
      <w:pPr>
        <w:pStyle w:val="VVKSOTekst"/>
        <w:rPr>
          <w:rFonts w:cs="Arial"/>
          <w:b/>
          <w:sz w:val="20"/>
        </w:rPr>
      </w:pPr>
    </w:p>
    <w:p w:rsidR="005D442D" w:rsidRPr="003131DD" w:rsidRDefault="005D442D" w:rsidP="00463BA9">
      <w:pPr>
        <w:pStyle w:val="VVKSOTekst"/>
        <w:rPr>
          <w:rFonts w:cs="Arial"/>
          <w:b/>
          <w:sz w:val="20"/>
        </w:rPr>
      </w:pPr>
      <w:r w:rsidRPr="003131DD">
        <w:rPr>
          <w:rFonts w:cs="Arial"/>
          <w:b/>
          <w:sz w:val="20"/>
        </w:rPr>
        <w:t>Reflectiemodel van Gibbs</w:t>
      </w:r>
    </w:p>
    <w:p w:rsidR="005D442D" w:rsidRPr="003131DD" w:rsidRDefault="005D442D" w:rsidP="00463BA9">
      <w:pPr>
        <w:spacing w:line="240" w:lineRule="auto"/>
        <w:rPr>
          <w:rFonts w:cs="Arial"/>
          <w:color w:val="000000"/>
          <w:szCs w:val="20"/>
          <w:lang w:val="nl-BE" w:eastAsia="nl-BE"/>
        </w:rPr>
      </w:pPr>
      <w:r w:rsidRPr="003131DD">
        <w:rPr>
          <w:rFonts w:cs="Arial"/>
          <w:color w:val="000000"/>
          <w:szCs w:val="20"/>
          <w:lang w:val="nl-BE" w:eastAsia="nl-BE"/>
        </w:rPr>
        <w:t>Het reflectiemodel van Gibbs is een variat</w:t>
      </w:r>
      <w:r>
        <w:rPr>
          <w:rFonts w:cs="Arial"/>
          <w:color w:val="000000"/>
          <w:szCs w:val="20"/>
          <w:lang w:val="nl-BE" w:eastAsia="nl-BE"/>
        </w:rPr>
        <w:t>ie op het model van Korthagen.</w:t>
      </w:r>
      <w:r>
        <w:rPr>
          <w:rFonts w:cs="Arial"/>
          <w:color w:val="000000"/>
          <w:szCs w:val="20"/>
          <w:lang w:val="nl-BE" w:eastAsia="nl-BE"/>
        </w:rPr>
        <w:br/>
        <w:t>E</w:t>
      </w:r>
      <w:r w:rsidRPr="003131DD">
        <w:rPr>
          <w:rFonts w:cs="Arial"/>
          <w:color w:val="000000"/>
          <w:szCs w:val="20"/>
          <w:lang w:val="nl-BE" w:eastAsia="nl-BE"/>
        </w:rPr>
        <w:t>valueren en analyseren</w:t>
      </w:r>
      <w:r>
        <w:rPr>
          <w:rFonts w:cs="Arial"/>
          <w:color w:val="000000"/>
          <w:szCs w:val="20"/>
          <w:lang w:val="nl-BE" w:eastAsia="nl-BE"/>
        </w:rPr>
        <w:t xml:space="preserve"> zitten</w:t>
      </w:r>
      <w:r w:rsidRPr="003131DD">
        <w:rPr>
          <w:rFonts w:cs="Arial"/>
          <w:color w:val="000000"/>
          <w:szCs w:val="20"/>
          <w:lang w:val="nl-BE" w:eastAsia="nl-BE"/>
        </w:rPr>
        <w:t xml:space="preserve"> in het proces van reflecte</w:t>
      </w:r>
      <w:r>
        <w:rPr>
          <w:rFonts w:cs="Arial"/>
          <w:color w:val="000000"/>
          <w:szCs w:val="20"/>
          <w:lang w:val="nl-BE" w:eastAsia="nl-BE"/>
        </w:rPr>
        <w:t>ren</w:t>
      </w:r>
      <w:r w:rsidRPr="003131DD">
        <w:rPr>
          <w:rFonts w:cs="Arial"/>
          <w:color w:val="000000"/>
          <w:szCs w:val="20"/>
          <w:lang w:val="nl-BE" w:eastAsia="nl-BE"/>
        </w:rPr>
        <w:t xml:space="preserve">. </w:t>
      </w:r>
      <w:r>
        <w:rPr>
          <w:rFonts w:cs="Arial"/>
          <w:color w:val="000000"/>
          <w:szCs w:val="20"/>
          <w:lang w:val="nl-BE" w:eastAsia="nl-BE"/>
        </w:rPr>
        <w:br/>
      </w:r>
      <w:r>
        <w:rPr>
          <w:rFonts w:cs="Arial"/>
          <w:color w:val="000000"/>
          <w:szCs w:val="20"/>
          <w:lang w:val="nl-BE" w:eastAsia="nl-BE"/>
        </w:rPr>
        <w:br/>
      </w:r>
      <w:r w:rsidRPr="003131DD">
        <w:rPr>
          <w:rFonts w:cs="Arial"/>
          <w:color w:val="000000"/>
          <w:szCs w:val="20"/>
          <w:lang w:val="nl-BE" w:eastAsia="nl-BE"/>
        </w:rPr>
        <w:t xml:space="preserve">Beschrijving </w:t>
      </w:r>
      <w:r>
        <w:rPr>
          <w:rFonts w:cs="Arial"/>
          <w:color w:val="000000"/>
          <w:szCs w:val="20"/>
          <w:lang w:val="nl-BE" w:eastAsia="nl-BE"/>
        </w:rPr>
        <w:tab/>
        <w:t>wat is er gebeurd</w:t>
      </w:r>
      <w:r w:rsidRPr="003131DD">
        <w:rPr>
          <w:rFonts w:cs="Arial"/>
          <w:color w:val="000000"/>
          <w:szCs w:val="20"/>
          <w:lang w:val="nl-BE" w:eastAsia="nl-BE"/>
        </w:rPr>
        <w:t>?</w:t>
      </w:r>
    </w:p>
    <w:p w:rsidR="005D442D" w:rsidRDefault="005D442D" w:rsidP="00463BA9">
      <w:pPr>
        <w:spacing w:after="200" w:line="240" w:lineRule="auto"/>
        <w:rPr>
          <w:rFonts w:cs="Arial"/>
          <w:color w:val="000000"/>
          <w:szCs w:val="20"/>
          <w:lang w:val="nl-BE" w:eastAsia="nl-BE"/>
        </w:rPr>
      </w:pPr>
      <w:r w:rsidRPr="003131DD">
        <w:rPr>
          <w:rFonts w:cs="Arial"/>
          <w:color w:val="000000"/>
          <w:szCs w:val="20"/>
          <w:lang w:val="nl-BE" w:eastAsia="nl-BE"/>
        </w:rPr>
        <w:t>Gevoelens</w:t>
      </w:r>
      <w:r>
        <w:rPr>
          <w:rFonts w:cs="Arial"/>
          <w:color w:val="000000"/>
          <w:szCs w:val="20"/>
          <w:lang w:val="nl-BE" w:eastAsia="nl-BE"/>
        </w:rPr>
        <w:tab/>
      </w:r>
      <w:r w:rsidRPr="003131DD">
        <w:rPr>
          <w:rFonts w:cs="Arial"/>
          <w:color w:val="000000"/>
          <w:szCs w:val="20"/>
          <w:lang w:val="nl-BE" w:eastAsia="nl-BE"/>
        </w:rPr>
        <w:t xml:space="preserve">wat </w:t>
      </w:r>
      <w:r>
        <w:rPr>
          <w:rFonts w:cs="Arial"/>
          <w:color w:val="000000"/>
          <w:szCs w:val="20"/>
          <w:lang w:val="nl-BE" w:eastAsia="nl-BE"/>
        </w:rPr>
        <w:t>denk en voel ik daarbij</w:t>
      </w:r>
      <w:r w:rsidRPr="003131DD">
        <w:rPr>
          <w:rFonts w:cs="Arial"/>
          <w:color w:val="000000"/>
          <w:szCs w:val="20"/>
          <w:lang w:val="nl-BE" w:eastAsia="nl-BE"/>
        </w:rPr>
        <w:t>?</w:t>
      </w:r>
      <w:r>
        <w:rPr>
          <w:rFonts w:cs="Arial"/>
          <w:color w:val="000000"/>
          <w:szCs w:val="20"/>
          <w:lang w:val="nl-BE" w:eastAsia="nl-BE"/>
        </w:rPr>
        <w:br/>
      </w:r>
      <w:r w:rsidRPr="003131DD">
        <w:rPr>
          <w:rFonts w:cs="Arial"/>
          <w:color w:val="000000"/>
          <w:szCs w:val="20"/>
          <w:lang w:val="nl-BE" w:eastAsia="nl-BE"/>
        </w:rPr>
        <w:t>Evaluatie</w:t>
      </w:r>
      <w:r>
        <w:rPr>
          <w:rFonts w:cs="Arial"/>
          <w:color w:val="000000"/>
          <w:szCs w:val="20"/>
          <w:lang w:val="nl-BE" w:eastAsia="nl-BE"/>
        </w:rPr>
        <w:tab/>
      </w:r>
      <w:r w:rsidRPr="003131DD">
        <w:rPr>
          <w:rFonts w:cs="Arial"/>
          <w:color w:val="000000"/>
          <w:szCs w:val="20"/>
          <w:lang w:val="nl-BE" w:eastAsia="nl-BE"/>
        </w:rPr>
        <w:t>wat ging er goed en wat ging er verkeerd?</w:t>
      </w:r>
      <w:r>
        <w:rPr>
          <w:rFonts w:cs="Arial"/>
          <w:color w:val="000000"/>
          <w:szCs w:val="20"/>
          <w:lang w:val="nl-BE" w:eastAsia="nl-BE"/>
        </w:rPr>
        <w:br/>
      </w:r>
      <w:r w:rsidRPr="003131DD">
        <w:rPr>
          <w:rFonts w:cs="Arial"/>
          <w:color w:val="000000"/>
          <w:szCs w:val="20"/>
          <w:lang w:val="nl-BE" w:eastAsia="nl-BE"/>
        </w:rPr>
        <w:t>Analyse</w:t>
      </w:r>
      <w:r>
        <w:rPr>
          <w:rFonts w:cs="Arial"/>
          <w:color w:val="000000"/>
          <w:szCs w:val="20"/>
          <w:lang w:val="nl-BE" w:eastAsia="nl-BE"/>
        </w:rPr>
        <w:tab/>
      </w:r>
      <w:r w:rsidRPr="003131DD">
        <w:rPr>
          <w:rFonts w:cs="Arial"/>
          <w:color w:val="000000"/>
          <w:szCs w:val="20"/>
          <w:lang w:val="nl-BE" w:eastAsia="nl-BE"/>
        </w:rPr>
        <w:t>wat kan ik hiervan leren?</w:t>
      </w:r>
      <w:r>
        <w:rPr>
          <w:rFonts w:cs="Arial"/>
          <w:color w:val="000000"/>
          <w:szCs w:val="20"/>
          <w:lang w:val="nl-BE" w:eastAsia="nl-BE"/>
        </w:rPr>
        <w:br/>
      </w:r>
      <w:r w:rsidRPr="003131DD">
        <w:rPr>
          <w:rFonts w:cs="Arial"/>
          <w:color w:val="000000"/>
          <w:szCs w:val="20"/>
          <w:lang w:val="nl-BE" w:eastAsia="nl-BE"/>
        </w:rPr>
        <w:t>Conclusie</w:t>
      </w:r>
      <w:r>
        <w:rPr>
          <w:rFonts w:cs="Arial"/>
          <w:color w:val="000000"/>
          <w:szCs w:val="20"/>
          <w:lang w:val="nl-BE" w:eastAsia="nl-BE"/>
        </w:rPr>
        <w:tab/>
      </w:r>
      <w:r w:rsidRPr="003131DD">
        <w:rPr>
          <w:rFonts w:cs="Arial"/>
          <w:color w:val="000000"/>
          <w:szCs w:val="20"/>
          <w:lang w:val="nl-BE" w:eastAsia="nl-BE"/>
        </w:rPr>
        <w:t>wat had ik anders kunnen doen?</w:t>
      </w:r>
      <w:r>
        <w:rPr>
          <w:rFonts w:cs="Arial"/>
          <w:color w:val="000000"/>
          <w:szCs w:val="20"/>
          <w:lang w:val="nl-BE" w:eastAsia="nl-BE"/>
        </w:rPr>
        <w:br/>
      </w:r>
      <w:r w:rsidRPr="003131DD">
        <w:rPr>
          <w:rFonts w:cs="Arial"/>
          <w:color w:val="000000"/>
          <w:szCs w:val="20"/>
          <w:lang w:val="nl-BE" w:eastAsia="nl-BE"/>
        </w:rPr>
        <w:t>Actieplan</w:t>
      </w:r>
      <w:r>
        <w:rPr>
          <w:rFonts w:cs="Arial"/>
          <w:color w:val="000000"/>
          <w:szCs w:val="20"/>
          <w:lang w:val="nl-BE" w:eastAsia="nl-BE"/>
        </w:rPr>
        <w:tab/>
      </w:r>
      <w:r w:rsidRPr="003131DD">
        <w:rPr>
          <w:rFonts w:cs="Arial"/>
          <w:color w:val="000000"/>
          <w:szCs w:val="20"/>
          <w:lang w:val="nl-BE" w:eastAsia="nl-BE"/>
        </w:rPr>
        <w:t xml:space="preserve">wat neem ik mij voor? </w:t>
      </w:r>
    </w:p>
    <w:p w:rsidR="005D442D" w:rsidRDefault="005D442D" w:rsidP="00463BA9">
      <w:pPr>
        <w:spacing w:after="200" w:line="240" w:lineRule="auto"/>
        <w:rPr>
          <w:rFonts w:cs="Arial"/>
          <w:color w:val="000000"/>
          <w:szCs w:val="20"/>
          <w:lang w:val="nl-BE" w:eastAsia="nl-BE"/>
        </w:rPr>
      </w:pPr>
    </w:p>
    <w:p w:rsidR="005D442D" w:rsidRPr="003131DD" w:rsidRDefault="005D442D" w:rsidP="00463BA9">
      <w:pPr>
        <w:spacing w:after="200" w:line="240" w:lineRule="auto"/>
        <w:rPr>
          <w:rFonts w:cs="Arial"/>
          <w:color w:val="000000"/>
          <w:szCs w:val="20"/>
          <w:lang w:val="nl-BE" w:eastAsia="nl-BE"/>
        </w:rPr>
      </w:pPr>
    </w:p>
    <w:p w:rsidR="005D442D" w:rsidRPr="00E008FA" w:rsidRDefault="005D442D" w:rsidP="00463BA9">
      <w:pPr>
        <w:rPr>
          <w:rFonts w:cs="Arial"/>
          <w:color w:val="000000"/>
          <w:szCs w:val="20"/>
          <w:lang w:val="nl-BE" w:eastAsia="nl-BE"/>
        </w:rPr>
      </w:pPr>
      <w:r w:rsidRPr="00DE5D6D">
        <w:rPr>
          <w:rFonts w:cs="Arial"/>
          <w:b/>
          <w:szCs w:val="20"/>
        </w:rPr>
        <w:t>STARR-methode</w:t>
      </w:r>
      <w:r w:rsidRPr="00DE5D6D">
        <w:rPr>
          <w:rFonts w:cs="Arial"/>
          <w:b/>
          <w:szCs w:val="20"/>
        </w:rPr>
        <w:br/>
      </w:r>
      <w:r w:rsidRPr="00844B73">
        <w:rPr>
          <w:rFonts w:cs="Arial"/>
          <w:b/>
          <w:szCs w:val="20"/>
        </w:rPr>
        <w:br/>
      </w:r>
      <w:r w:rsidRPr="00E008FA">
        <w:rPr>
          <w:rFonts w:cs="Arial"/>
          <w:color w:val="000000"/>
          <w:szCs w:val="20"/>
          <w:lang w:val="nl-BE" w:eastAsia="nl-BE"/>
        </w:rPr>
        <w:t>STARR geeft inzicht in de competenties waarover iemand beschikt en de manier waarop hij deze hanteert. Deze methode analyseert en beoordeelt concrete voorbeelden via:</w:t>
      </w:r>
    </w:p>
    <w:p w:rsidR="005D442D" w:rsidRPr="00E008FA" w:rsidRDefault="005D442D" w:rsidP="00463BA9">
      <w:pPr>
        <w:rPr>
          <w:rFonts w:cs="Arial"/>
          <w:color w:val="000000"/>
          <w:szCs w:val="20"/>
          <w:lang w:val="nl-BE" w:eastAsia="nl-BE"/>
        </w:rPr>
      </w:pPr>
    </w:p>
    <w:p w:rsidR="005D442D" w:rsidRPr="00E008FA" w:rsidRDefault="005D442D" w:rsidP="00463BA9">
      <w:pPr>
        <w:spacing w:line="240" w:lineRule="auto"/>
        <w:rPr>
          <w:rFonts w:cs="Arial"/>
          <w:color w:val="000000"/>
          <w:szCs w:val="20"/>
          <w:lang w:val="nl-BE" w:eastAsia="nl-BE"/>
        </w:rPr>
      </w:pPr>
      <w:r w:rsidRPr="00E008FA">
        <w:rPr>
          <w:rFonts w:cs="Arial"/>
          <w:b/>
          <w:color w:val="000000"/>
          <w:szCs w:val="20"/>
          <w:lang w:val="nl-BE" w:eastAsia="nl-BE"/>
        </w:rPr>
        <w:t>S</w:t>
      </w:r>
      <w:r w:rsidRPr="00E008FA">
        <w:rPr>
          <w:rFonts w:cs="Arial"/>
          <w:color w:val="000000"/>
          <w:szCs w:val="20"/>
          <w:lang w:val="nl-BE" w:eastAsia="nl-BE"/>
        </w:rPr>
        <w:t>ituatie</w:t>
      </w:r>
      <w:r w:rsidRPr="00E008FA">
        <w:rPr>
          <w:rFonts w:cs="Arial"/>
          <w:color w:val="000000"/>
          <w:szCs w:val="20"/>
          <w:lang w:val="nl-BE" w:eastAsia="nl-BE"/>
        </w:rPr>
        <w:tab/>
        <w:t>wat is de situatie of context waarbinnen ik een taak of opdracht doe?</w:t>
      </w:r>
      <w:r w:rsidRPr="00E008FA">
        <w:rPr>
          <w:rFonts w:cs="Arial"/>
          <w:color w:val="000000"/>
          <w:szCs w:val="20"/>
          <w:lang w:val="nl-BE" w:eastAsia="nl-BE"/>
        </w:rPr>
        <w:br/>
      </w:r>
      <w:r w:rsidRPr="00E008FA">
        <w:rPr>
          <w:rFonts w:cs="Arial"/>
          <w:b/>
          <w:color w:val="000000"/>
          <w:szCs w:val="20"/>
          <w:lang w:val="nl-BE" w:eastAsia="nl-BE"/>
        </w:rPr>
        <w:t>T</w:t>
      </w:r>
      <w:r w:rsidRPr="00E008FA">
        <w:rPr>
          <w:rFonts w:cs="Arial"/>
          <w:color w:val="000000"/>
          <w:szCs w:val="20"/>
          <w:lang w:val="nl-BE" w:eastAsia="nl-BE"/>
        </w:rPr>
        <w:t>aak</w:t>
      </w:r>
      <w:r w:rsidRPr="00E008FA">
        <w:rPr>
          <w:rFonts w:cs="Arial"/>
          <w:color w:val="000000"/>
          <w:szCs w:val="20"/>
          <w:lang w:val="nl-BE" w:eastAsia="nl-BE"/>
        </w:rPr>
        <w:tab/>
      </w:r>
      <w:r w:rsidRPr="00E008FA">
        <w:rPr>
          <w:rFonts w:cs="Arial"/>
          <w:color w:val="000000"/>
          <w:szCs w:val="20"/>
          <w:lang w:val="nl-BE" w:eastAsia="nl-BE"/>
        </w:rPr>
        <w:tab/>
        <w:t>welke taak of opdracht voer ik precies uit?</w:t>
      </w:r>
      <w:r w:rsidRPr="00E008FA">
        <w:rPr>
          <w:rFonts w:cs="Arial"/>
          <w:color w:val="000000"/>
          <w:szCs w:val="20"/>
          <w:lang w:val="nl-BE" w:eastAsia="nl-BE"/>
        </w:rPr>
        <w:br/>
      </w:r>
      <w:r w:rsidRPr="00E008FA">
        <w:rPr>
          <w:rFonts w:cs="Arial"/>
          <w:b/>
          <w:color w:val="000000"/>
          <w:szCs w:val="20"/>
          <w:lang w:val="nl-BE" w:eastAsia="nl-BE"/>
        </w:rPr>
        <w:t>A</w:t>
      </w:r>
      <w:r w:rsidRPr="00E008FA">
        <w:rPr>
          <w:rFonts w:cs="Arial"/>
          <w:color w:val="000000"/>
          <w:szCs w:val="20"/>
          <w:lang w:val="nl-BE" w:eastAsia="nl-BE"/>
        </w:rPr>
        <w:t>ctie</w:t>
      </w:r>
      <w:r w:rsidRPr="00E008FA">
        <w:rPr>
          <w:rFonts w:cs="Arial"/>
          <w:color w:val="000000"/>
          <w:szCs w:val="20"/>
          <w:lang w:val="nl-BE" w:eastAsia="nl-BE"/>
        </w:rPr>
        <w:tab/>
      </w:r>
      <w:r w:rsidRPr="00E008FA">
        <w:rPr>
          <w:rFonts w:cs="Arial"/>
          <w:color w:val="000000"/>
          <w:szCs w:val="20"/>
          <w:lang w:val="nl-BE" w:eastAsia="nl-BE"/>
        </w:rPr>
        <w:tab/>
        <w:t>wat heb ik concreet gezegd en gedaan?</w:t>
      </w:r>
    </w:p>
    <w:p w:rsidR="005D442D" w:rsidRPr="00E008FA" w:rsidRDefault="005D442D" w:rsidP="00463BA9">
      <w:pPr>
        <w:spacing w:line="240" w:lineRule="auto"/>
        <w:rPr>
          <w:rFonts w:cs="Arial"/>
          <w:color w:val="000000"/>
          <w:szCs w:val="20"/>
          <w:lang w:val="nl-BE" w:eastAsia="nl-BE"/>
        </w:rPr>
      </w:pPr>
      <w:r w:rsidRPr="00E008FA">
        <w:rPr>
          <w:rFonts w:cs="Arial"/>
          <w:b/>
          <w:color w:val="000000"/>
          <w:szCs w:val="20"/>
          <w:lang w:val="nl-BE" w:eastAsia="nl-BE"/>
        </w:rPr>
        <w:t>R</w:t>
      </w:r>
      <w:r w:rsidRPr="00E008FA">
        <w:rPr>
          <w:rFonts w:cs="Arial"/>
          <w:color w:val="000000"/>
          <w:szCs w:val="20"/>
          <w:lang w:val="nl-BE" w:eastAsia="nl-BE"/>
        </w:rPr>
        <w:t>esultaat </w:t>
      </w:r>
      <w:r w:rsidRPr="00E008FA">
        <w:rPr>
          <w:rFonts w:cs="Arial"/>
          <w:color w:val="000000"/>
          <w:szCs w:val="20"/>
          <w:lang w:val="nl-BE" w:eastAsia="nl-BE"/>
        </w:rPr>
        <w:tab/>
        <w:t xml:space="preserve">hoe was de reactie van de ander(en) en wat was het eindresultaat? </w:t>
      </w:r>
      <w:r w:rsidRPr="00E008FA">
        <w:rPr>
          <w:rFonts w:cs="Arial"/>
          <w:color w:val="000000"/>
          <w:szCs w:val="20"/>
          <w:lang w:val="nl-BE" w:eastAsia="nl-BE"/>
        </w:rPr>
        <w:br/>
      </w:r>
      <w:r w:rsidRPr="00E008FA">
        <w:rPr>
          <w:rFonts w:cs="Arial"/>
          <w:b/>
          <w:color w:val="000000"/>
          <w:szCs w:val="20"/>
          <w:lang w:val="nl-BE" w:eastAsia="nl-BE"/>
        </w:rPr>
        <w:t>R</w:t>
      </w:r>
      <w:r w:rsidRPr="00E008FA">
        <w:rPr>
          <w:rFonts w:cs="Arial"/>
          <w:color w:val="000000"/>
          <w:szCs w:val="20"/>
          <w:lang w:val="nl-BE" w:eastAsia="nl-BE"/>
        </w:rPr>
        <w:t>eflectie</w:t>
      </w:r>
      <w:r w:rsidRPr="00E008FA">
        <w:rPr>
          <w:rFonts w:cs="Arial"/>
          <w:color w:val="000000"/>
          <w:szCs w:val="20"/>
          <w:lang w:val="nl-BE" w:eastAsia="nl-BE"/>
        </w:rPr>
        <w:tab/>
        <w:t>hoe pak ik het volgende keer aan?</w:t>
      </w:r>
    </w:p>
    <w:p w:rsidR="005D442D" w:rsidRPr="004975D4" w:rsidRDefault="005D442D" w:rsidP="00463BA9">
      <w:pPr>
        <w:pStyle w:val="VVKSOTekst"/>
        <w:rPr>
          <w:rFonts w:cs="Arial"/>
          <w:b/>
          <w:sz w:val="20"/>
          <w:lang w:val="nl-BE"/>
        </w:rPr>
      </w:pPr>
    </w:p>
    <w:p w:rsidR="005D442D" w:rsidRPr="003A64BF" w:rsidRDefault="005D442D" w:rsidP="00463BA9">
      <w:pPr>
        <w:pStyle w:val="VVKSOTekst"/>
        <w:rPr>
          <w:rFonts w:cs="Arial"/>
          <w:b/>
          <w:sz w:val="20"/>
          <w:lang w:val="en-GB"/>
        </w:rPr>
      </w:pPr>
      <w:r w:rsidRPr="003A64BF">
        <w:rPr>
          <w:rFonts w:cs="Arial"/>
          <w:b/>
          <w:sz w:val="20"/>
          <w:lang w:val="en-GB"/>
        </w:rPr>
        <w:t>Tripelslagleren (Single, double and triple loop)</w:t>
      </w:r>
    </w:p>
    <w:p w:rsidR="005D442D" w:rsidRPr="00DE5D6D" w:rsidRDefault="005D442D" w:rsidP="00463BA9">
      <w:pPr>
        <w:spacing w:line="240" w:lineRule="auto"/>
        <w:rPr>
          <w:rFonts w:cs="Arial"/>
          <w:color w:val="000000"/>
          <w:szCs w:val="20"/>
          <w:lang w:val="nl-BE" w:eastAsia="nl-BE"/>
        </w:rPr>
      </w:pPr>
      <w:r w:rsidRPr="00DE5D6D">
        <w:rPr>
          <w:rFonts w:cs="Arial"/>
          <w:color w:val="000000"/>
          <w:szCs w:val="20"/>
          <w:lang w:val="nl-BE" w:eastAsia="nl-BE"/>
        </w:rPr>
        <w:t xml:space="preserve">Triple loop leren is een reflectief leerproces dat bestaat </w:t>
      </w:r>
      <w:r>
        <w:rPr>
          <w:rFonts w:cs="Arial"/>
          <w:color w:val="000000"/>
          <w:szCs w:val="20"/>
          <w:lang w:val="nl-BE" w:eastAsia="nl-BE"/>
        </w:rPr>
        <w:t>uit drie stappen volgens</w:t>
      </w:r>
      <w:r w:rsidRPr="00DE5D6D">
        <w:rPr>
          <w:rFonts w:cs="Arial"/>
          <w:color w:val="000000"/>
          <w:szCs w:val="20"/>
          <w:lang w:val="nl-BE" w:eastAsia="nl-BE"/>
        </w:rPr>
        <w:t xml:space="preserve"> drie standaardvragen.</w:t>
      </w:r>
      <w:r>
        <w:rPr>
          <w:rFonts w:cs="Arial"/>
          <w:color w:val="000000"/>
          <w:szCs w:val="20"/>
          <w:lang w:val="nl-BE" w:eastAsia="nl-BE"/>
        </w:rPr>
        <w:br/>
      </w:r>
    </w:p>
    <w:p w:rsidR="005D442D" w:rsidRPr="00DE5D6D" w:rsidRDefault="005D442D" w:rsidP="00463BA9">
      <w:pPr>
        <w:spacing w:line="240" w:lineRule="auto"/>
        <w:rPr>
          <w:rFonts w:cs="Arial"/>
          <w:color w:val="000000"/>
          <w:szCs w:val="20"/>
          <w:lang w:val="nl-BE" w:eastAsia="nl-BE"/>
        </w:rPr>
      </w:pPr>
      <w:r>
        <w:rPr>
          <w:rFonts w:cs="Arial"/>
          <w:color w:val="000000"/>
          <w:szCs w:val="20"/>
          <w:lang w:val="nl-BE" w:eastAsia="nl-BE"/>
        </w:rPr>
        <w:t>Vraag 1: “Doe ik het goed?”</w:t>
      </w:r>
    </w:p>
    <w:p w:rsidR="005D442D" w:rsidRDefault="005D442D" w:rsidP="00463BA9">
      <w:pPr>
        <w:spacing w:line="240" w:lineRule="auto"/>
        <w:rPr>
          <w:rFonts w:cs="Arial"/>
          <w:color w:val="000000"/>
          <w:szCs w:val="20"/>
          <w:lang w:val="nl-BE" w:eastAsia="nl-BE"/>
        </w:rPr>
      </w:pPr>
      <w:r>
        <w:rPr>
          <w:rFonts w:cs="Arial"/>
          <w:color w:val="000000"/>
          <w:szCs w:val="20"/>
          <w:lang w:val="nl-BE" w:eastAsia="nl-BE"/>
        </w:rPr>
        <w:t>Vraag 2: “Doe ik het goede?”</w:t>
      </w:r>
    </w:p>
    <w:p w:rsidR="005D442D" w:rsidRDefault="005D442D" w:rsidP="00463BA9">
      <w:pPr>
        <w:spacing w:line="240" w:lineRule="auto"/>
        <w:rPr>
          <w:rFonts w:cs="Arial"/>
          <w:color w:val="000000"/>
          <w:szCs w:val="20"/>
          <w:lang w:val="nl-BE" w:eastAsia="nl-BE"/>
        </w:rPr>
      </w:pPr>
      <w:r>
        <w:rPr>
          <w:rFonts w:cs="Arial"/>
          <w:color w:val="000000"/>
          <w:szCs w:val="20"/>
          <w:lang w:val="nl-BE" w:eastAsia="nl-BE"/>
        </w:rPr>
        <w:t>Vraag 3</w:t>
      </w:r>
      <w:r w:rsidRPr="00DE5D6D">
        <w:rPr>
          <w:rFonts w:cs="Arial"/>
          <w:color w:val="000000"/>
          <w:szCs w:val="20"/>
          <w:lang w:val="nl-BE" w:eastAsia="nl-BE"/>
        </w:rPr>
        <w:t xml:space="preserve">: “Doe ik het om de goede reden(en)?”. </w:t>
      </w:r>
      <w:r>
        <w:rPr>
          <w:rFonts w:cs="Arial"/>
          <w:color w:val="000000"/>
          <w:szCs w:val="20"/>
          <w:lang w:val="nl-BE" w:eastAsia="nl-BE"/>
        </w:rPr>
        <w:br/>
      </w:r>
    </w:p>
    <w:p w:rsidR="005D442D" w:rsidRPr="001D7DCB" w:rsidRDefault="005D442D" w:rsidP="001D7DCB">
      <w:pPr>
        <w:spacing w:after="200" w:line="240" w:lineRule="auto"/>
        <w:rPr>
          <w:lang w:val="nl-BE" w:eastAsia="nl-BE"/>
        </w:rPr>
      </w:pPr>
      <w:r w:rsidRPr="00DE5D6D">
        <w:rPr>
          <w:lang w:val="nl-BE" w:eastAsia="nl-BE"/>
        </w:rPr>
        <w:t>Bij tripelslag leren bekijk je kritisch of je het goed doet en of je het goede doet en wel in een steeds een br</w:t>
      </w:r>
      <w:r w:rsidRPr="00DE5D6D">
        <w:rPr>
          <w:lang w:val="nl-BE" w:eastAsia="nl-BE"/>
        </w:rPr>
        <w:t>e</w:t>
      </w:r>
      <w:r w:rsidRPr="00DE5D6D">
        <w:rPr>
          <w:lang w:val="nl-BE" w:eastAsia="nl-BE"/>
        </w:rPr>
        <w:t xml:space="preserve">dere context, tot op het niveau van motivatie en zingeving. Hierbij zijn creativiteit, innoverend vermogen en inventiviteit belangrijke begrippen. </w:t>
      </w:r>
    </w:p>
    <w:p w:rsidR="005D442D" w:rsidRDefault="005D442D" w:rsidP="001D7DCB">
      <w:pPr>
        <w:pStyle w:val="VVKSOKop2"/>
      </w:pPr>
      <w:bookmarkStart w:id="40" w:name="_Toc326225462"/>
      <w:r>
        <w:t xml:space="preserve">6.2 </w:t>
      </w:r>
      <w:r>
        <w:tab/>
        <w:t>Voorbeelden van evaluatie</w:t>
      </w:r>
      <w:bookmarkEnd w:id="40"/>
      <w:r>
        <w:t xml:space="preserve"> </w:t>
      </w:r>
    </w:p>
    <w:tbl>
      <w:tblPr>
        <w:tblW w:w="9606" w:type="dxa"/>
        <w:tblLayout w:type="fixed"/>
        <w:tblLook w:val="01E0"/>
      </w:tblPr>
      <w:tblGrid>
        <w:gridCol w:w="1602"/>
        <w:gridCol w:w="8004"/>
      </w:tblGrid>
      <w:tr w:rsidR="005D442D" w:rsidRPr="00B572D1" w:rsidTr="009E00E2">
        <w:tc>
          <w:tcPr>
            <w:tcW w:w="1602" w:type="dxa"/>
          </w:tcPr>
          <w:p w:rsidR="005D442D" w:rsidRDefault="005D442D" w:rsidP="00A52AD0">
            <w:pPr>
              <w:rPr>
                <w:rFonts w:cs="Arial"/>
                <w:color w:val="0000FF"/>
                <w:szCs w:val="20"/>
                <w:lang w:val="nl-BE"/>
              </w:rPr>
            </w:pPr>
          </w:p>
          <w:p w:rsidR="005D442D" w:rsidRDefault="005D442D" w:rsidP="00A52AD0">
            <w:r w:rsidRPr="006A1A05">
              <w:rPr>
                <w:rFonts w:cs="Arial"/>
                <w:color w:val="0000FF"/>
                <w:szCs w:val="20"/>
                <w:lang w:val="nl-BE"/>
              </w:rPr>
              <w:t>Voorbeeld 1</w:t>
            </w:r>
          </w:p>
        </w:tc>
        <w:tc>
          <w:tcPr>
            <w:tcW w:w="8004" w:type="dxa"/>
          </w:tcPr>
          <w:p w:rsidR="005D442D" w:rsidRDefault="005D442D" w:rsidP="00A52AD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41"/>
            </w:tblGrid>
            <w:tr w:rsidR="005D442D" w:rsidRPr="00964B75" w:rsidTr="009E00E2">
              <w:tc>
                <w:tcPr>
                  <w:tcW w:w="7441" w:type="dxa"/>
                  <w:tcBorders>
                    <w:top w:val="single" w:sz="4" w:space="0" w:color="000000"/>
                    <w:left w:val="single" w:sz="4" w:space="0" w:color="000000"/>
                    <w:bottom w:val="single" w:sz="4" w:space="0" w:color="000000"/>
                    <w:right w:val="single" w:sz="4" w:space="0" w:color="000000"/>
                  </w:tcBorders>
                  <w:shd w:val="clear" w:color="auto" w:fill="D9D9D9"/>
                </w:tcPr>
                <w:p w:rsidR="005D442D" w:rsidRPr="002A20A9" w:rsidRDefault="005D442D" w:rsidP="00A52AD0">
                  <w:r>
                    <w:t>Mogelijke criteria bij de evaluatie van een muzikale opdracht in een team</w:t>
                  </w:r>
                  <w:r w:rsidRPr="002A20A9">
                    <w:t xml:space="preserve"> </w:t>
                  </w:r>
                  <w:r>
                    <w:t>(doel 3)</w:t>
                  </w:r>
                </w:p>
              </w:tc>
            </w:tr>
          </w:tbl>
          <w:p w:rsidR="005D442D" w:rsidRPr="006B3CB4" w:rsidRDefault="005D442D" w:rsidP="00A52AD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3827"/>
              <w:gridCol w:w="454"/>
              <w:gridCol w:w="454"/>
              <w:gridCol w:w="454"/>
              <w:gridCol w:w="454"/>
            </w:tblGrid>
            <w:tr w:rsidR="005D442D" w:rsidRPr="006B3CB4" w:rsidTr="00A52AD0">
              <w:tc>
                <w:tcPr>
                  <w:tcW w:w="1668" w:type="dxa"/>
                  <w:tcBorders>
                    <w:top w:val="single" w:sz="4" w:space="0" w:color="000000"/>
                    <w:left w:val="single" w:sz="4" w:space="0" w:color="000000"/>
                    <w:bottom w:val="single" w:sz="4" w:space="0" w:color="000000"/>
                    <w:right w:val="single" w:sz="4" w:space="0" w:color="000000"/>
                  </w:tcBorders>
                  <w:vAlign w:val="center"/>
                </w:tcPr>
                <w:p w:rsidR="005D442D" w:rsidRPr="006B3CB4" w:rsidRDefault="005D442D" w:rsidP="00A52AD0">
                  <w:pPr>
                    <w:jc w:val="center"/>
                    <w:rPr>
                      <w:rFonts w:cs="Arial"/>
                      <w:i/>
                      <w:szCs w:val="20"/>
                    </w:rPr>
                  </w:pPr>
                  <w:r w:rsidRPr="006B3CB4">
                    <w:rPr>
                      <w:rFonts w:cs="Arial"/>
                      <w:i/>
                      <w:szCs w:val="20"/>
                    </w:rPr>
                    <w:t>Omgangsvorm</w:t>
                  </w:r>
                </w:p>
              </w:tc>
              <w:tc>
                <w:tcPr>
                  <w:tcW w:w="3827" w:type="dxa"/>
                  <w:tcBorders>
                    <w:top w:val="single" w:sz="4" w:space="0" w:color="000000"/>
                    <w:left w:val="single" w:sz="4" w:space="0" w:color="000000"/>
                    <w:bottom w:val="single" w:sz="4" w:space="0" w:color="000000"/>
                    <w:right w:val="single" w:sz="4" w:space="0" w:color="000000"/>
                  </w:tcBorders>
                  <w:vAlign w:val="center"/>
                </w:tcPr>
                <w:p w:rsidR="005D442D" w:rsidRPr="006B3CB4" w:rsidRDefault="005D442D" w:rsidP="00A52AD0">
                  <w:pPr>
                    <w:jc w:val="center"/>
                    <w:rPr>
                      <w:rFonts w:cs="Arial"/>
                      <w:i/>
                      <w:szCs w:val="20"/>
                    </w:rPr>
                  </w:pPr>
                  <w:r w:rsidRPr="006B3CB4">
                    <w:rPr>
                      <w:rFonts w:cs="Arial"/>
                      <w:i/>
                      <w:szCs w:val="20"/>
                    </w:rPr>
                    <w:t>Focus op</w:t>
                  </w:r>
                </w:p>
              </w:tc>
              <w:tc>
                <w:tcPr>
                  <w:tcW w:w="454" w:type="dxa"/>
                  <w:tcBorders>
                    <w:top w:val="single" w:sz="4" w:space="0" w:color="000000"/>
                    <w:left w:val="single" w:sz="4" w:space="0" w:color="000000"/>
                    <w:bottom w:val="single" w:sz="4" w:space="0" w:color="000000"/>
                    <w:right w:val="single" w:sz="4" w:space="0" w:color="000000"/>
                  </w:tcBorders>
                </w:tcPr>
                <w:p w:rsidR="005D442D" w:rsidRPr="006B3CB4" w:rsidRDefault="005D442D" w:rsidP="00A52AD0">
                  <w:pPr>
                    <w:jc w:val="center"/>
                    <w:rPr>
                      <w:rFonts w:cs="Arial"/>
                      <w:szCs w:val="20"/>
                    </w:rPr>
                  </w:pPr>
                  <w:r w:rsidRPr="006B3CB4">
                    <w:rPr>
                      <w:rFonts w:cs="Arial"/>
                      <w:szCs w:val="20"/>
                    </w:rPr>
                    <w:t>0</w:t>
                  </w:r>
                </w:p>
                <w:p w:rsidR="005D442D" w:rsidRPr="006B3CB4" w:rsidRDefault="005D442D" w:rsidP="00A52AD0">
                  <w:pPr>
                    <w:jc w:val="center"/>
                    <w:rPr>
                      <w:rFonts w:cs="Arial"/>
                      <w:szCs w:val="20"/>
                    </w:rPr>
                  </w:pPr>
                  <w:r w:rsidRPr="006B3CB4">
                    <w:rPr>
                      <w:rFonts w:cs="Arial"/>
                      <w:szCs w:val="20"/>
                    </w:rPr>
                    <w:t>-</w:t>
                  </w:r>
                </w:p>
              </w:tc>
              <w:tc>
                <w:tcPr>
                  <w:tcW w:w="454" w:type="dxa"/>
                  <w:tcBorders>
                    <w:top w:val="single" w:sz="4" w:space="0" w:color="000000"/>
                    <w:left w:val="single" w:sz="4" w:space="0" w:color="000000"/>
                    <w:bottom w:val="single" w:sz="4" w:space="0" w:color="000000"/>
                    <w:right w:val="single" w:sz="4" w:space="0" w:color="000000"/>
                  </w:tcBorders>
                </w:tcPr>
                <w:p w:rsidR="005D442D" w:rsidRPr="006B3CB4" w:rsidRDefault="005D442D" w:rsidP="00A52AD0">
                  <w:pPr>
                    <w:jc w:val="center"/>
                    <w:rPr>
                      <w:rFonts w:cs="Arial"/>
                      <w:szCs w:val="20"/>
                    </w:rPr>
                  </w:pPr>
                  <w:r w:rsidRPr="006B3CB4">
                    <w:rPr>
                      <w:rFonts w:cs="Arial"/>
                      <w:szCs w:val="20"/>
                    </w:rPr>
                    <w:t>1</w:t>
                  </w:r>
                </w:p>
                <w:p w:rsidR="005D442D" w:rsidRPr="006B3CB4" w:rsidRDefault="005D442D" w:rsidP="00A52AD0">
                  <w:pPr>
                    <w:jc w:val="center"/>
                    <w:rPr>
                      <w:rFonts w:cs="Arial"/>
                      <w:szCs w:val="20"/>
                      <w:u w:val="single"/>
                    </w:rPr>
                  </w:pPr>
                  <w:r w:rsidRPr="006B3CB4">
                    <w:rPr>
                      <w:rFonts w:cs="Arial"/>
                      <w:szCs w:val="20"/>
                      <w:u w:val="single"/>
                    </w:rPr>
                    <w:t>+</w:t>
                  </w:r>
                </w:p>
              </w:tc>
              <w:tc>
                <w:tcPr>
                  <w:tcW w:w="454" w:type="dxa"/>
                  <w:tcBorders>
                    <w:top w:val="single" w:sz="4" w:space="0" w:color="000000"/>
                    <w:left w:val="single" w:sz="4" w:space="0" w:color="000000"/>
                    <w:bottom w:val="single" w:sz="4" w:space="0" w:color="000000"/>
                    <w:right w:val="single" w:sz="4" w:space="0" w:color="000000"/>
                  </w:tcBorders>
                </w:tcPr>
                <w:p w:rsidR="005D442D" w:rsidRPr="006B3CB4" w:rsidRDefault="005D442D" w:rsidP="00A52AD0">
                  <w:pPr>
                    <w:jc w:val="center"/>
                    <w:rPr>
                      <w:rFonts w:cs="Arial"/>
                      <w:szCs w:val="20"/>
                    </w:rPr>
                  </w:pPr>
                  <w:r w:rsidRPr="006B3CB4">
                    <w:rPr>
                      <w:rFonts w:cs="Arial"/>
                      <w:szCs w:val="20"/>
                    </w:rPr>
                    <w:t>2</w:t>
                  </w:r>
                </w:p>
                <w:p w:rsidR="005D442D" w:rsidRPr="006B3CB4" w:rsidRDefault="005D442D" w:rsidP="00A52AD0">
                  <w:pPr>
                    <w:jc w:val="center"/>
                    <w:rPr>
                      <w:rFonts w:cs="Arial"/>
                      <w:szCs w:val="20"/>
                    </w:rPr>
                  </w:pPr>
                  <w:r w:rsidRPr="006B3CB4">
                    <w:rPr>
                      <w:rFonts w:cs="Arial"/>
                      <w:szCs w:val="20"/>
                    </w:rPr>
                    <w:t>+</w:t>
                  </w:r>
                </w:p>
              </w:tc>
              <w:tc>
                <w:tcPr>
                  <w:tcW w:w="454" w:type="dxa"/>
                  <w:tcBorders>
                    <w:top w:val="single" w:sz="4" w:space="0" w:color="000000"/>
                    <w:left w:val="single" w:sz="4" w:space="0" w:color="000000"/>
                    <w:bottom w:val="single" w:sz="4" w:space="0" w:color="000000"/>
                    <w:right w:val="single" w:sz="4" w:space="0" w:color="000000"/>
                  </w:tcBorders>
                </w:tcPr>
                <w:p w:rsidR="005D442D" w:rsidRPr="006B3CB4" w:rsidRDefault="005D442D" w:rsidP="00A52AD0">
                  <w:pPr>
                    <w:jc w:val="center"/>
                    <w:rPr>
                      <w:rFonts w:cs="Arial"/>
                      <w:szCs w:val="20"/>
                    </w:rPr>
                  </w:pPr>
                  <w:r w:rsidRPr="006B3CB4">
                    <w:rPr>
                      <w:rFonts w:cs="Arial"/>
                      <w:szCs w:val="20"/>
                    </w:rPr>
                    <w:t>3</w:t>
                  </w:r>
                </w:p>
                <w:p w:rsidR="005D442D" w:rsidRPr="006B3CB4" w:rsidRDefault="005D442D" w:rsidP="00A52AD0">
                  <w:pPr>
                    <w:jc w:val="center"/>
                    <w:rPr>
                      <w:rFonts w:cs="Arial"/>
                      <w:szCs w:val="20"/>
                    </w:rPr>
                  </w:pPr>
                  <w:r w:rsidRPr="006B3CB4">
                    <w:rPr>
                      <w:rFonts w:cs="Arial"/>
                      <w:szCs w:val="20"/>
                    </w:rPr>
                    <w:t>++</w:t>
                  </w:r>
                </w:p>
              </w:tc>
            </w:tr>
            <w:tr w:rsidR="005D442D" w:rsidRPr="006B3CB4" w:rsidTr="00A52AD0">
              <w:tc>
                <w:tcPr>
                  <w:tcW w:w="1668" w:type="dxa"/>
                  <w:tcBorders>
                    <w:top w:val="single" w:sz="4" w:space="0" w:color="000000"/>
                    <w:left w:val="single" w:sz="4" w:space="0" w:color="000000"/>
                    <w:bottom w:val="single" w:sz="4" w:space="0" w:color="000000"/>
                    <w:right w:val="single" w:sz="4" w:space="0" w:color="000000"/>
                  </w:tcBorders>
                </w:tcPr>
                <w:p w:rsidR="005D442D" w:rsidRPr="006B3CB4" w:rsidRDefault="005D442D" w:rsidP="005A00BE">
                  <w:pPr>
                    <w:spacing w:before="60"/>
                    <w:rPr>
                      <w:rFonts w:cs="Arial"/>
                      <w:szCs w:val="20"/>
                    </w:rPr>
                  </w:pPr>
                  <w:r>
                    <w:rPr>
                      <w:rFonts w:cs="Arial"/>
                      <w:szCs w:val="20"/>
                    </w:rPr>
                    <w:t>Voorbereiding</w:t>
                  </w:r>
                </w:p>
              </w:tc>
              <w:tc>
                <w:tcPr>
                  <w:tcW w:w="3827" w:type="dxa"/>
                  <w:tcBorders>
                    <w:top w:val="single" w:sz="4" w:space="0" w:color="000000"/>
                    <w:left w:val="single" w:sz="4" w:space="0" w:color="000000"/>
                    <w:bottom w:val="single" w:sz="4" w:space="0" w:color="000000"/>
                    <w:right w:val="single" w:sz="4" w:space="0" w:color="000000"/>
                  </w:tcBorders>
                </w:tcPr>
                <w:p w:rsidR="005D442D" w:rsidRPr="0099567F" w:rsidRDefault="005D442D" w:rsidP="003A64BF">
                  <w:pPr>
                    <w:pStyle w:val="ListParagraph"/>
                    <w:numPr>
                      <w:ilvl w:val="0"/>
                      <w:numId w:val="53"/>
                    </w:numPr>
                    <w:spacing w:before="60" w:after="60" w:line="240" w:lineRule="atLeast"/>
                    <w:rPr>
                      <w:rFonts w:ascii="Arial" w:hAnsi="Arial" w:cs="Arial"/>
                      <w:sz w:val="20"/>
                      <w:szCs w:val="20"/>
                    </w:rPr>
                  </w:pPr>
                  <w:r>
                    <w:rPr>
                      <w:rFonts w:ascii="Arial" w:hAnsi="Arial" w:cs="Arial"/>
                      <w:sz w:val="20"/>
                      <w:szCs w:val="20"/>
                    </w:rPr>
                    <w:t xml:space="preserve">inleving in </w:t>
                  </w:r>
                  <w:r w:rsidRPr="0099567F">
                    <w:rPr>
                      <w:rFonts w:ascii="Arial" w:hAnsi="Arial" w:cs="Arial"/>
                      <w:sz w:val="20"/>
                      <w:szCs w:val="20"/>
                    </w:rPr>
                    <w:t>doelgroep</w:t>
                  </w:r>
                </w:p>
                <w:p w:rsidR="005D442D" w:rsidRPr="0099567F" w:rsidRDefault="005D442D" w:rsidP="003A64BF">
                  <w:pPr>
                    <w:pStyle w:val="ListParagraph"/>
                    <w:numPr>
                      <w:ilvl w:val="0"/>
                      <w:numId w:val="53"/>
                    </w:numPr>
                    <w:spacing w:before="60" w:after="60" w:line="240" w:lineRule="atLeast"/>
                    <w:rPr>
                      <w:rFonts w:ascii="Arial" w:hAnsi="Arial" w:cs="Arial"/>
                      <w:sz w:val="20"/>
                      <w:szCs w:val="20"/>
                    </w:rPr>
                  </w:pPr>
                  <w:r w:rsidRPr="0099567F">
                    <w:rPr>
                      <w:rFonts w:ascii="Arial" w:hAnsi="Arial" w:cs="Arial"/>
                      <w:sz w:val="20"/>
                      <w:szCs w:val="20"/>
                    </w:rPr>
                    <w:t>materiaal verzamelen</w:t>
                  </w:r>
                </w:p>
                <w:p w:rsidR="005D442D" w:rsidRPr="00311F33" w:rsidRDefault="005D442D" w:rsidP="003A64BF">
                  <w:pPr>
                    <w:pStyle w:val="ListParagraph"/>
                    <w:numPr>
                      <w:ilvl w:val="0"/>
                      <w:numId w:val="53"/>
                    </w:numPr>
                    <w:spacing w:before="60" w:after="60" w:line="240" w:lineRule="atLeast"/>
                    <w:rPr>
                      <w:rFonts w:ascii="Arial" w:hAnsi="Arial" w:cs="Arial"/>
                      <w:sz w:val="20"/>
                      <w:szCs w:val="20"/>
                    </w:rPr>
                  </w:pPr>
                  <w:r w:rsidRPr="0099567F">
                    <w:rPr>
                      <w:rFonts w:ascii="Arial" w:hAnsi="Arial" w:cs="Arial"/>
                      <w:sz w:val="20"/>
                      <w:szCs w:val="20"/>
                    </w:rPr>
                    <w:t>taakverdeling</w:t>
                  </w:r>
                </w:p>
              </w:tc>
              <w:tc>
                <w:tcPr>
                  <w:tcW w:w="454" w:type="dxa"/>
                  <w:tcBorders>
                    <w:top w:val="single" w:sz="4" w:space="0" w:color="000000"/>
                    <w:left w:val="single" w:sz="4" w:space="0" w:color="000000"/>
                    <w:bottom w:val="single" w:sz="4" w:space="0" w:color="000000"/>
                    <w:right w:val="single" w:sz="4" w:space="0" w:color="000000"/>
                  </w:tcBorders>
                </w:tcPr>
                <w:p w:rsidR="005D442D" w:rsidRPr="006B3CB4" w:rsidRDefault="005D442D" w:rsidP="00A52AD0">
                  <w:pPr>
                    <w:rPr>
                      <w:rFonts w:cs="Arial"/>
                      <w:szCs w:val="20"/>
                    </w:rPr>
                  </w:pPr>
                </w:p>
              </w:tc>
              <w:tc>
                <w:tcPr>
                  <w:tcW w:w="454" w:type="dxa"/>
                  <w:tcBorders>
                    <w:top w:val="single" w:sz="4" w:space="0" w:color="000000"/>
                    <w:left w:val="single" w:sz="4" w:space="0" w:color="000000"/>
                    <w:bottom w:val="single" w:sz="4" w:space="0" w:color="000000"/>
                    <w:right w:val="single" w:sz="4" w:space="0" w:color="000000"/>
                  </w:tcBorders>
                </w:tcPr>
                <w:p w:rsidR="005D442D" w:rsidRPr="006B3CB4" w:rsidRDefault="005D442D" w:rsidP="00A52AD0">
                  <w:pPr>
                    <w:rPr>
                      <w:rFonts w:cs="Arial"/>
                      <w:szCs w:val="20"/>
                    </w:rPr>
                  </w:pPr>
                </w:p>
              </w:tc>
              <w:tc>
                <w:tcPr>
                  <w:tcW w:w="454" w:type="dxa"/>
                  <w:tcBorders>
                    <w:top w:val="single" w:sz="4" w:space="0" w:color="000000"/>
                    <w:left w:val="single" w:sz="4" w:space="0" w:color="000000"/>
                    <w:bottom w:val="single" w:sz="4" w:space="0" w:color="000000"/>
                    <w:right w:val="single" w:sz="4" w:space="0" w:color="000000"/>
                  </w:tcBorders>
                </w:tcPr>
                <w:p w:rsidR="005D442D" w:rsidRPr="006B3CB4" w:rsidRDefault="005D442D" w:rsidP="00A52AD0">
                  <w:pPr>
                    <w:rPr>
                      <w:rFonts w:cs="Arial"/>
                      <w:szCs w:val="20"/>
                    </w:rPr>
                  </w:pPr>
                </w:p>
              </w:tc>
              <w:tc>
                <w:tcPr>
                  <w:tcW w:w="454" w:type="dxa"/>
                  <w:tcBorders>
                    <w:top w:val="single" w:sz="4" w:space="0" w:color="000000"/>
                    <w:left w:val="single" w:sz="4" w:space="0" w:color="000000"/>
                    <w:bottom w:val="single" w:sz="4" w:space="0" w:color="000000"/>
                    <w:right w:val="single" w:sz="4" w:space="0" w:color="000000"/>
                  </w:tcBorders>
                </w:tcPr>
                <w:p w:rsidR="005D442D" w:rsidRPr="006B3CB4" w:rsidRDefault="005D442D" w:rsidP="00A52AD0">
                  <w:pPr>
                    <w:rPr>
                      <w:rFonts w:cs="Arial"/>
                      <w:szCs w:val="20"/>
                    </w:rPr>
                  </w:pPr>
                </w:p>
              </w:tc>
            </w:tr>
            <w:tr w:rsidR="005D442D" w:rsidRPr="006B3CB4" w:rsidTr="00A52AD0">
              <w:tc>
                <w:tcPr>
                  <w:tcW w:w="1668" w:type="dxa"/>
                  <w:tcBorders>
                    <w:top w:val="single" w:sz="4" w:space="0" w:color="000000"/>
                    <w:left w:val="single" w:sz="4" w:space="0" w:color="000000"/>
                    <w:bottom w:val="single" w:sz="4" w:space="0" w:color="000000"/>
                    <w:right w:val="single" w:sz="4" w:space="0" w:color="000000"/>
                  </w:tcBorders>
                </w:tcPr>
                <w:p w:rsidR="005D442D" w:rsidRPr="006B3CB4" w:rsidRDefault="005D442D" w:rsidP="005A00BE">
                  <w:pPr>
                    <w:spacing w:before="60"/>
                    <w:rPr>
                      <w:rFonts w:cs="Arial"/>
                      <w:szCs w:val="20"/>
                    </w:rPr>
                  </w:pPr>
                  <w:r>
                    <w:rPr>
                      <w:rFonts w:cs="Arial"/>
                      <w:szCs w:val="20"/>
                    </w:rPr>
                    <w:t>Uitwerking</w:t>
                  </w:r>
                </w:p>
                <w:p w:rsidR="005D442D" w:rsidRPr="006B3CB4" w:rsidRDefault="005D442D" w:rsidP="00A52AD0">
                  <w:pPr>
                    <w:rPr>
                      <w:rFonts w:cs="Arial"/>
                      <w:szCs w:val="20"/>
                    </w:rPr>
                  </w:pPr>
                </w:p>
              </w:tc>
              <w:tc>
                <w:tcPr>
                  <w:tcW w:w="3827" w:type="dxa"/>
                  <w:tcBorders>
                    <w:top w:val="single" w:sz="4" w:space="0" w:color="000000"/>
                    <w:left w:val="single" w:sz="4" w:space="0" w:color="000000"/>
                    <w:bottom w:val="single" w:sz="4" w:space="0" w:color="000000"/>
                    <w:right w:val="single" w:sz="4" w:space="0" w:color="000000"/>
                  </w:tcBorders>
                </w:tcPr>
                <w:p w:rsidR="005D442D" w:rsidRPr="00311F33" w:rsidRDefault="005D442D" w:rsidP="003A64BF">
                  <w:pPr>
                    <w:pStyle w:val="ListParagraph"/>
                    <w:numPr>
                      <w:ilvl w:val="0"/>
                      <w:numId w:val="53"/>
                    </w:numPr>
                    <w:spacing w:before="60" w:after="60" w:line="240" w:lineRule="atLeast"/>
                    <w:rPr>
                      <w:rFonts w:ascii="Arial" w:hAnsi="Arial" w:cs="Arial"/>
                      <w:sz w:val="20"/>
                      <w:szCs w:val="20"/>
                    </w:rPr>
                  </w:pPr>
                  <w:r w:rsidRPr="00311F33">
                    <w:rPr>
                      <w:rFonts w:ascii="Arial" w:hAnsi="Arial" w:cs="Arial"/>
                      <w:sz w:val="20"/>
                      <w:szCs w:val="20"/>
                    </w:rPr>
                    <w:t>voorstelling uitwerken</w:t>
                  </w:r>
                </w:p>
                <w:p w:rsidR="005D442D" w:rsidRPr="00311F33" w:rsidRDefault="005D442D" w:rsidP="003A64BF">
                  <w:pPr>
                    <w:pStyle w:val="ListParagraph"/>
                    <w:numPr>
                      <w:ilvl w:val="0"/>
                      <w:numId w:val="53"/>
                    </w:numPr>
                    <w:spacing w:before="60" w:after="60" w:line="240" w:lineRule="atLeast"/>
                    <w:rPr>
                      <w:rFonts w:ascii="Arial" w:hAnsi="Arial" w:cs="Arial"/>
                      <w:sz w:val="20"/>
                      <w:szCs w:val="20"/>
                    </w:rPr>
                  </w:pPr>
                  <w:r w:rsidRPr="00311F33">
                    <w:rPr>
                      <w:rFonts w:ascii="Arial" w:hAnsi="Arial" w:cs="Arial"/>
                      <w:sz w:val="20"/>
                      <w:szCs w:val="20"/>
                    </w:rPr>
                    <w:t>inoefenen</w:t>
                  </w:r>
                </w:p>
                <w:p w:rsidR="005D442D" w:rsidRDefault="005D442D" w:rsidP="003A64BF">
                  <w:pPr>
                    <w:pStyle w:val="ListParagraph"/>
                    <w:numPr>
                      <w:ilvl w:val="0"/>
                      <w:numId w:val="53"/>
                    </w:numPr>
                    <w:spacing w:before="60" w:after="60" w:line="240" w:lineRule="atLeast"/>
                    <w:rPr>
                      <w:rFonts w:ascii="Arial" w:hAnsi="Arial" w:cs="Arial"/>
                      <w:sz w:val="20"/>
                      <w:szCs w:val="20"/>
                    </w:rPr>
                  </w:pPr>
                  <w:r w:rsidRPr="00311F33">
                    <w:rPr>
                      <w:rFonts w:ascii="Arial" w:hAnsi="Arial" w:cs="Arial"/>
                      <w:sz w:val="20"/>
                      <w:szCs w:val="20"/>
                    </w:rPr>
                    <w:t>zin voor afwerking</w:t>
                  </w:r>
                </w:p>
                <w:p w:rsidR="005D442D" w:rsidRPr="00311F33" w:rsidRDefault="005D442D" w:rsidP="003A64BF">
                  <w:pPr>
                    <w:pStyle w:val="ListParagraph"/>
                    <w:numPr>
                      <w:ilvl w:val="0"/>
                      <w:numId w:val="53"/>
                    </w:numPr>
                    <w:spacing w:before="60" w:after="60" w:line="240" w:lineRule="atLeast"/>
                    <w:rPr>
                      <w:rFonts w:ascii="Arial" w:hAnsi="Arial" w:cs="Arial"/>
                      <w:sz w:val="20"/>
                      <w:szCs w:val="20"/>
                    </w:rPr>
                  </w:pPr>
                  <w:r w:rsidRPr="00311F33">
                    <w:rPr>
                      <w:rFonts w:ascii="Arial" w:hAnsi="Arial" w:cs="Arial"/>
                      <w:sz w:val="20"/>
                      <w:szCs w:val="20"/>
                    </w:rPr>
                    <w:t>samenwerking</w:t>
                  </w:r>
                </w:p>
              </w:tc>
              <w:tc>
                <w:tcPr>
                  <w:tcW w:w="454" w:type="dxa"/>
                  <w:tcBorders>
                    <w:top w:val="single" w:sz="4" w:space="0" w:color="000000"/>
                    <w:left w:val="single" w:sz="4" w:space="0" w:color="000000"/>
                    <w:bottom w:val="single" w:sz="4" w:space="0" w:color="000000"/>
                    <w:right w:val="single" w:sz="4" w:space="0" w:color="000000"/>
                  </w:tcBorders>
                </w:tcPr>
                <w:p w:rsidR="005D442D" w:rsidRPr="006B3CB4" w:rsidRDefault="005D442D" w:rsidP="00A52AD0">
                  <w:pPr>
                    <w:rPr>
                      <w:rFonts w:cs="Arial"/>
                      <w:szCs w:val="20"/>
                    </w:rPr>
                  </w:pPr>
                </w:p>
              </w:tc>
              <w:tc>
                <w:tcPr>
                  <w:tcW w:w="454" w:type="dxa"/>
                  <w:tcBorders>
                    <w:top w:val="single" w:sz="4" w:space="0" w:color="000000"/>
                    <w:left w:val="single" w:sz="4" w:space="0" w:color="000000"/>
                    <w:bottom w:val="single" w:sz="4" w:space="0" w:color="000000"/>
                    <w:right w:val="single" w:sz="4" w:space="0" w:color="000000"/>
                  </w:tcBorders>
                </w:tcPr>
                <w:p w:rsidR="005D442D" w:rsidRPr="006B3CB4" w:rsidRDefault="005D442D" w:rsidP="00A52AD0">
                  <w:pPr>
                    <w:rPr>
                      <w:rFonts w:cs="Arial"/>
                      <w:szCs w:val="20"/>
                    </w:rPr>
                  </w:pPr>
                </w:p>
              </w:tc>
              <w:tc>
                <w:tcPr>
                  <w:tcW w:w="454" w:type="dxa"/>
                  <w:tcBorders>
                    <w:top w:val="single" w:sz="4" w:space="0" w:color="000000"/>
                    <w:left w:val="single" w:sz="4" w:space="0" w:color="000000"/>
                    <w:bottom w:val="single" w:sz="4" w:space="0" w:color="000000"/>
                    <w:right w:val="single" w:sz="4" w:space="0" w:color="000000"/>
                  </w:tcBorders>
                </w:tcPr>
                <w:p w:rsidR="005D442D" w:rsidRPr="006B3CB4" w:rsidRDefault="005D442D" w:rsidP="00A52AD0">
                  <w:pPr>
                    <w:rPr>
                      <w:rFonts w:cs="Arial"/>
                      <w:szCs w:val="20"/>
                    </w:rPr>
                  </w:pPr>
                </w:p>
              </w:tc>
              <w:tc>
                <w:tcPr>
                  <w:tcW w:w="454" w:type="dxa"/>
                  <w:tcBorders>
                    <w:top w:val="single" w:sz="4" w:space="0" w:color="000000"/>
                    <w:left w:val="single" w:sz="4" w:space="0" w:color="000000"/>
                    <w:bottom w:val="single" w:sz="4" w:space="0" w:color="000000"/>
                    <w:right w:val="single" w:sz="4" w:space="0" w:color="000000"/>
                  </w:tcBorders>
                </w:tcPr>
                <w:p w:rsidR="005D442D" w:rsidRPr="006B3CB4" w:rsidRDefault="005D442D" w:rsidP="00A52AD0">
                  <w:pPr>
                    <w:rPr>
                      <w:rFonts w:cs="Arial"/>
                      <w:szCs w:val="20"/>
                    </w:rPr>
                  </w:pPr>
                </w:p>
              </w:tc>
            </w:tr>
            <w:tr w:rsidR="005D442D" w:rsidRPr="006B3CB4" w:rsidTr="00A52AD0">
              <w:tc>
                <w:tcPr>
                  <w:tcW w:w="1668" w:type="dxa"/>
                  <w:tcBorders>
                    <w:top w:val="single" w:sz="4" w:space="0" w:color="000000"/>
                    <w:left w:val="single" w:sz="4" w:space="0" w:color="000000"/>
                    <w:bottom w:val="single" w:sz="4" w:space="0" w:color="000000"/>
                    <w:right w:val="single" w:sz="4" w:space="0" w:color="000000"/>
                  </w:tcBorders>
                </w:tcPr>
                <w:p w:rsidR="005D442D" w:rsidRPr="006B3CB4" w:rsidRDefault="005D442D" w:rsidP="005A00BE">
                  <w:pPr>
                    <w:spacing w:before="60"/>
                    <w:rPr>
                      <w:rFonts w:cs="Arial"/>
                      <w:szCs w:val="20"/>
                    </w:rPr>
                  </w:pPr>
                  <w:r>
                    <w:rPr>
                      <w:rFonts w:cs="Arial"/>
                      <w:szCs w:val="20"/>
                    </w:rPr>
                    <w:t>Voorstelling</w:t>
                  </w:r>
                </w:p>
              </w:tc>
              <w:tc>
                <w:tcPr>
                  <w:tcW w:w="3827" w:type="dxa"/>
                  <w:tcBorders>
                    <w:top w:val="single" w:sz="4" w:space="0" w:color="000000"/>
                    <w:left w:val="single" w:sz="4" w:space="0" w:color="000000"/>
                    <w:bottom w:val="single" w:sz="4" w:space="0" w:color="000000"/>
                    <w:right w:val="single" w:sz="4" w:space="0" w:color="000000"/>
                  </w:tcBorders>
                </w:tcPr>
                <w:p w:rsidR="005D442D" w:rsidRPr="00311F33" w:rsidRDefault="005D442D" w:rsidP="003A64BF">
                  <w:pPr>
                    <w:pStyle w:val="ListParagraph"/>
                    <w:numPr>
                      <w:ilvl w:val="0"/>
                      <w:numId w:val="53"/>
                    </w:numPr>
                    <w:spacing w:before="60" w:after="60" w:line="240" w:lineRule="atLeast"/>
                    <w:rPr>
                      <w:rFonts w:ascii="Arial" w:hAnsi="Arial" w:cs="Arial"/>
                      <w:sz w:val="20"/>
                      <w:szCs w:val="20"/>
                    </w:rPr>
                  </w:pPr>
                  <w:r w:rsidRPr="00311F33">
                    <w:rPr>
                      <w:rFonts w:ascii="Arial" w:hAnsi="Arial" w:cs="Arial"/>
                      <w:sz w:val="20"/>
                      <w:szCs w:val="20"/>
                    </w:rPr>
                    <w:t>inzet van expressie</w:t>
                  </w:r>
                </w:p>
                <w:p w:rsidR="005D442D" w:rsidRPr="00311F33" w:rsidRDefault="005D442D" w:rsidP="003A64BF">
                  <w:pPr>
                    <w:pStyle w:val="ListParagraph"/>
                    <w:numPr>
                      <w:ilvl w:val="0"/>
                      <w:numId w:val="53"/>
                    </w:numPr>
                    <w:spacing w:before="60" w:after="60" w:line="240" w:lineRule="atLeast"/>
                    <w:rPr>
                      <w:rFonts w:ascii="Arial" w:hAnsi="Arial" w:cs="Arial"/>
                      <w:sz w:val="20"/>
                      <w:szCs w:val="20"/>
                    </w:rPr>
                  </w:pPr>
                  <w:r w:rsidRPr="00311F33">
                    <w:rPr>
                      <w:rFonts w:ascii="Arial" w:hAnsi="Arial" w:cs="Arial"/>
                      <w:sz w:val="20"/>
                      <w:szCs w:val="20"/>
                    </w:rPr>
                    <w:t>communicatie</w:t>
                  </w:r>
                </w:p>
                <w:p w:rsidR="005D442D" w:rsidRPr="00311F33" w:rsidRDefault="005D442D" w:rsidP="003A64BF">
                  <w:pPr>
                    <w:pStyle w:val="ListParagraph"/>
                    <w:numPr>
                      <w:ilvl w:val="0"/>
                      <w:numId w:val="53"/>
                    </w:numPr>
                    <w:spacing w:before="60" w:after="60" w:line="240" w:lineRule="atLeast"/>
                    <w:rPr>
                      <w:rFonts w:ascii="Arial" w:hAnsi="Arial" w:cs="Arial"/>
                      <w:b/>
                      <w:sz w:val="20"/>
                      <w:szCs w:val="20"/>
                    </w:rPr>
                  </w:pPr>
                  <w:r w:rsidRPr="00311F33">
                    <w:rPr>
                      <w:rFonts w:ascii="Arial" w:hAnsi="Arial" w:cs="Arial"/>
                      <w:sz w:val="20"/>
                      <w:szCs w:val="20"/>
                    </w:rPr>
                    <w:t>empathie</w:t>
                  </w:r>
                </w:p>
              </w:tc>
              <w:tc>
                <w:tcPr>
                  <w:tcW w:w="454" w:type="dxa"/>
                  <w:tcBorders>
                    <w:top w:val="single" w:sz="4" w:space="0" w:color="000000"/>
                    <w:left w:val="single" w:sz="4" w:space="0" w:color="000000"/>
                    <w:bottom w:val="single" w:sz="4" w:space="0" w:color="000000"/>
                    <w:right w:val="single" w:sz="4" w:space="0" w:color="000000"/>
                  </w:tcBorders>
                </w:tcPr>
                <w:p w:rsidR="005D442D" w:rsidRPr="006B3CB4" w:rsidRDefault="005D442D" w:rsidP="00A52AD0">
                  <w:pPr>
                    <w:rPr>
                      <w:rFonts w:cs="Arial"/>
                      <w:szCs w:val="20"/>
                    </w:rPr>
                  </w:pPr>
                </w:p>
              </w:tc>
              <w:tc>
                <w:tcPr>
                  <w:tcW w:w="454" w:type="dxa"/>
                  <w:tcBorders>
                    <w:top w:val="single" w:sz="4" w:space="0" w:color="000000"/>
                    <w:left w:val="single" w:sz="4" w:space="0" w:color="000000"/>
                    <w:bottom w:val="single" w:sz="4" w:space="0" w:color="000000"/>
                    <w:right w:val="single" w:sz="4" w:space="0" w:color="000000"/>
                  </w:tcBorders>
                </w:tcPr>
                <w:p w:rsidR="005D442D" w:rsidRPr="006B3CB4" w:rsidRDefault="005D442D" w:rsidP="00A52AD0">
                  <w:pPr>
                    <w:rPr>
                      <w:rFonts w:cs="Arial"/>
                      <w:szCs w:val="20"/>
                    </w:rPr>
                  </w:pPr>
                </w:p>
              </w:tc>
              <w:tc>
                <w:tcPr>
                  <w:tcW w:w="454" w:type="dxa"/>
                  <w:tcBorders>
                    <w:top w:val="single" w:sz="4" w:space="0" w:color="000000"/>
                    <w:left w:val="single" w:sz="4" w:space="0" w:color="000000"/>
                    <w:bottom w:val="single" w:sz="4" w:space="0" w:color="000000"/>
                    <w:right w:val="single" w:sz="4" w:space="0" w:color="000000"/>
                  </w:tcBorders>
                </w:tcPr>
                <w:p w:rsidR="005D442D" w:rsidRPr="006B3CB4" w:rsidRDefault="005D442D" w:rsidP="00A52AD0">
                  <w:pPr>
                    <w:rPr>
                      <w:rFonts w:cs="Arial"/>
                      <w:szCs w:val="20"/>
                    </w:rPr>
                  </w:pPr>
                </w:p>
              </w:tc>
              <w:tc>
                <w:tcPr>
                  <w:tcW w:w="454" w:type="dxa"/>
                  <w:tcBorders>
                    <w:top w:val="single" w:sz="4" w:space="0" w:color="000000"/>
                    <w:left w:val="single" w:sz="4" w:space="0" w:color="000000"/>
                    <w:bottom w:val="single" w:sz="4" w:space="0" w:color="000000"/>
                    <w:right w:val="single" w:sz="4" w:space="0" w:color="000000"/>
                  </w:tcBorders>
                </w:tcPr>
                <w:p w:rsidR="005D442D" w:rsidRPr="006B3CB4" w:rsidRDefault="005D442D" w:rsidP="00A52AD0">
                  <w:pPr>
                    <w:rPr>
                      <w:rFonts w:cs="Arial"/>
                      <w:szCs w:val="20"/>
                    </w:rPr>
                  </w:pPr>
                </w:p>
              </w:tc>
            </w:tr>
            <w:tr w:rsidR="005D442D" w:rsidRPr="006B3CB4" w:rsidTr="00A52AD0">
              <w:trPr>
                <w:trHeight w:val="969"/>
              </w:trPr>
              <w:tc>
                <w:tcPr>
                  <w:tcW w:w="1668" w:type="dxa"/>
                  <w:tcBorders>
                    <w:top w:val="single" w:sz="4" w:space="0" w:color="000000"/>
                    <w:left w:val="single" w:sz="4" w:space="0" w:color="000000"/>
                    <w:bottom w:val="single" w:sz="4" w:space="0" w:color="000000"/>
                    <w:right w:val="single" w:sz="4" w:space="0" w:color="000000"/>
                  </w:tcBorders>
                </w:tcPr>
                <w:p w:rsidR="005D442D" w:rsidRPr="006B3CB4" w:rsidRDefault="005D442D" w:rsidP="005A00BE">
                  <w:pPr>
                    <w:spacing w:before="60"/>
                    <w:rPr>
                      <w:rFonts w:cs="Arial"/>
                      <w:szCs w:val="20"/>
                    </w:rPr>
                  </w:pPr>
                  <w:r>
                    <w:rPr>
                      <w:rFonts w:cs="Arial"/>
                      <w:szCs w:val="20"/>
                    </w:rPr>
                    <w:t>Reflectie</w:t>
                  </w:r>
                </w:p>
              </w:tc>
              <w:tc>
                <w:tcPr>
                  <w:tcW w:w="3827" w:type="dxa"/>
                  <w:tcBorders>
                    <w:top w:val="single" w:sz="4" w:space="0" w:color="000000"/>
                    <w:left w:val="single" w:sz="4" w:space="0" w:color="000000"/>
                    <w:bottom w:val="single" w:sz="4" w:space="0" w:color="000000"/>
                    <w:right w:val="single" w:sz="4" w:space="0" w:color="000000"/>
                  </w:tcBorders>
                </w:tcPr>
                <w:p w:rsidR="005D442D" w:rsidRPr="00311F33" w:rsidRDefault="005D442D" w:rsidP="003A64BF">
                  <w:pPr>
                    <w:pStyle w:val="ListParagraph"/>
                    <w:numPr>
                      <w:ilvl w:val="0"/>
                      <w:numId w:val="54"/>
                    </w:numPr>
                    <w:spacing w:before="60" w:after="60" w:line="240" w:lineRule="atLeast"/>
                    <w:rPr>
                      <w:rFonts w:ascii="Arial" w:hAnsi="Arial" w:cs="Arial"/>
                      <w:sz w:val="20"/>
                      <w:szCs w:val="20"/>
                    </w:rPr>
                  </w:pPr>
                  <w:r>
                    <w:rPr>
                      <w:rFonts w:ascii="Arial" w:hAnsi="Arial" w:cs="Arial"/>
                      <w:sz w:val="20"/>
                      <w:szCs w:val="20"/>
                      <w:lang w:val="nl-NL" w:eastAsia="nl-NL"/>
                    </w:rPr>
                    <w:t>p</w:t>
                  </w:r>
                  <w:r w:rsidRPr="00311F33">
                    <w:rPr>
                      <w:rFonts w:ascii="Arial" w:hAnsi="Arial" w:cs="Arial"/>
                      <w:sz w:val="20"/>
                      <w:szCs w:val="20"/>
                      <w:lang w:val="nl-NL" w:eastAsia="nl-NL"/>
                    </w:rPr>
                    <w:t>roces</w:t>
                  </w:r>
                </w:p>
                <w:p w:rsidR="005D442D" w:rsidRPr="00311F33" w:rsidRDefault="005D442D" w:rsidP="003A64BF">
                  <w:pPr>
                    <w:pStyle w:val="ListParagraph"/>
                    <w:numPr>
                      <w:ilvl w:val="0"/>
                      <w:numId w:val="54"/>
                    </w:numPr>
                    <w:spacing w:before="60" w:after="60" w:line="240" w:lineRule="atLeast"/>
                    <w:rPr>
                      <w:rFonts w:ascii="Arial" w:hAnsi="Arial" w:cs="Arial"/>
                      <w:sz w:val="20"/>
                      <w:szCs w:val="20"/>
                    </w:rPr>
                  </w:pPr>
                  <w:r>
                    <w:rPr>
                      <w:rFonts w:ascii="Arial" w:hAnsi="Arial" w:cs="Arial"/>
                      <w:sz w:val="20"/>
                      <w:szCs w:val="20"/>
                      <w:lang w:val="nl-NL" w:eastAsia="nl-NL"/>
                    </w:rPr>
                    <w:t>p</w:t>
                  </w:r>
                  <w:r w:rsidRPr="00311F33">
                    <w:rPr>
                      <w:rFonts w:ascii="Arial" w:hAnsi="Arial" w:cs="Arial"/>
                      <w:sz w:val="20"/>
                      <w:szCs w:val="20"/>
                      <w:lang w:val="nl-NL" w:eastAsia="nl-NL"/>
                    </w:rPr>
                    <w:t>roduct</w:t>
                  </w:r>
                </w:p>
                <w:p w:rsidR="005D442D" w:rsidRPr="00311F33" w:rsidRDefault="005D442D" w:rsidP="003A64BF">
                  <w:pPr>
                    <w:pStyle w:val="ListParagraph"/>
                    <w:numPr>
                      <w:ilvl w:val="0"/>
                      <w:numId w:val="54"/>
                    </w:numPr>
                    <w:spacing w:before="60" w:after="60" w:line="240" w:lineRule="atLeast"/>
                    <w:rPr>
                      <w:rFonts w:ascii="Arial" w:hAnsi="Arial" w:cs="Arial"/>
                      <w:sz w:val="20"/>
                      <w:szCs w:val="20"/>
                    </w:rPr>
                  </w:pPr>
                  <w:r>
                    <w:rPr>
                      <w:rFonts w:ascii="Arial" w:hAnsi="Arial" w:cs="Arial"/>
                      <w:sz w:val="20"/>
                      <w:szCs w:val="20"/>
                      <w:lang w:val="nl-NL" w:eastAsia="nl-NL"/>
                    </w:rPr>
                    <w:t>e</w:t>
                  </w:r>
                  <w:r w:rsidRPr="00311F33">
                    <w:rPr>
                      <w:rFonts w:ascii="Arial" w:hAnsi="Arial" w:cs="Arial"/>
                      <w:sz w:val="20"/>
                      <w:szCs w:val="20"/>
                      <w:lang w:val="nl-NL" w:eastAsia="nl-NL"/>
                    </w:rPr>
                    <w:t>ffect</w:t>
                  </w:r>
                </w:p>
                <w:p w:rsidR="005D442D" w:rsidRPr="00311F33" w:rsidRDefault="005D442D" w:rsidP="003A64BF">
                  <w:pPr>
                    <w:pStyle w:val="ListParagraph"/>
                    <w:numPr>
                      <w:ilvl w:val="0"/>
                      <w:numId w:val="54"/>
                    </w:numPr>
                    <w:spacing w:before="60" w:after="60" w:line="240" w:lineRule="atLeast"/>
                    <w:rPr>
                      <w:rFonts w:ascii="Arial" w:hAnsi="Arial" w:cs="Arial"/>
                      <w:sz w:val="20"/>
                      <w:szCs w:val="20"/>
                    </w:rPr>
                  </w:pPr>
                  <w:r>
                    <w:rPr>
                      <w:rFonts w:ascii="Arial" w:hAnsi="Arial" w:cs="Arial"/>
                      <w:sz w:val="20"/>
                      <w:szCs w:val="20"/>
                      <w:lang w:val="nl-NL" w:eastAsia="nl-NL"/>
                    </w:rPr>
                    <w:t>c</w:t>
                  </w:r>
                  <w:r w:rsidRPr="00311F33">
                    <w:rPr>
                      <w:rFonts w:ascii="Arial" w:hAnsi="Arial" w:cs="Arial"/>
                      <w:sz w:val="20"/>
                      <w:szCs w:val="20"/>
                      <w:lang w:val="nl-NL" w:eastAsia="nl-NL"/>
                    </w:rPr>
                    <w:t>reativiteit</w:t>
                  </w:r>
                </w:p>
                <w:p w:rsidR="005D442D" w:rsidRPr="00311F33" w:rsidRDefault="005D442D" w:rsidP="003A64BF">
                  <w:pPr>
                    <w:pStyle w:val="ListParagraph"/>
                    <w:numPr>
                      <w:ilvl w:val="0"/>
                      <w:numId w:val="54"/>
                    </w:numPr>
                    <w:spacing w:before="60" w:after="60" w:line="240" w:lineRule="atLeast"/>
                    <w:rPr>
                      <w:rFonts w:ascii="Arial" w:hAnsi="Arial" w:cs="Arial"/>
                      <w:sz w:val="20"/>
                      <w:szCs w:val="20"/>
                    </w:rPr>
                  </w:pPr>
                  <w:r>
                    <w:rPr>
                      <w:rFonts w:ascii="Arial" w:hAnsi="Arial" w:cs="Arial"/>
                      <w:sz w:val="20"/>
                      <w:szCs w:val="20"/>
                      <w:lang w:val="nl-NL" w:eastAsia="nl-NL"/>
                    </w:rPr>
                    <w:t>expressie</w:t>
                  </w:r>
                </w:p>
                <w:p w:rsidR="005D442D" w:rsidRPr="00311F33" w:rsidRDefault="005D442D" w:rsidP="003A64BF">
                  <w:pPr>
                    <w:pStyle w:val="ListParagraph"/>
                    <w:numPr>
                      <w:ilvl w:val="0"/>
                      <w:numId w:val="54"/>
                    </w:numPr>
                    <w:spacing w:before="60" w:after="60" w:line="240" w:lineRule="atLeast"/>
                    <w:rPr>
                      <w:rFonts w:ascii="Arial" w:hAnsi="Arial" w:cs="Arial"/>
                      <w:sz w:val="20"/>
                      <w:szCs w:val="20"/>
                    </w:rPr>
                  </w:pPr>
                  <w:r>
                    <w:rPr>
                      <w:rFonts w:ascii="Arial" w:hAnsi="Arial" w:cs="Arial"/>
                      <w:sz w:val="20"/>
                      <w:szCs w:val="20"/>
                      <w:lang w:val="nl-NL" w:eastAsia="nl-NL"/>
                    </w:rPr>
                    <w:t>a</w:t>
                  </w:r>
                  <w:r w:rsidRPr="00311F33">
                    <w:rPr>
                      <w:rFonts w:ascii="Arial" w:hAnsi="Arial" w:cs="Arial"/>
                      <w:sz w:val="20"/>
                      <w:szCs w:val="20"/>
                      <w:lang w:val="nl-NL" w:eastAsia="nl-NL"/>
                    </w:rPr>
                    <w:t>nimatie</w:t>
                  </w:r>
                </w:p>
                <w:p w:rsidR="005D442D" w:rsidRPr="00311F33" w:rsidRDefault="005D442D" w:rsidP="003A64BF">
                  <w:pPr>
                    <w:pStyle w:val="ListParagraph"/>
                    <w:numPr>
                      <w:ilvl w:val="0"/>
                      <w:numId w:val="54"/>
                    </w:numPr>
                    <w:spacing w:before="60" w:after="60" w:line="240" w:lineRule="atLeast"/>
                    <w:rPr>
                      <w:rFonts w:ascii="Arial" w:hAnsi="Arial" w:cs="Arial"/>
                      <w:sz w:val="20"/>
                      <w:szCs w:val="20"/>
                    </w:rPr>
                  </w:pPr>
                  <w:r>
                    <w:rPr>
                      <w:rFonts w:ascii="Arial" w:hAnsi="Arial" w:cs="Arial"/>
                      <w:sz w:val="20"/>
                      <w:szCs w:val="20"/>
                      <w:lang w:val="nl-NL" w:eastAsia="nl-NL"/>
                    </w:rPr>
                    <w:t>in</w:t>
                  </w:r>
                  <w:r w:rsidRPr="00311F33">
                    <w:rPr>
                      <w:rFonts w:ascii="Arial" w:hAnsi="Arial" w:cs="Arial"/>
                      <w:sz w:val="20"/>
                      <w:szCs w:val="20"/>
                      <w:lang w:val="nl-NL" w:eastAsia="nl-NL"/>
                    </w:rPr>
                    <w:t>zet spel en materiaal</w:t>
                  </w:r>
                </w:p>
              </w:tc>
              <w:tc>
                <w:tcPr>
                  <w:tcW w:w="454" w:type="dxa"/>
                  <w:tcBorders>
                    <w:top w:val="single" w:sz="4" w:space="0" w:color="000000"/>
                    <w:left w:val="single" w:sz="4" w:space="0" w:color="000000"/>
                    <w:bottom w:val="single" w:sz="4" w:space="0" w:color="000000"/>
                    <w:right w:val="single" w:sz="4" w:space="0" w:color="000000"/>
                  </w:tcBorders>
                </w:tcPr>
                <w:p w:rsidR="005D442D" w:rsidRPr="006B3CB4" w:rsidRDefault="005D442D" w:rsidP="00A52AD0">
                  <w:pPr>
                    <w:rPr>
                      <w:rFonts w:cs="Arial"/>
                      <w:szCs w:val="20"/>
                    </w:rPr>
                  </w:pPr>
                </w:p>
              </w:tc>
              <w:tc>
                <w:tcPr>
                  <w:tcW w:w="454" w:type="dxa"/>
                  <w:tcBorders>
                    <w:top w:val="single" w:sz="4" w:space="0" w:color="000000"/>
                    <w:left w:val="single" w:sz="4" w:space="0" w:color="000000"/>
                    <w:bottom w:val="single" w:sz="4" w:space="0" w:color="000000"/>
                    <w:right w:val="single" w:sz="4" w:space="0" w:color="000000"/>
                  </w:tcBorders>
                </w:tcPr>
                <w:p w:rsidR="005D442D" w:rsidRPr="006B3CB4" w:rsidRDefault="005D442D" w:rsidP="00A52AD0">
                  <w:pPr>
                    <w:rPr>
                      <w:rFonts w:cs="Arial"/>
                      <w:szCs w:val="20"/>
                    </w:rPr>
                  </w:pPr>
                </w:p>
              </w:tc>
              <w:tc>
                <w:tcPr>
                  <w:tcW w:w="454" w:type="dxa"/>
                  <w:tcBorders>
                    <w:top w:val="single" w:sz="4" w:space="0" w:color="000000"/>
                    <w:left w:val="single" w:sz="4" w:space="0" w:color="000000"/>
                    <w:bottom w:val="single" w:sz="4" w:space="0" w:color="000000"/>
                    <w:right w:val="single" w:sz="4" w:space="0" w:color="000000"/>
                  </w:tcBorders>
                </w:tcPr>
                <w:p w:rsidR="005D442D" w:rsidRPr="006B3CB4" w:rsidRDefault="005D442D" w:rsidP="00A52AD0">
                  <w:pPr>
                    <w:rPr>
                      <w:rFonts w:cs="Arial"/>
                      <w:szCs w:val="20"/>
                    </w:rPr>
                  </w:pPr>
                </w:p>
              </w:tc>
              <w:tc>
                <w:tcPr>
                  <w:tcW w:w="454" w:type="dxa"/>
                  <w:tcBorders>
                    <w:top w:val="single" w:sz="4" w:space="0" w:color="000000"/>
                    <w:left w:val="single" w:sz="4" w:space="0" w:color="000000"/>
                    <w:bottom w:val="single" w:sz="4" w:space="0" w:color="000000"/>
                    <w:right w:val="single" w:sz="4" w:space="0" w:color="000000"/>
                  </w:tcBorders>
                </w:tcPr>
                <w:p w:rsidR="005D442D" w:rsidRPr="006B3CB4" w:rsidRDefault="005D442D" w:rsidP="00A52AD0">
                  <w:pPr>
                    <w:rPr>
                      <w:rFonts w:cs="Arial"/>
                      <w:szCs w:val="20"/>
                    </w:rPr>
                  </w:pPr>
                </w:p>
              </w:tc>
            </w:tr>
          </w:tbl>
          <w:p w:rsidR="005D442D" w:rsidRPr="009C1EF0" w:rsidRDefault="005D442D" w:rsidP="00A52AD0">
            <w:pPr>
              <w:jc w:val="both"/>
              <w:rPr>
                <w:rFonts w:cs="Arial"/>
                <w:b/>
                <w:color w:val="FF0000"/>
                <w:szCs w:val="20"/>
              </w:rPr>
            </w:pPr>
          </w:p>
        </w:tc>
      </w:tr>
      <w:tr w:rsidR="005D442D" w:rsidRPr="00B572D1" w:rsidTr="009E00E2">
        <w:tc>
          <w:tcPr>
            <w:tcW w:w="1602" w:type="dxa"/>
          </w:tcPr>
          <w:p w:rsidR="005D442D" w:rsidRDefault="005D442D" w:rsidP="00A52AD0">
            <w:pPr>
              <w:rPr>
                <w:rFonts w:cs="Arial"/>
                <w:color w:val="0000FF"/>
                <w:szCs w:val="20"/>
                <w:lang w:val="nl-BE"/>
              </w:rPr>
            </w:pPr>
          </w:p>
          <w:p w:rsidR="005D442D" w:rsidRDefault="005D442D" w:rsidP="00A52AD0">
            <w:pPr>
              <w:rPr>
                <w:rFonts w:cs="Arial"/>
                <w:color w:val="0000FF"/>
                <w:szCs w:val="20"/>
                <w:lang w:val="nl-BE"/>
              </w:rPr>
            </w:pPr>
          </w:p>
          <w:p w:rsidR="005D442D" w:rsidRDefault="005D442D" w:rsidP="00AF3084">
            <w:pPr>
              <w:spacing w:line="240" w:lineRule="atLeast"/>
              <w:rPr>
                <w:rFonts w:cs="Arial"/>
                <w:color w:val="0000FF"/>
                <w:szCs w:val="20"/>
                <w:lang w:val="nl-BE"/>
              </w:rPr>
            </w:pPr>
            <w:r>
              <w:rPr>
                <w:rFonts w:cs="Arial"/>
                <w:color w:val="0000FF"/>
                <w:szCs w:val="20"/>
                <w:lang w:val="nl-BE"/>
              </w:rPr>
              <w:t>Voorbeeld 2</w:t>
            </w:r>
          </w:p>
        </w:tc>
        <w:tc>
          <w:tcPr>
            <w:tcW w:w="8004" w:type="dxa"/>
          </w:tcPr>
          <w:p w:rsidR="005D442D" w:rsidRDefault="005D442D" w:rsidP="00A52AD0"/>
          <w:p w:rsidR="005D442D" w:rsidRDefault="005D442D" w:rsidP="00A52AD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63"/>
              <w:gridCol w:w="3860"/>
              <w:gridCol w:w="498"/>
              <w:gridCol w:w="436"/>
              <w:gridCol w:w="437"/>
              <w:gridCol w:w="471"/>
            </w:tblGrid>
            <w:tr w:rsidR="005D442D" w:rsidTr="009E00E2">
              <w:trPr>
                <w:trHeight w:val="257"/>
              </w:trPr>
              <w:tc>
                <w:tcPr>
                  <w:tcW w:w="7465" w:type="dxa"/>
                  <w:gridSpan w:val="6"/>
                  <w:tcBorders>
                    <w:top w:val="single" w:sz="4" w:space="0" w:color="auto"/>
                    <w:left w:val="single" w:sz="4" w:space="0" w:color="auto"/>
                    <w:bottom w:val="single" w:sz="4" w:space="0" w:color="auto"/>
                    <w:right w:val="single" w:sz="4" w:space="0" w:color="auto"/>
                  </w:tcBorders>
                  <w:shd w:val="clear" w:color="auto" w:fill="F2F2F2"/>
                </w:tcPr>
                <w:p w:rsidR="005D442D" w:rsidRDefault="005D442D" w:rsidP="00A52AD0">
                  <w:r>
                    <w:t>Gebruik van muziek als ondersteuning bij (ped)agogisch handelen</w:t>
                  </w:r>
                </w:p>
              </w:tc>
            </w:tr>
            <w:tr w:rsidR="005D442D" w:rsidTr="00131D31">
              <w:trPr>
                <w:trHeight w:val="257"/>
              </w:trPr>
              <w:tc>
                <w:tcPr>
                  <w:tcW w:w="7465" w:type="dxa"/>
                  <w:gridSpan w:val="6"/>
                  <w:tcBorders>
                    <w:top w:val="single" w:sz="4" w:space="0" w:color="auto"/>
                    <w:left w:val="single" w:sz="4" w:space="0" w:color="000000"/>
                    <w:bottom w:val="single" w:sz="4" w:space="0" w:color="000000"/>
                    <w:right w:val="single" w:sz="4" w:space="0" w:color="000000"/>
                  </w:tcBorders>
                </w:tcPr>
                <w:p w:rsidR="005D442D" w:rsidRDefault="005D442D" w:rsidP="00A52AD0"/>
              </w:tc>
            </w:tr>
            <w:tr w:rsidR="005D442D" w:rsidTr="00131D31">
              <w:trPr>
                <w:trHeight w:val="503"/>
              </w:trPr>
              <w:tc>
                <w:tcPr>
                  <w:tcW w:w="1763" w:type="dxa"/>
                  <w:tcBorders>
                    <w:top w:val="single" w:sz="4" w:space="0" w:color="000000"/>
                    <w:left w:val="single" w:sz="4" w:space="0" w:color="000000"/>
                    <w:bottom w:val="single" w:sz="4" w:space="0" w:color="000000"/>
                    <w:right w:val="single" w:sz="4" w:space="0" w:color="000000"/>
                  </w:tcBorders>
                  <w:vAlign w:val="center"/>
                </w:tcPr>
                <w:p w:rsidR="005D442D" w:rsidRPr="00C0524D" w:rsidRDefault="005D442D" w:rsidP="00131D31">
                  <w:pPr>
                    <w:jc w:val="center"/>
                    <w:rPr>
                      <w:rFonts w:cs="Arial"/>
                      <w:i/>
                      <w:szCs w:val="20"/>
                    </w:rPr>
                  </w:pPr>
                </w:p>
              </w:tc>
              <w:tc>
                <w:tcPr>
                  <w:tcW w:w="3860" w:type="dxa"/>
                  <w:tcBorders>
                    <w:top w:val="single" w:sz="4" w:space="0" w:color="000000"/>
                    <w:left w:val="single" w:sz="4" w:space="0" w:color="000000"/>
                    <w:bottom w:val="single" w:sz="4" w:space="0" w:color="000000"/>
                    <w:right w:val="single" w:sz="4" w:space="0" w:color="000000"/>
                  </w:tcBorders>
                  <w:vAlign w:val="center"/>
                </w:tcPr>
                <w:p w:rsidR="005D442D" w:rsidRPr="00C0524D" w:rsidRDefault="005D442D" w:rsidP="00131D31">
                  <w:pPr>
                    <w:jc w:val="center"/>
                    <w:rPr>
                      <w:rFonts w:cs="Arial"/>
                      <w:i/>
                      <w:szCs w:val="20"/>
                    </w:rPr>
                  </w:pPr>
                  <w:r w:rsidRPr="00C0524D">
                    <w:rPr>
                      <w:rFonts w:cs="Arial"/>
                      <w:i/>
                      <w:szCs w:val="20"/>
                    </w:rPr>
                    <w:t>Focus op</w:t>
                  </w:r>
                </w:p>
              </w:tc>
              <w:tc>
                <w:tcPr>
                  <w:tcW w:w="498" w:type="dxa"/>
                  <w:tcBorders>
                    <w:top w:val="single" w:sz="4" w:space="0" w:color="000000"/>
                    <w:left w:val="single" w:sz="4" w:space="0" w:color="000000"/>
                    <w:bottom w:val="single" w:sz="4" w:space="0" w:color="000000"/>
                    <w:right w:val="single" w:sz="4" w:space="0" w:color="000000"/>
                  </w:tcBorders>
                </w:tcPr>
                <w:p w:rsidR="005D442D" w:rsidRPr="00C0524D" w:rsidRDefault="005D442D" w:rsidP="00131D31">
                  <w:pPr>
                    <w:jc w:val="center"/>
                    <w:rPr>
                      <w:rFonts w:cs="Arial"/>
                      <w:szCs w:val="20"/>
                    </w:rPr>
                  </w:pPr>
                  <w:r w:rsidRPr="00C0524D">
                    <w:rPr>
                      <w:rFonts w:cs="Arial"/>
                      <w:szCs w:val="20"/>
                    </w:rPr>
                    <w:t>0</w:t>
                  </w:r>
                </w:p>
                <w:p w:rsidR="005D442D" w:rsidRPr="00C0524D" w:rsidRDefault="005D442D" w:rsidP="00131D31">
                  <w:pPr>
                    <w:jc w:val="center"/>
                    <w:rPr>
                      <w:rFonts w:cs="Arial"/>
                      <w:szCs w:val="20"/>
                    </w:rPr>
                  </w:pPr>
                  <w:r w:rsidRPr="00C0524D">
                    <w:rPr>
                      <w:rFonts w:cs="Arial"/>
                      <w:szCs w:val="20"/>
                    </w:rPr>
                    <w:t>-</w:t>
                  </w:r>
                </w:p>
              </w:tc>
              <w:tc>
                <w:tcPr>
                  <w:tcW w:w="436" w:type="dxa"/>
                  <w:tcBorders>
                    <w:top w:val="single" w:sz="4" w:space="0" w:color="000000"/>
                    <w:left w:val="single" w:sz="4" w:space="0" w:color="000000"/>
                    <w:bottom w:val="single" w:sz="4" w:space="0" w:color="000000"/>
                    <w:right w:val="single" w:sz="4" w:space="0" w:color="000000"/>
                  </w:tcBorders>
                </w:tcPr>
                <w:p w:rsidR="005D442D" w:rsidRPr="00C0524D" w:rsidRDefault="005D442D" w:rsidP="00131D31">
                  <w:pPr>
                    <w:jc w:val="center"/>
                    <w:rPr>
                      <w:rFonts w:cs="Arial"/>
                      <w:szCs w:val="20"/>
                    </w:rPr>
                  </w:pPr>
                  <w:r w:rsidRPr="00C0524D">
                    <w:rPr>
                      <w:rFonts w:cs="Arial"/>
                      <w:szCs w:val="20"/>
                    </w:rPr>
                    <w:t>1</w:t>
                  </w:r>
                </w:p>
                <w:p w:rsidR="005D442D" w:rsidRPr="00C0524D" w:rsidRDefault="005D442D" w:rsidP="00131D31">
                  <w:pPr>
                    <w:jc w:val="center"/>
                    <w:rPr>
                      <w:rFonts w:cs="Arial"/>
                      <w:szCs w:val="20"/>
                      <w:u w:val="single"/>
                    </w:rPr>
                  </w:pPr>
                  <w:r w:rsidRPr="00C0524D">
                    <w:rPr>
                      <w:rFonts w:cs="Arial"/>
                      <w:szCs w:val="20"/>
                      <w:u w:val="single"/>
                    </w:rPr>
                    <w:t>+</w:t>
                  </w:r>
                </w:p>
              </w:tc>
              <w:tc>
                <w:tcPr>
                  <w:tcW w:w="437" w:type="dxa"/>
                  <w:tcBorders>
                    <w:top w:val="single" w:sz="4" w:space="0" w:color="000000"/>
                    <w:left w:val="single" w:sz="4" w:space="0" w:color="000000"/>
                    <w:bottom w:val="single" w:sz="4" w:space="0" w:color="000000"/>
                    <w:right w:val="single" w:sz="4" w:space="0" w:color="000000"/>
                  </w:tcBorders>
                </w:tcPr>
                <w:p w:rsidR="005D442D" w:rsidRPr="00C0524D" w:rsidRDefault="005D442D" w:rsidP="00131D31">
                  <w:pPr>
                    <w:jc w:val="center"/>
                    <w:rPr>
                      <w:rFonts w:cs="Arial"/>
                      <w:szCs w:val="20"/>
                    </w:rPr>
                  </w:pPr>
                  <w:r w:rsidRPr="00C0524D">
                    <w:rPr>
                      <w:rFonts w:cs="Arial"/>
                      <w:szCs w:val="20"/>
                    </w:rPr>
                    <w:t>2</w:t>
                  </w:r>
                </w:p>
                <w:p w:rsidR="005D442D" w:rsidRPr="00C0524D" w:rsidRDefault="005D442D" w:rsidP="00131D31">
                  <w:pPr>
                    <w:jc w:val="center"/>
                    <w:rPr>
                      <w:rFonts w:cs="Arial"/>
                      <w:szCs w:val="20"/>
                    </w:rPr>
                  </w:pPr>
                  <w:r w:rsidRPr="00C0524D">
                    <w:rPr>
                      <w:rFonts w:cs="Arial"/>
                      <w:szCs w:val="20"/>
                    </w:rPr>
                    <w:t>+</w:t>
                  </w:r>
                </w:p>
              </w:tc>
              <w:tc>
                <w:tcPr>
                  <w:tcW w:w="471" w:type="dxa"/>
                  <w:tcBorders>
                    <w:top w:val="single" w:sz="4" w:space="0" w:color="000000"/>
                    <w:left w:val="single" w:sz="4" w:space="0" w:color="000000"/>
                    <w:bottom w:val="single" w:sz="4" w:space="0" w:color="000000"/>
                    <w:right w:val="single" w:sz="4" w:space="0" w:color="000000"/>
                  </w:tcBorders>
                </w:tcPr>
                <w:p w:rsidR="005D442D" w:rsidRPr="00C0524D" w:rsidRDefault="005D442D" w:rsidP="00131D31">
                  <w:pPr>
                    <w:jc w:val="center"/>
                    <w:rPr>
                      <w:rFonts w:cs="Arial"/>
                      <w:szCs w:val="20"/>
                    </w:rPr>
                  </w:pPr>
                  <w:r w:rsidRPr="00C0524D">
                    <w:rPr>
                      <w:rFonts w:cs="Arial"/>
                      <w:szCs w:val="20"/>
                    </w:rPr>
                    <w:t>3</w:t>
                  </w:r>
                </w:p>
                <w:p w:rsidR="005D442D" w:rsidRPr="00C0524D" w:rsidRDefault="005D442D" w:rsidP="00131D31">
                  <w:pPr>
                    <w:jc w:val="center"/>
                    <w:rPr>
                      <w:rFonts w:cs="Arial"/>
                      <w:szCs w:val="20"/>
                    </w:rPr>
                  </w:pPr>
                  <w:r w:rsidRPr="00C0524D">
                    <w:rPr>
                      <w:rFonts w:cs="Arial"/>
                      <w:szCs w:val="20"/>
                    </w:rPr>
                    <w:t>++</w:t>
                  </w:r>
                </w:p>
              </w:tc>
            </w:tr>
            <w:tr w:rsidR="005D442D" w:rsidTr="008468C1">
              <w:trPr>
                <w:trHeight w:val="1859"/>
              </w:trPr>
              <w:tc>
                <w:tcPr>
                  <w:tcW w:w="1763" w:type="dxa"/>
                  <w:tcBorders>
                    <w:top w:val="single" w:sz="4" w:space="0" w:color="000000"/>
                    <w:left w:val="single" w:sz="4" w:space="0" w:color="000000"/>
                    <w:bottom w:val="single" w:sz="4" w:space="0" w:color="000000"/>
                    <w:right w:val="single" w:sz="4" w:space="0" w:color="000000"/>
                  </w:tcBorders>
                </w:tcPr>
                <w:p w:rsidR="005D442D" w:rsidRPr="00B25A3E" w:rsidRDefault="005D442D" w:rsidP="009E00E2">
                  <w:pPr>
                    <w:spacing w:before="120"/>
                    <w:rPr>
                      <w:rFonts w:cs="Arial"/>
                      <w:szCs w:val="20"/>
                    </w:rPr>
                  </w:pPr>
                  <w:r w:rsidRPr="00B25A3E">
                    <w:rPr>
                      <w:rFonts w:cs="Arial"/>
                      <w:szCs w:val="20"/>
                    </w:rPr>
                    <w:t>Speels muzikale opdrachten ui</w:t>
                  </w:r>
                  <w:r w:rsidRPr="00B25A3E">
                    <w:rPr>
                      <w:rFonts w:cs="Arial"/>
                      <w:szCs w:val="20"/>
                    </w:rPr>
                    <w:t>t</w:t>
                  </w:r>
                  <w:r w:rsidRPr="00B25A3E">
                    <w:rPr>
                      <w:rFonts w:cs="Arial"/>
                      <w:szCs w:val="20"/>
                    </w:rPr>
                    <w:t>werken</w:t>
                  </w:r>
                </w:p>
              </w:tc>
              <w:tc>
                <w:tcPr>
                  <w:tcW w:w="3860" w:type="dxa"/>
                  <w:tcBorders>
                    <w:top w:val="single" w:sz="4" w:space="0" w:color="000000"/>
                    <w:left w:val="single" w:sz="4" w:space="0" w:color="000000"/>
                    <w:bottom w:val="single" w:sz="4" w:space="0" w:color="000000"/>
                    <w:right w:val="single" w:sz="4" w:space="0" w:color="000000"/>
                  </w:tcBorders>
                </w:tcPr>
                <w:p w:rsidR="005D442D" w:rsidRPr="00B25A3E" w:rsidRDefault="005D442D" w:rsidP="009E00E2">
                  <w:pPr>
                    <w:numPr>
                      <w:ilvl w:val="0"/>
                      <w:numId w:val="55"/>
                    </w:numPr>
                    <w:spacing w:before="120" w:line="276" w:lineRule="auto"/>
                    <w:rPr>
                      <w:rFonts w:cs="Arial"/>
                      <w:szCs w:val="20"/>
                    </w:rPr>
                  </w:pPr>
                  <w:r w:rsidRPr="00B25A3E">
                    <w:rPr>
                      <w:rFonts w:cs="Arial"/>
                      <w:szCs w:val="20"/>
                    </w:rPr>
                    <w:t>aansluiting bij opdracht</w:t>
                  </w:r>
                </w:p>
                <w:p w:rsidR="005D442D" w:rsidRPr="00B25A3E" w:rsidRDefault="005D442D" w:rsidP="00131D31">
                  <w:pPr>
                    <w:numPr>
                      <w:ilvl w:val="0"/>
                      <w:numId w:val="55"/>
                    </w:numPr>
                    <w:spacing w:line="276" w:lineRule="auto"/>
                    <w:rPr>
                      <w:rFonts w:cs="Arial"/>
                      <w:szCs w:val="20"/>
                    </w:rPr>
                  </w:pPr>
                  <w:r w:rsidRPr="00B25A3E">
                    <w:rPr>
                      <w:rFonts w:cs="Arial"/>
                      <w:szCs w:val="20"/>
                    </w:rPr>
                    <w:t>gebruik van muzische talen:</w:t>
                  </w:r>
                  <w:r w:rsidRPr="00B25A3E">
                    <w:rPr>
                      <w:rFonts w:cs="Arial"/>
                      <w:b/>
                      <w:szCs w:val="20"/>
                    </w:rPr>
                    <w:t xml:space="preserve"> </w:t>
                  </w:r>
                  <w:r w:rsidRPr="00B25A3E">
                    <w:rPr>
                      <w:rFonts w:cs="Arial"/>
                      <w:szCs w:val="20"/>
                    </w:rPr>
                    <w:t xml:space="preserve"> woord, drama, spel, tekening, beweging, dans, beeld ….</w:t>
                  </w:r>
                </w:p>
                <w:p w:rsidR="005D442D" w:rsidRPr="00B25A3E" w:rsidRDefault="005D442D" w:rsidP="00131D31">
                  <w:pPr>
                    <w:numPr>
                      <w:ilvl w:val="0"/>
                      <w:numId w:val="55"/>
                    </w:numPr>
                    <w:spacing w:line="276" w:lineRule="auto"/>
                    <w:rPr>
                      <w:rFonts w:cs="Arial"/>
                      <w:szCs w:val="20"/>
                    </w:rPr>
                  </w:pPr>
                  <w:r w:rsidRPr="00B25A3E">
                    <w:rPr>
                      <w:rFonts w:cs="Arial"/>
                      <w:szCs w:val="20"/>
                    </w:rPr>
                    <w:t>speels</w:t>
                  </w:r>
                </w:p>
                <w:p w:rsidR="005D442D" w:rsidRPr="00B25A3E" w:rsidRDefault="005D442D" w:rsidP="00131D31">
                  <w:pPr>
                    <w:numPr>
                      <w:ilvl w:val="0"/>
                      <w:numId w:val="55"/>
                    </w:numPr>
                    <w:spacing w:after="120" w:line="276" w:lineRule="auto"/>
                    <w:rPr>
                      <w:rFonts w:cs="Arial"/>
                      <w:szCs w:val="20"/>
                    </w:rPr>
                  </w:pPr>
                  <w:r w:rsidRPr="00B25A3E">
                    <w:rPr>
                      <w:rFonts w:cs="Arial"/>
                      <w:szCs w:val="20"/>
                    </w:rPr>
                    <w:t xml:space="preserve">enthousiasme, expressie, </w:t>
                  </w:r>
                  <w:r w:rsidRPr="00B25A3E">
                    <w:rPr>
                      <w:rFonts w:cs="Arial"/>
                      <w:szCs w:val="20"/>
                    </w:rPr>
                    <w:br/>
                    <w:t>authenticiteit</w:t>
                  </w:r>
                </w:p>
              </w:tc>
              <w:tc>
                <w:tcPr>
                  <w:tcW w:w="498" w:type="dxa"/>
                  <w:tcBorders>
                    <w:top w:val="single" w:sz="4" w:space="0" w:color="000000"/>
                    <w:left w:val="single" w:sz="4" w:space="0" w:color="000000"/>
                    <w:bottom w:val="single" w:sz="4" w:space="0" w:color="000000"/>
                    <w:right w:val="single" w:sz="4" w:space="0" w:color="000000"/>
                  </w:tcBorders>
                </w:tcPr>
                <w:p w:rsidR="005D442D" w:rsidRDefault="005D442D" w:rsidP="00A52AD0"/>
              </w:tc>
              <w:tc>
                <w:tcPr>
                  <w:tcW w:w="436" w:type="dxa"/>
                  <w:tcBorders>
                    <w:top w:val="single" w:sz="4" w:space="0" w:color="000000"/>
                    <w:left w:val="single" w:sz="4" w:space="0" w:color="000000"/>
                    <w:bottom w:val="single" w:sz="4" w:space="0" w:color="000000"/>
                    <w:right w:val="single" w:sz="4" w:space="0" w:color="000000"/>
                  </w:tcBorders>
                </w:tcPr>
                <w:p w:rsidR="005D442D" w:rsidRDefault="005D442D" w:rsidP="00A52AD0"/>
              </w:tc>
              <w:tc>
                <w:tcPr>
                  <w:tcW w:w="437" w:type="dxa"/>
                  <w:tcBorders>
                    <w:top w:val="single" w:sz="4" w:space="0" w:color="000000"/>
                    <w:left w:val="single" w:sz="4" w:space="0" w:color="000000"/>
                    <w:bottom w:val="single" w:sz="4" w:space="0" w:color="000000"/>
                    <w:right w:val="single" w:sz="4" w:space="0" w:color="000000"/>
                  </w:tcBorders>
                </w:tcPr>
                <w:p w:rsidR="005D442D" w:rsidRDefault="005D442D" w:rsidP="00A52AD0"/>
              </w:tc>
              <w:tc>
                <w:tcPr>
                  <w:tcW w:w="471" w:type="dxa"/>
                  <w:tcBorders>
                    <w:top w:val="single" w:sz="4" w:space="0" w:color="000000"/>
                    <w:left w:val="single" w:sz="4" w:space="0" w:color="000000"/>
                    <w:bottom w:val="single" w:sz="4" w:space="0" w:color="000000"/>
                    <w:right w:val="single" w:sz="4" w:space="0" w:color="000000"/>
                  </w:tcBorders>
                </w:tcPr>
                <w:p w:rsidR="005D442D" w:rsidRDefault="005D442D" w:rsidP="00A52AD0"/>
              </w:tc>
            </w:tr>
            <w:tr w:rsidR="005D442D" w:rsidTr="008468C1">
              <w:trPr>
                <w:trHeight w:val="2587"/>
              </w:trPr>
              <w:tc>
                <w:tcPr>
                  <w:tcW w:w="1763" w:type="dxa"/>
                  <w:tcBorders>
                    <w:top w:val="single" w:sz="4" w:space="0" w:color="000000"/>
                    <w:left w:val="single" w:sz="4" w:space="0" w:color="000000"/>
                    <w:bottom w:val="single" w:sz="4" w:space="0" w:color="000000"/>
                    <w:right w:val="single" w:sz="4" w:space="0" w:color="000000"/>
                  </w:tcBorders>
                </w:tcPr>
                <w:p w:rsidR="005D442D" w:rsidRDefault="005D442D" w:rsidP="009E00E2">
                  <w:pPr>
                    <w:spacing w:before="120"/>
                    <w:rPr>
                      <w:rFonts w:cs="Arial"/>
                      <w:szCs w:val="20"/>
                    </w:rPr>
                  </w:pPr>
                  <w:r w:rsidRPr="00B25A3E">
                    <w:rPr>
                      <w:rFonts w:cs="Arial"/>
                      <w:szCs w:val="20"/>
                    </w:rPr>
                    <w:t xml:space="preserve">Muzikaal </w:t>
                  </w:r>
                  <w:r w:rsidRPr="00B25A3E">
                    <w:rPr>
                      <w:rFonts w:cs="Arial"/>
                      <w:szCs w:val="20"/>
                    </w:rPr>
                    <w:br/>
                    <w:t>coachen</w:t>
                  </w:r>
                </w:p>
                <w:p w:rsidR="005D442D" w:rsidRDefault="005D442D" w:rsidP="00A52AD0">
                  <w:pPr>
                    <w:rPr>
                      <w:rFonts w:cs="Arial"/>
                      <w:szCs w:val="20"/>
                    </w:rPr>
                  </w:pPr>
                </w:p>
                <w:p w:rsidR="005D442D" w:rsidRDefault="005D442D" w:rsidP="00A52AD0">
                  <w:pPr>
                    <w:rPr>
                      <w:rFonts w:cs="Arial"/>
                      <w:szCs w:val="20"/>
                    </w:rPr>
                  </w:pPr>
                </w:p>
                <w:p w:rsidR="005D442D" w:rsidRDefault="005D442D" w:rsidP="00A52AD0">
                  <w:pPr>
                    <w:rPr>
                      <w:rFonts w:cs="Arial"/>
                      <w:szCs w:val="20"/>
                    </w:rPr>
                  </w:pPr>
                </w:p>
                <w:p w:rsidR="005D442D" w:rsidRDefault="005D442D" w:rsidP="00A52AD0">
                  <w:pPr>
                    <w:rPr>
                      <w:rFonts w:cs="Arial"/>
                      <w:szCs w:val="20"/>
                    </w:rPr>
                  </w:pPr>
                </w:p>
                <w:p w:rsidR="005D442D" w:rsidRDefault="005D442D" w:rsidP="00A52AD0">
                  <w:pPr>
                    <w:rPr>
                      <w:rFonts w:cs="Arial"/>
                      <w:szCs w:val="20"/>
                    </w:rPr>
                  </w:pPr>
                </w:p>
                <w:p w:rsidR="005D442D" w:rsidRDefault="005D442D" w:rsidP="00A52AD0">
                  <w:pPr>
                    <w:rPr>
                      <w:rFonts w:cs="Arial"/>
                      <w:szCs w:val="20"/>
                    </w:rPr>
                  </w:pPr>
                </w:p>
                <w:p w:rsidR="005D442D" w:rsidRDefault="005D442D" w:rsidP="00A52AD0">
                  <w:pPr>
                    <w:rPr>
                      <w:rFonts w:cs="Arial"/>
                      <w:szCs w:val="20"/>
                    </w:rPr>
                  </w:pPr>
                </w:p>
                <w:p w:rsidR="005D442D" w:rsidRDefault="005D442D" w:rsidP="00A52AD0"/>
              </w:tc>
              <w:tc>
                <w:tcPr>
                  <w:tcW w:w="3860" w:type="dxa"/>
                  <w:tcBorders>
                    <w:top w:val="single" w:sz="4" w:space="0" w:color="000000"/>
                    <w:left w:val="single" w:sz="4" w:space="0" w:color="000000"/>
                    <w:bottom w:val="single" w:sz="4" w:space="0" w:color="000000"/>
                    <w:right w:val="single" w:sz="4" w:space="0" w:color="000000"/>
                  </w:tcBorders>
                </w:tcPr>
                <w:p w:rsidR="005D442D" w:rsidRPr="00B25A3E" w:rsidRDefault="005D442D" w:rsidP="009E00E2">
                  <w:pPr>
                    <w:pStyle w:val="ListParagraph"/>
                    <w:numPr>
                      <w:ilvl w:val="0"/>
                      <w:numId w:val="56"/>
                    </w:numPr>
                    <w:spacing w:before="120" w:after="0"/>
                    <w:rPr>
                      <w:rFonts w:ascii="Arial" w:hAnsi="Arial" w:cs="Arial"/>
                      <w:sz w:val="20"/>
                      <w:szCs w:val="20"/>
                    </w:rPr>
                  </w:pPr>
                  <w:r w:rsidRPr="00B25A3E">
                    <w:rPr>
                      <w:rFonts w:ascii="Arial" w:hAnsi="Arial" w:cs="Arial"/>
                      <w:sz w:val="20"/>
                      <w:szCs w:val="20"/>
                    </w:rPr>
                    <w:t>tempo aangeven</w:t>
                  </w:r>
                </w:p>
                <w:p w:rsidR="005D442D" w:rsidRPr="00B25A3E" w:rsidRDefault="005D442D" w:rsidP="00131D31">
                  <w:pPr>
                    <w:pStyle w:val="ListParagraph"/>
                    <w:numPr>
                      <w:ilvl w:val="0"/>
                      <w:numId w:val="56"/>
                    </w:numPr>
                    <w:spacing w:after="0"/>
                    <w:rPr>
                      <w:rFonts w:ascii="Arial" w:hAnsi="Arial" w:cs="Arial"/>
                      <w:sz w:val="20"/>
                      <w:szCs w:val="20"/>
                    </w:rPr>
                  </w:pPr>
                  <w:r w:rsidRPr="00B25A3E">
                    <w:rPr>
                      <w:rFonts w:ascii="Arial" w:hAnsi="Arial" w:cs="Arial"/>
                      <w:sz w:val="20"/>
                      <w:szCs w:val="20"/>
                    </w:rPr>
                    <w:t>tempo houden</w:t>
                  </w:r>
                </w:p>
                <w:p w:rsidR="005D442D" w:rsidRPr="00B25A3E" w:rsidRDefault="005D442D" w:rsidP="00131D31">
                  <w:pPr>
                    <w:pStyle w:val="ListParagraph"/>
                    <w:numPr>
                      <w:ilvl w:val="0"/>
                      <w:numId w:val="56"/>
                    </w:numPr>
                    <w:spacing w:after="0"/>
                    <w:rPr>
                      <w:rFonts w:ascii="Arial" w:hAnsi="Arial" w:cs="Arial"/>
                      <w:sz w:val="20"/>
                      <w:szCs w:val="20"/>
                    </w:rPr>
                  </w:pPr>
                  <w:r w:rsidRPr="00B25A3E">
                    <w:rPr>
                      <w:rFonts w:ascii="Arial" w:hAnsi="Arial" w:cs="Arial"/>
                      <w:sz w:val="20"/>
                      <w:szCs w:val="20"/>
                    </w:rPr>
                    <w:t>bewegen op muziek</w:t>
                  </w:r>
                </w:p>
                <w:p w:rsidR="005D442D" w:rsidRPr="00B25A3E" w:rsidRDefault="005D442D" w:rsidP="00131D31">
                  <w:pPr>
                    <w:pStyle w:val="ListParagraph"/>
                    <w:numPr>
                      <w:ilvl w:val="0"/>
                      <w:numId w:val="56"/>
                    </w:numPr>
                    <w:spacing w:after="0"/>
                    <w:rPr>
                      <w:rFonts w:ascii="Arial" w:hAnsi="Arial" w:cs="Arial"/>
                      <w:sz w:val="20"/>
                      <w:szCs w:val="20"/>
                    </w:rPr>
                  </w:pPr>
                  <w:r w:rsidRPr="00B25A3E">
                    <w:rPr>
                      <w:rFonts w:ascii="Arial" w:hAnsi="Arial" w:cs="Arial"/>
                      <w:sz w:val="20"/>
                      <w:szCs w:val="20"/>
                    </w:rPr>
                    <w:t>muziek grafisch weergeven</w:t>
                  </w:r>
                </w:p>
                <w:p w:rsidR="005D442D" w:rsidRPr="00B25A3E" w:rsidRDefault="005D442D" w:rsidP="00131D31">
                  <w:pPr>
                    <w:pStyle w:val="ListParagraph"/>
                    <w:numPr>
                      <w:ilvl w:val="0"/>
                      <w:numId w:val="56"/>
                    </w:numPr>
                    <w:spacing w:after="0"/>
                    <w:rPr>
                      <w:rFonts w:ascii="Arial" w:hAnsi="Arial" w:cs="Arial"/>
                      <w:sz w:val="20"/>
                      <w:szCs w:val="20"/>
                    </w:rPr>
                  </w:pPr>
                  <w:r w:rsidRPr="00B25A3E">
                    <w:rPr>
                      <w:rFonts w:ascii="Arial" w:hAnsi="Arial" w:cs="Arial"/>
                      <w:sz w:val="20"/>
                      <w:szCs w:val="20"/>
                    </w:rPr>
                    <w:t>begintoon overnemen</w:t>
                  </w:r>
                </w:p>
                <w:p w:rsidR="005D442D" w:rsidRPr="00B25A3E" w:rsidRDefault="005D442D" w:rsidP="00131D31">
                  <w:pPr>
                    <w:pStyle w:val="ListParagraph"/>
                    <w:numPr>
                      <w:ilvl w:val="0"/>
                      <w:numId w:val="56"/>
                    </w:numPr>
                    <w:spacing w:after="0"/>
                    <w:rPr>
                      <w:rFonts w:ascii="Arial" w:hAnsi="Arial" w:cs="Arial"/>
                      <w:sz w:val="20"/>
                      <w:szCs w:val="20"/>
                    </w:rPr>
                  </w:pPr>
                  <w:r w:rsidRPr="00B25A3E">
                    <w:rPr>
                      <w:rFonts w:ascii="Arial" w:hAnsi="Arial" w:cs="Arial"/>
                      <w:sz w:val="20"/>
                      <w:szCs w:val="20"/>
                    </w:rPr>
                    <w:t>begintoon opgeven</w:t>
                  </w:r>
                </w:p>
                <w:p w:rsidR="005D442D" w:rsidRPr="00B25A3E" w:rsidRDefault="005D442D" w:rsidP="00131D31">
                  <w:pPr>
                    <w:pStyle w:val="ListParagraph"/>
                    <w:numPr>
                      <w:ilvl w:val="0"/>
                      <w:numId w:val="56"/>
                    </w:numPr>
                    <w:spacing w:after="0"/>
                    <w:rPr>
                      <w:rFonts w:ascii="Arial" w:hAnsi="Arial" w:cs="Arial"/>
                      <w:sz w:val="20"/>
                      <w:szCs w:val="20"/>
                    </w:rPr>
                  </w:pPr>
                  <w:r w:rsidRPr="00B25A3E">
                    <w:rPr>
                      <w:rFonts w:ascii="Arial" w:hAnsi="Arial" w:cs="Arial"/>
                      <w:sz w:val="20"/>
                      <w:szCs w:val="20"/>
                    </w:rPr>
                    <w:t>toonvast zingen</w:t>
                  </w:r>
                </w:p>
                <w:p w:rsidR="005D442D" w:rsidRPr="00B25A3E" w:rsidRDefault="005D442D" w:rsidP="00131D31">
                  <w:pPr>
                    <w:pStyle w:val="ListParagraph"/>
                    <w:numPr>
                      <w:ilvl w:val="0"/>
                      <w:numId w:val="56"/>
                    </w:numPr>
                    <w:spacing w:after="0"/>
                    <w:rPr>
                      <w:rFonts w:ascii="Arial" w:hAnsi="Arial" w:cs="Arial"/>
                      <w:sz w:val="20"/>
                      <w:szCs w:val="20"/>
                    </w:rPr>
                  </w:pPr>
                  <w:r w:rsidRPr="00B25A3E">
                    <w:rPr>
                      <w:rFonts w:ascii="Arial" w:hAnsi="Arial" w:cs="Arial"/>
                      <w:sz w:val="20"/>
                      <w:szCs w:val="20"/>
                    </w:rPr>
                    <w:t>startsein geven</w:t>
                  </w:r>
                </w:p>
                <w:p w:rsidR="005D442D" w:rsidRPr="00B25A3E" w:rsidRDefault="005D442D" w:rsidP="00131D31">
                  <w:pPr>
                    <w:pStyle w:val="ListParagraph"/>
                    <w:numPr>
                      <w:ilvl w:val="0"/>
                      <w:numId w:val="56"/>
                    </w:numPr>
                    <w:spacing w:after="0"/>
                    <w:rPr>
                      <w:rFonts w:ascii="Arial" w:hAnsi="Arial" w:cs="Arial"/>
                      <w:sz w:val="20"/>
                      <w:szCs w:val="20"/>
                    </w:rPr>
                  </w:pPr>
                  <w:r w:rsidRPr="00B25A3E">
                    <w:rPr>
                      <w:rFonts w:ascii="Arial" w:hAnsi="Arial" w:cs="Arial"/>
                      <w:sz w:val="20"/>
                      <w:szCs w:val="20"/>
                    </w:rPr>
                    <w:t>stopsein geven</w:t>
                  </w:r>
                </w:p>
                <w:p w:rsidR="005D442D" w:rsidRPr="008468C1" w:rsidRDefault="005D442D" w:rsidP="008468C1">
                  <w:pPr>
                    <w:pStyle w:val="ListParagraph"/>
                    <w:numPr>
                      <w:ilvl w:val="0"/>
                      <w:numId w:val="56"/>
                    </w:numPr>
                    <w:spacing w:after="120"/>
                    <w:ind w:left="357" w:hanging="357"/>
                    <w:rPr>
                      <w:rFonts w:ascii="Arial" w:hAnsi="Arial" w:cs="Arial"/>
                      <w:sz w:val="20"/>
                      <w:szCs w:val="20"/>
                    </w:rPr>
                  </w:pPr>
                  <w:r w:rsidRPr="00B25A3E">
                    <w:rPr>
                      <w:rFonts w:ascii="Arial" w:hAnsi="Arial" w:cs="Arial"/>
                      <w:sz w:val="20"/>
                      <w:szCs w:val="20"/>
                    </w:rPr>
                    <w:t>dynamiek aangeve</w:t>
                  </w:r>
                  <w:r>
                    <w:rPr>
                      <w:rFonts w:ascii="Arial" w:hAnsi="Arial" w:cs="Arial"/>
                      <w:sz w:val="20"/>
                      <w:szCs w:val="20"/>
                    </w:rPr>
                    <w:t>n</w:t>
                  </w:r>
                </w:p>
              </w:tc>
              <w:tc>
                <w:tcPr>
                  <w:tcW w:w="498" w:type="dxa"/>
                  <w:tcBorders>
                    <w:top w:val="single" w:sz="4" w:space="0" w:color="000000"/>
                    <w:left w:val="single" w:sz="4" w:space="0" w:color="000000"/>
                    <w:bottom w:val="single" w:sz="4" w:space="0" w:color="000000"/>
                    <w:right w:val="single" w:sz="4" w:space="0" w:color="000000"/>
                  </w:tcBorders>
                </w:tcPr>
                <w:p w:rsidR="005D442D" w:rsidRDefault="005D442D" w:rsidP="00A52AD0"/>
              </w:tc>
              <w:tc>
                <w:tcPr>
                  <w:tcW w:w="436" w:type="dxa"/>
                  <w:tcBorders>
                    <w:top w:val="single" w:sz="4" w:space="0" w:color="000000"/>
                    <w:left w:val="single" w:sz="4" w:space="0" w:color="000000"/>
                    <w:bottom w:val="single" w:sz="4" w:space="0" w:color="000000"/>
                    <w:right w:val="single" w:sz="4" w:space="0" w:color="000000"/>
                  </w:tcBorders>
                </w:tcPr>
                <w:p w:rsidR="005D442D" w:rsidRDefault="005D442D" w:rsidP="00A52AD0"/>
              </w:tc>
              <w:tc>
                <w:tcPr>
                  <w:tcW w:w="437" w:type="dxa"/>
                  <w:tcBorders>
                    <w:top w:val="single" w:sz="4" w:space="0" w:color="000000"/>
                    <w:left w:val="single" w:sz="4" w:space="0" w:color="000000"/>
                    <w:bottom w:val="single" w:sz="4" w:space="0" w:color="000000"/>
                    <w:right w:val="single" w:sz="4" w:space="0" w:color="000000"/>
                  </w:tcBorders>
                </w:tcPr>
                <w:p w:rsidR="005D442D" w:rsidRDefault="005D442D" w:rsidP="00A52AD0"/>
              </w:tc>
              <w:tc>
                <w:tcPr>
                  <w:tcW w:w="471" w:type="dxa"/>
                  <w:tcBorders>
                    <w:top w:val="single" w:sz="4" w:space="0" w:color="000000"/>
                    <w:left w:val="single" w:sz="4" w:space="0" w:color="000000"/>
                    <w:bottom w:val="single" w:sz="4" w:space="0" w:color="000000"/>
                    <w:right w:val="single" w:sz="4" w:space="0" w:color="000000"/>
                  </w:tcBorders>
                </w:tcPr>
                <w:p w:rsidR="005D442D" w:rsidRDefault="005D442D" w:rsidP="00A52AD0"/>
              </w:tc>
            </w:tr>
          </w:tbl>
          <w:p w:rsidR="005D442D" w:rsidRDefault="005D442D" w:rsidP="00A52AD0"/>
        </w:tc>
      </w:tr>
      <w:tr w:rsidR="005D442D" w:rsidRPr="00B572D1" w:rsidTr="008468C1">
        <w:trPr>
          <w:trHeight w:val="580"/>
        </w:trPr>
        <w:tc>
          <w:tcPr>
            <w:tcW w:w="1602" w:type="dxa"/>
          </w:tcPr>
          <w:p w:rsidR="005D442D" w:rsidRDefault="005D442D" w:rsidP="00A52AD0">
            <w:pPr>
              <w:rPr>
                <w:rFonts w:cs="Arial"/>
                <w:color w:val="0000FF"/>
                <w:szCs w:val="20"/>
                <w:lang w:val="nl-BE"/>
              </w:rPr>
            </w:pPr>
          </w:p>
          <w:p w:rsidR="005D442D" w:rsidRPr="006A1A05" w:rsidRDefault="005D442D" w:rsidP="00A52AD0">
            <w:pPr>
              <w:rPr>
                <w:rFonts w:cs="Arial"/>
                <w:color w:val="0000FF"/>
                <w:szCs w:val="20"/>
                <w:lang w:val="nl-BE"/>
              </w:rPr>
            </w:pPr>
          </w:p>
          <w:p w:rsidR="005D442D" w:rsidRDefault="005D442D" w:rsidP="00A52AD0">
            <w:pPr>
              <w:rPr>
                <w:rFonts w:cs="Arial"/>
                <w:color w:val="0000FF"/>
                <w:szCs w:val="20"/>
                <w:lang w:val="nl-BE"/>
              </w:rPr>
            </w:pPr>
            <w:r w:rsidRPr="006A1A05">
              <w:rPr>
                <w:rFonts w:cs="Arial"/>
                <w:color w:val="0000FF"/>
                <w:szCs w:val="20"/>
                <w:lang w:val="nl-BE"/>
              </w:rPr>
              <w:t>Voorbeeld</w:t>
            </w:r>
            <w:r>
              <w:rPr>
                <w:rFonts w:cs="Arial"/>
                <w:color w:val="0000FF"/>
                <w:szCs w:val="20"/>
                <w:lang w:val="nl-BE"/>
              </w:rPr>
              <w:t xml:space="preserve"> 3</w:t>
            </w:r>
          </w:p>
          <w:p w:rsidR="005D442D" w:rsidRDefault="005D442D" w:rsidP="00A52AD0">
            <w:pPr>
              <w:rPr>
                <w:rFonts w:cs="Arial"/>
                <w:color w:val="0000FF"/>
                <w:szCs w:val="20"/>
                <w:lang w:val="nl-BE"/>
              </w:rPr>
            </w:pPr>
          </w:p>
          <w:p w:rsidR="005D442D" w:rsidRDefault="005D442D" w:rsidP="00A52AD0">
            <w:pPr>
              <w:rPr>
                <w:rFonts w:cs="Arial"/>
                <w:color w:val="0000FF"/>
                <w:szCs w:val="20"/>
                <w:lang w:val="nl-BE"/>
              </w:rPr>
            </w:pPr>
          </w:p>
          <w:p w:rsidR="005D442D" w:rsidRDefault="005D442D" w:rsidP="00A52AD0">
            <w:pPr>
              <w:rPr>
                <w:rFonts w:cs="Arial"/>
                <w:color w:val="0000FF"/>
                <w:szCs w:val="20"/>
                <w:lang w:val="nl-BE"/>
              </w:rPr>
            </w:pPr>
          </w:p>
          <w:p w:rsidR="005D442D" w:rsidRDefault="005D442D" w:rsidP="00A52AD0">
            <w:pPr>
              <w:rPr>
                <w:rFonts w:cs="Arial"/>
                <w:color w:val="0000FF"/>
                <w:szCs w:val="20"/>
                <w:lang w:val="nl-BE"/>
              </w:rPr>
            </w:pPr>
          </w:p>
          <w:p w:rsidR="005D442D" w:rsidRDefault="005D442D" w:rsidP="00A52AD0">
            <w:pPr>
              <w:rPr>
                <w:rFonts w:cs="Arial"/>
                <w:color w:val="0000FF"/>
                <w:szCs w:val="20"/>
                <w:lang w:val="nl-BE"/>
              </w:rPr>
            </w:pPr>
          </w:p>
          <w:p w:rsidR="005D442D" w:rsidRDefault="005D442D" w:rsidP="00A52AD0">
            <w:pPr>
              <w:rPr>
                <w:rFonts w:cs="Arial"/>
                <w:color w:val="0000FF"/>
                <w:szCs w:val="20"/>
                <w:lang w:val="nl-BE"/>
              </w:rPr>
            </w:pPr>
          </w:p>
          <w:p w:rsidR="005D442D" w:rsidRDefault="005D442D" w:rsidP="00A52AD0">
            <w:pPr>
              <w:rPr>
                <w:rFonts w:cs="Arial"/>
                <w:color w:val="0000FF"/>
                <w:szCs w:val="20"/>
                <w:lang w:val="nl-BE"/>
              </w:rPr>
            </w:pPr>
          </w:p>
          <w:p w:rsidR="005D442D" w:rsidRDefault="005D442D" w:rsidP="00A52AD0">
            <w:pPr>
              <w:rPr>
                <w:rFonts w:cs="Arial"/>
                <w:color w:val="0000FF"/>
                <w:szCs w:val="20"/>
                <w:lang w:val="nl-BE"/>
              </w:rPr>
            </w:pPr>
          </w:p>
          <w:p w:rsidR="005D442D" w:rsidRDefault="005D442D" w:rsidP="00A52AD0">
            <w:pPr>
              <w:rPr>
                <w:rFonts w:cs="Arial"/>
                <w:color w:val="0000FF"/>
                <w:szCs w:val="20"/>
                <w:lang w:val="nl-BE"/>
              </w:rPr>
            </w:pPr>
          </w:p>
          <w:p w:rsidR="005D442D" w:rsidRDefault="005D442D" w:rsidP="00A52AD0">
            <w:pPr>
              <w:rPr>
                <w:rFonts w:cs="Arial"/>
                <w:color w:val="0000FF"/>
                <w:szCs w:val="20"/>
                <w:lang w:val="nl-BE"/>
              </w:rPr>
            </w:pPr>
          </w:p>
          <w:p w:rsidR="005D442D" w:rsidRDefault="005D442D" w:rsidP="00A52AD0">
            <w:pPr>
              <w:rPr>
                <w:rFonts w:cs="Arial"/>
                <w:color w:val="0000FF"/>
                <w:szCs w:val="20"/>
                <w:lang w:val="nl-BE"/>
              </w:rPr>
            </w:pPr>
          </w:p>
          <w:p w:rsidR="005D442D" w:rsidRDefault="005D442D" w:rsidP="00A52AD0">
            <w:pPr>
              <w:rPr>
                <w:rFonts w:cs="Arial"/>
                <w:color w:val="0000FF"/>
                <w:szCs w:val="20"/>
                <w:lang w:val="nl-BE"/>
              </w:rPr>
            </w:pPr>
          </w:p>
          <w:p w:rsidR="005D442D" w:rsidRDefault="005D442D" w:rsidP="00A52AD0">
            <w:pPr>
              <w:rPr>
                <w:rFonts w:cs="Arial"/>
                <w:color w:val="0000FF"/>
                <w:szCs w:val="20"/>
                <w:lang w:val="nl-BE"/>
              </w:rPr>
            </w:pPr>
          </w:p>
          <w:p w:rsidR="005D442D" w:rsidRDefault="005D442D" w:rsidP="00A52AD0">
            <w:pPr>
              <w:rPr>
                <w:rFonts w:cs="Arial"/>
                <w:color w:val="0000FF"/>
                <w:szCs w:val="20"/>
                <w:lang w:val="nl-BE"/>
              </w:rPr>
            </w:pPr>
          </w:p>
          <w:p w:rsidR="005D442D" w:rsidRDefault="005D442D" w:rsidP="00A52AD0">
            <w:pPr>
              <w:rPr>
                <w:rFonts w:cs="Arial"/>
                <w:color w:val="0000FF"/>
                <w:szCs w:val="20"/>
                <w:lang w:val="nl-BE"/>
              </w:rPr>
            </w:pPr>
          </w:p>
          <w:p w:rsidR="005D442D" w:rsidRDefault="005D442D" w:rsidP="00A52AD0">
            <w:pPr>
              <w:rPr>
                <w:rFonts w:cs="Arial"/>
                <w:color w:val="0000FF"/>
                <w:szCs w:val="20"/>
                <w:lang w:val="nl-BE"/>
              </w:rPr>
            </w:pPr>
          </w:p>
          <w:p w:rsidR="005D442D" w:rsidRDefault="005D442D" w:rsidP="00A52AD0">
            <w:pPr>
              <w:rPr>
                <w:rFonts w:cs="Arial"/>
                <w:color w:val="0000FF"/>
                <w:szCs w:val="20"/>
                <w:lang w:val="nl-BE"/>
              </w:rPr>
            </w:pPr>
          </w:p>
          <w:p w:rsidR="005D442D" w:rsidRDefault="005D442D" w:rsidP="00A52AD0">
            <w:pPr>
              <w:rPr>
                <w:rFonts w:cs="Arial"/>
                <w:color w:val="0000FF"/>
                <w:szCs w:val="20"/>
                <w:lang w:val="nl-BE"/>
              </w:rPr>
            </w:pPr>
          </w:p>
          <w:p w:rsidR="005D442D" w:rsidRDefault="005D442D" w:rsidP="00A52AD0">
            <w:pPr>
              <w:rPr>
                <w:rFonts w:cs="Arial"/>
                <w:color w:val="0000FF"/>
                <w:szCs w:val="20"/>
                <w:lang w:val="nl-BE"/>
              </w:rPr>
            </w:pPr>
          </w:p>
          <w:p w:rsidR="005D442D" w:rsidRDefault="005D442D" w:rsidP="00A52AD0">
            <w:pPr>
              <w:rPr>
                <w:rFonts w:cs="Arial"/>
                <w:color w:val="0000FF"/>
                <w:szCs w:val="20"/>
                <w:lang w:val="nl-BE"/>
              </w:rPr>
            </w:pPr>
          </w:p>
          <w:p w:rsidR="005D442D" w:rsidRDefault="005D442D" w:rsidP="00A52AD0">
            <w:pPr>
              <w:rPr>
                <w:rFonts w:cs="Arial"/>
                <w:color w:val="0000FF"/>
                <w:szCs w:val="20"/>
                <w:lang w:val="nl-BE"/>
              </w:rPr>
            </w:pPr>
          </w:p>
          <w:p w:rsidR="005D442D" w:rsidRDefault="005D442D" w:rsidP="00A52AD0">
            <w:pPr>
              <w:rPr>
                <w:rFonts w:cs="Arial"/>
                <w:color w:val="0000FF"/>
                <w:szCs w:val="20"/>
                <w:lang w:val="nl-BE"/>
              </w:rPr>
            </w:pPr>
          </w:p>
          <w:p w:rsidR="005D442D" w:rsidRDefault="005D442D" w:rsidP="00A52AD0">
            <w:pPr>
              <w:rPr>
                <w:rFonts w:cs="Arial"/>
                <w:color w:val="0000FF"/>
                <w:szCs w:val="20"/>
                <w:lang w:val="nl-BE"/>
              </w:rPr>
            </w:pPr>
          </w:p>
          <w:p w:rsidR="005D442D" w:rsidRPr="006A1A05" w:rsidRDefault="005D442D" w:rsidP="00A52AD0">
            <w:pPr>
              <w:rPr>
                <w:rFonts w:cs="Arial"/>
                <w:color w:val="0000FF"/>
                <w:szCs w:val="20"/>
                <w:lang w:val="nl-BE"/>
              </w:rPr>
            </w:pPr>
          </w:p>
        </w:tc>
        <w:tc>
          <w:tcPr>
            <w:tcW w:w="8004" w:type="dxa"/>
          </w:tcPr>
          <w:p w:rsidR="005D442D" w:rsidRDefault="005D442D" w:rsidP="00A52AD0"/>
          <w:p w:rsidR="005D442D" w:rsidRPr="00C0524D" w:rsidRDefault="005D442D" w:rsidP="00A52AD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79"/>
            </w:tblGrid>
            <w:tr w:rsidR="005D442D" w:rsidRPr="00C0524D" w:rsidTr="009E00E2">
              <w:tc>
                <w:tcPr>
                  <w:tcW w:w="7479" w:type="dxa"/>
                  <w:tcBorders>
                    <w:top w:val="single" w:sz="4" w:space="0" w:color="000000"/>
                    <w:left w:val="single" w:sz="4" w:space="0" w:color="000000"/>
                    <w:bottom w:val="single" w:sz="4" w:space="0" w:color="000000"/>
                    <w:right w:val="single" w:sz="4" w:space="0" w:color="000000"/>
                  </w:tcBorders>
                  <w:shd w:val="clear" w:color="auto" w:fill="D9D9D9"/>
                </w:tcPr>
                <w:p w:rsidR="005D442D" w:rsidRPr="00C0524D" w:rsidRDefault="005D442D" w:rsidP="00A52AD0">
                  <w:r>
                    <w:t>Lied uitvoeren met behulp van een luisterfragment (z</w:t>
                  </w:r>
                  <w:r w:rsidRPr="00C0524D">
                    <w:t>elfevaluatie</w:t>
                  </w:r>
                  <w:r>
                    <w:t>)</w:t>
                  </w:r>
                </w:p>
              </w:tc>
            </w:tr>
          </w:tbl>
          <w:p w:rsidR="005D442D" w:rsidRPr="00C0524D" w:rsidRDefault="005D442D" w:rsidP="00A52AD0"/>
          <w:tbl>
            <w:tblPr>
              <w:tblW w:w="7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22"/>
              <w:gridCol w:w="3827"/>
              <w:gridCol w:w="454"/>
              <w:gridCol w:w="454"/>
              <w:gridCol w:w="454"/>
              <w:gridCol w:w="454"/>
            </w:tblGrid>
            <w:tr w:rsidR="005D442D" w:rsidRPr="00C0524D" w:rsidTr="008468C1">
              <w:tc>
                <w:tcPr>
                  <w:tcW w:w="1822" w:type="dxa"/>
                  <w:tcBorders>
                    <w:top w:val="single" w:sz="4" w:space="0" w:color="000000"/>
                    <w:left w:val="single" w:sz="4" w:space="0" w:color="000000"/>
                    <w:bottom w:val="single" w:sz="4" w:space="0" w:color="000000"/>
                    <w:right w:val="single" w:sz="4" w:space="0" w:color="000000"/>
                  </w:tcBorders>
                  <w:vAlign w:val="center"/>
                </w:tcPr>
                <w:p w:rsidR="005D442D" w:rsidRPr="00C0524D" w:rsidRDefault="005D442D" w:rsidP="00A52AD0">
                  <w:pPr>
                    <w:jc w:val="center"/>
                    <w:rPr>
                      <w:rFonts w:cs="Arial"/>
                      <w:i/>
                      <w:szCs w:val="20"/>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5D442D" w:rsidRPr="00C0524D" w:rsidRDefault="005D442D" w:rsidP="00A52AD0">
                  <w:pPr>
                    <w:jc w:val="center"/>
                    <w:rPr>
                      <w:rFonts w:cs="Arial"/>
                      <w:i/>
                      <w:szCs w:val="20"/>
                    </w:rPr>
                  </w:pPr>
                </w:p>
              </w:tc>
              <w:tc>
                <w:tcPr>
                  <w:tcW w:w="454" w:type="dxa"/>
                  <w:tcBorders>
                    <w:top w:val="single" w:sz="4" w:space="0" w:color="000000"/>
                    <w:left w:val="single" w:sz="4" w:space="0" w:color="000000"/>
                    <w:bottom w:val="single" w:sz="4" w:space="0" w:color="000000"/>
                    <w:right w:val="single" w:sz="4" w:space="0" w:color="000000"/>
                  </w:tcBorders>
                </w:tcPr>
                <w:p w:rsidR="005D442D" w:rsidRPr="00C0524D" w:rsidRDefault="005D442D" w:rsidP="00A52AD0">
                  <w:pPr>
                    <w:jc w:val="center"/>
                    <w:rPr>
                      <w:rFonts w:cs="Arial"/>
                      <w:szCs w:val="20"/>
                    </w:rPr>
                  </w:pPr>
                  <w:r w:rsidRPr="00C0524D">
                    <w:rPr>
                      <w:rFonts w:cs="Arial"/>
                      <w:szCs w:val="20"/>
                    </w:rPr>
                    <w:t>0</w:t>
                  </w:r>
                </w:p>
                <w:p w:rsidR="005D442D" w:rsidRPr="00C0524D" w:rsidRDefault="005D442D" w:rsidP="00A52AD0">
                  <w:pPr>
                    <w:jc w:val="center"/>
                    <w:rPr>
                      <w:rFonts w:cs="Arial"/>
                      <w:szCs w:val="20"/>
                    </w:rPr>
                  </w:pPr>
                  <w:r w:rsidRPr="00C0524D">
                    <w:rPr>
                      <w:rFonts w:cs="Arial"/>
                      <w:szCs w:val="20"/>
                    </w:rPr>
                    <w:t>-</w:t>
                  </w:r>
                </w:p>
              </w:tc>
              <w:tc>
                <w:tcPr>
                  <w:tcW w:w="454" w:type="dxa"/>
                  <w:tcBorders>
                    <w:top w:val="single" w:sz="4" w:space="0" w:color="000000"/>
                    <w:left w:val="single" w:sz="4" w:space="0" w:color="000000"/>
                    <w:bottom w:val="single" w:sz="4" w:space="0" w:color="000000"/>
                    <w:right w:val="single" w:sz="4" w:space="0" w:color="000000"/>
                  </w:tcBorders>
                </w:tcPr>
                <w:p w:rsidR="005D442D" w:rsidRPr="00C0524D" w:rsidRDefault="005D442D" w:rsidP="00A52AD0">
                  <w:pPr>
                    <w:jc w:val="center"/>
                    <w:rPr>
                      <w:rFonts w:cs="Arial"/>
                      <w:szCs w:val="20"/>
                    </w:rPr>
                  </w:pPr>
                  <w:r w:rsidRPr="00C0524D">
                    <w:rPr>
                      <w:rFonts w:cs="Arial"/>
                      <w:szCs w:val="20"/>
                    </w:rPr>
                    <w:t>1</w:t>
                  </w:r>
                </w:p>
                <w:p w:rsidR="005D442D" w:rsidRPr="00C0524D" w:rsidRDefault="005D442D" w:rsidP="00A52AD0">
                  <w:pPr>
                    <w:jc w:val="center"/>
                    <w:rPr>
                      <w:rFonts w:cs="Arial"/>
                      <w:szCs w:val="20"/>
                      <w:u w:val="single"/>
                    </w:rPr>
                  </w:pPr>
                  <w:r w:rsidRPr="00C0524D">
                    <w:rPr>
                      <w:rFonts w:cs="Arial"/>
                      <w:szCs w:val="20"/>
                      <w:u w:val="single"/>
                    </w:rPr>
                    <w:t>+</w:t>
                  </w:r>
                </w:p>
              </w:tc>
              <w:tc>
                <w:tcPr>
                  <w:tcW w:w="454" w:type="dxa"/>
                  <w:tcBorders>
                    <w:top w:val="single" w:sz="4" w:space="0" w:color="000000"/>
                    <w:left w:val="single" w:sz="4" w:space="0" w:color="000000"/>
                    <w:bottom w:val="single" w:sz="4" w:space="0" w:color="000000"/>
                    <w:right w:val="single" w:sz="4" w:space="0" w:color="000000"/>
                  </w:tcBorders>
                </w:tcPr>
                <w:p w:rsidR="005D442D" w:rsidRPr="00C0524D" w:rsidRDefault="005D442D" w:rsidP="00A52AD0">
                  <w:pPr>
                    <w:jc w:val="center"/>
                    <w:rPr>
                      <w:rFonts w:cs="Arial"/>
                      <w:szCs w:val="20"/>
                    </w:rPr>
                  </w:pPr>
                  <w:r w:rsidRPr="00C0524D">
                    <w:rPr>
                      <w:rFonts w:cs="Arial"/>
                      <w:szCs w:val="20"/>
                    </w:rPr>
                    <w:t>2</w:t>
                  </w:r>
                </w:p>
                <w:p w:rsidR="005D442D" w:rsidRPr="00C0524D" w:rsidRDefault="005D442D" w:rsidP="00A52AD0">
                  <w:pPr>
                    <w:jc w:val="center"/>
                    <w:rPr>
                      <w:rFonts w:cs="Arial"/>
                      <w:szCs w:val="20"/>
                    </w:rPr>
                  </w:pPr>
                  <w:r w:rsidRPr="00C0524D">
                    <w:rPr>
                      <w:rFonts w:cs="Arial"/>
                      <w:szCs w:val="20"/>
                    </w:rPr>
                    <w:t>+</w:t>
                  </w:r>
                </w:p>
              </w:tc>
              <w:tc>
                <w:tcPr>
                  <w:tcW w:w="454" w:type="dxa"/>
                  <w:tcBorders>
                    <w:top w:val="single" w:sz="4" w:space="0" w:color="000000"/>
                    <w:left w:val="single" w:sz="4" w:space="0" w:color="000000"/>
                    <w:bottom w:val="single" w:sz="4" w:space="0" w:color="000000"/>
                    <w:right w:val="single" w:sz="4" w:space="0" w:color="000000"/>
                  </w:tcBorders>
                </w:tcPr>
                <w:p w:rsidR="005D442D" w:rsidRPr="00C0524D" w:rsidRDefault="005D442D" w:rsidP="00A52AD0">
                  <w:pPr>
                    <w:jc w:val="center"/>
                    <w:rPr>
                      <w:rFonts w:cs="Arial"/>
                      <w:szCs w:val="20"/>
                    </w:rPr>
                  </w:pPr>
                  <w:r w:rsidRPr="00C0524D">
                    <w:rPr>
                      <w:rFonts w:cs="Arial"/>
                      <w:szCs w:val="20"/>
                    </w:rPr>
                    <w:t>3</w:t>
                  </w:r>
                </w:p>
                <w:p w:rsidR="005D442D" w:rsidRPr="00C0524D" w:rsidRDefault="005D442D" w:rsidP="00A52AD0">
                  <w:pPr>
                    <w:jc w:val="center"/>
                    <w:rPr>
                      <w:rFonts w:cs="Arial"/>
                      <w:szCs w:val="20"/>
                    </w:rPr>
                  </w:pPr>
                  <w:r w:rsidRPr="00C0524D">
                    <w:rPr>
                      <w:rFonts w:cs="Arial"/>
                      <w:szCs w:val="20"/>
                    </w:rPr>
                    <w:t>++</w:t>
                  </w:r>
                </w:p>
              </w:tc>
            </w:tr>
            <w:tr w:rsidR="005D442D" w:rsidRPr="00C0524D" w:rsidTr="008468C1">
              <w:tc>
                <w:tcPr>
                  <w:tcW w:w="1822" w:type="dxa"/>
                  <w:tcBorders>
                    <w:top w:val="single" w:sz="4" w:space="0" w:color="000000"/>
                    <w:left w:val="single" w:sz="4" w:space="0" w:color="000000"/>
                    <w:bottom w:val="single" w:sz="4" w:space="0" w:color="000000"/>
                    <w:right w:val="single" w:sz="4" w:space="0" w:color="000000"/>
                  </w:tcBorders>
                </w:tcPr>
                <w:p w:rsidR="005D442D" w:rsidRPr="00C0524D" w:rsidRDefault="005D442D" w:rsidP="00A52AD0">
                  <w:pPr>
                    <w:rPr>
                      <w:rFonts w:cs="Arial"/>
                      <w:szCs w:val="20"/>
                    </w:rPr>
                  </w:pPr>
                </w:p>
                <w:p w:rsidR="005D442D" w:rsidRPr="00C0524D" w:rsidRDefault="005D442D" w:rsidP="00A52AD0">
                  <w:pPr>
                    <w:rPr>
                      <w:rFonts w:cs="Arial"/>
                      <w:szCs w:val="20"/>
                    </w:rPr>
                  </w:pPr>
                  <w:r w:rsidRPr="00C0524D">
                    <w:rPr>
                      <w:rFonts w:cs="Arial"/>
                      <w:szCs w:val="20"/>
                    </w:rPr>
                    <w:t>Houding</w:t>
                  </w:r>
                </w:p>
              </w:tc>
              <w:tc>
                <w:tcPr>
                  <w:tcW w:w="3827" w:type="dxa"/>
                  <w:tcBorders>
                    <w:top w:val="single" w:sz="4" w:space="0" w:color="000000"/>
                    <w:left w:val="single" w:sz="4" w:space="0" w:color="000000"/>
                    <w:bottom w:val="single" w:sz="4" w:space="0" w:color="000000"/>
                    <w:right w:val="single" w:sz="4" w:space="0" w:color="000000"/>
                  </w:tcBorders>
                </w:tcPr>
                <w:p w:rsidR="005D442D" w:rsidRPr="006F7B38" w:rsidRDefault="005D442D" w:rsidP="00131D31">
                  <w:pPr>
                    <w:spacing w:line="276" w:lineRule="auto"/>
                    <w:rPr>
                      <w:rFonts w:cs="Arial"/>
                      <w:szCs w:val="20"/>
                    </w:rPr>
                  </w:pPr>
                </w:p>
                <w:p w:rsidR="005D442D" w:rsidRPr="00C0524D" w:rsidRDefault="005D442D" w:rsidP="00AF3084">
                  <w:pPr>
                    <w:numPr>
                      <w:ilvl w:val="0"/>
                      <w:numId w:val="57"/>
                    </w:numPr>
                    <w:spacing w:line="276" w:lineRule="auto"/>
                    <w:ind w:left="291" w:hanging="291"/>
                    <w:rPr>
                      <w:rFonts w:cs="Arial"/>
                      <w:szCs w:val="20"/>
                    </w:rPr>
                  </w:pPr>
                  <w:r w:rsidRPr="00C0524D">
                    <w:rPr>
                      <w:rFonts w:cs="Arial"/>
                      <w:szCs w:val="20"/>
                    </w:rPr>
                    <w:t>ik kijk het publiek aan</w:t>
                  </w:r>
                </w:p>
                <w:p w:rsidR="005D442D" w:rsidRPr="00C0524D" w:rsidRDefault="005D442D" w:rsidP="00AF3084">
                  <w:pPr>
                    <w:numPr>
                      <w:ilvl w:val="0"/>
                      <w:numId w:val="57"/>
                    </w:numPr>
                    <w:spacing w:line="276" w:lineRule="auto"/>
                    <w:ind w:left="291" w:hanging="291"/>
                    <w:rPr>
                      <w:rFonts w:cs="Arial"/>
                      <w:szCs w:val="20"/>
                    </w:rPr>
                  </w:pPr>
                  <w:r w:rsidRPr="00C0524D">
                    <w:rPr>
                      <w:rFonts w:cs="Arial"/>
                      <w:szCs w:val="20"/>
                    </w:rPr>
                    <w:t>ik leef me in mijn rol in</w:t>
                  </w:r>
                </w:p>
                <w:p w:rsidR="005D442D" w:rsidRPr="00131D31" w:rsidRDefault="005D442D" w:rsidP="00AF3084">
                  <w:pPr>
                    <w:numPr>
                      <w:ilvl w:val="0"/>
                      <w:numId w:val="57"/>
                    </w:numPr>
                    <w:spacing w:after="120" w:line="276" w:lineRule="auto"/>
                    <w:ind w:left="291" w:hanging="291"/>
                    <w:rPr>
                      <w:rFonts w:cs="Arial"/>
                      <w:szCs w:val="20"/>
                    </w:rPr>
                  </w:pPr>
                  <w:r w:rsidRPr="00C0524D">
                    <w:rPr>
                      <w:rFonts w:cs="Arial"/>
                      <w:szCs w:val="20"/>
                    </w:rPr>
                    <w:t>ik neem een correcte houding aan</w:t>
                  </w:r>
                </w:p>
              </w:tc>
              <w:tc>
                <w:tcPr>
                  <w:tcW w:w="454" w:type="dxa"/>
                  <w:tcBorders>
                    <w:top w:val="single" w:sz="4" w:space="0" w:color="000000"/>
                    <w:left w:val="single" w:sz="4" w:space="0" w:color="000000"/>
                    <w:bottom w:val="single" w:sz="4" w:space="0" w:color="000000"/>
                    <w:right w:val="single" w:sz="4" w:space="0" w:color="000000"/>
                  </w:tcBorders>
                </w:tcPr>
                <w:p w:rsidR="005D442D" w:rsidRPr="00C0524D" w:rsidRDefault="005D442D" w:rsidP="00A52AD0">
                  <w:pPr>
                    <w:rPr>
                      <w:rFonts w:cs="Arial"/>
                      <w:szCs w:val="20"/>
                    </w:rPr>
                  </w:pPr>
                </w:p>
              </w:tc>
              <w:tc>
                <w:tcPr>
                  <w:tcW w:w="454" w:type="dxa"/>
                  <w:tcBorders>
                    <w:top w:val="single" w:sz="4" w:space="0" w:color="000000"/>
                    <w:left w:val="single" w:sz="4" w:space="0" w:color="000000"/>
                    <w:bottom w:val="single" w:sz="4" w:space="0" w:color="000000"/>
                    <w:right w:val="single" w:sz="4" w:space="0" w:color="000000"/>
                  </w:tcBorders>
                </w:tcPr>
                <w:p w:rsidR="005D442D" w:rsidRPr="00C0524D" w:rsidRDefault="005D442D" w:rsidP="00A52AD0">
                  <w:pPr>
                    <w:rPr>
                      <w:rFonts w:cs="Arial"/>
                      <w:szCs w:val="20"/>
                    </w:rPr>
                  </w:pPr>
                </w:p>
              </w:tc>
              <w:tc>
                <w:tcPr>
                  <w:tcW w:w="454" w:type="dxa"/>
                  <w:tcBorders>
                    <w:top w:val="single" w:sz="4" w:space="0" w:color="000000"/>
                    <w:left w:val="single" w:sz="4" w:space="0" w:color="000000"/>
                    <w:bottom w:val="single" w:sz="4" w:space="0" w:color="000000"/>
                    <w:right w:val="single" w:sz="4" w:space="0" w:color="000000"/>
                  </w:tcBorders>
                </w:tcPr>
                <w:p w:rsidR="005D442D" w:rsidRPr="00C0524D" w:rsidRDefault="005D442D" w:rsidP="00A52AD0">
                  <w:pPr>
                    <w:rPr>
                      <w:rFonts w:cs="Arial"/>
                      <w:szCs w:val="20"/>
                    </w:rPr>
                  </w:pPr>
                </w:p>
              </w:tc>
              <w:tc>
                <w:tcPr>
                  <w:tcW w:w="454" w:type="dxa"/>
                  <w:tcBorders>
                    <w:top w:val="single" w:sz="4" w:space="0" w:color="000000"/>
                    <w:left w:val="single" w:sz="4" w:space="0" w:color="000000"/>
                    <w:bottom w:val="single" w:sz="4" w:space="0" w:color="000000"/>
                    <w:right w:val="single" w:sz="4" w:space="0" w:color="000000"/>
                  </w:tcBorders>
                </w:tcPr>
                <w:p w:rsidR="005D442D" w:rsidRPr="00C0524D" w:rsidRDefault="005D442D" w:rsidP="00A52AD0">
                  <w:pPr>
                    <w:rPr>
                      <w:rFonts w:cs="Arial"/>
                      <w:szCs w:val="20"/>
                    </w:rPr>
                  </w:pPr>
                </w:p>
              </w:tc>
            </w:tr>
            <w:tr w:rsidR="005D442D" w:rsidRPr="00C0524D" w:rsidTr="008468C1">
              <w:trPr>
                <w:trHeight w:val="1144"/>
              </w:trPr>
              <w:tc>
                <w:tcPr>
                  <w:tcW w:w="1822" w:type="dxa"/>
                  <w:tcBorders>
                    <w:top w:val="single" w:sz="4" w:space="0" w:color="000000"/>
                    <w:left w:val="single" w:sz="4" w:space="0" w:color="000000"/>
                    <w:bottom w:val="single" w:sz="4" w:space="0" w:color="000000"/>
                    <w:right w:val="single" w:sz="4" w:space="0" w:color="000000"/>
                  </w:tcBorders>
                </w:tcPr>
                <w:p w:rsidR="005D442D" w:rsidRPr="00C0524D" w:rsidRDefault="005D442D" w:rsidP="00A52AD0">
                  <w:pPr>
                    <w:rPr>
                      <w:rFonts w:cs="Arial"/>
                      <w:szCs w:val="20"/>
                    </w:rPr>
                  </w:pPr>
                </w:p>
                <w:p w:rsidR="005D442D" w:rsidRPr="00C0524D" w:rsidRDefault="005D442D" w:rsidP="00A52AD0">
                  <w:pPr>
                    <w:rPr>
                      <w:rFonts w:cs="Arial"/>
                      <w:szCs w:val="20"/>
                    </w:rPr>
                  </w:pPr>
                  <w:r w:rsidRPr="00C0524D">
                    <w:rPr>
                      <w:rFonts w:cs="Arial"/>
                      <w:szCs w:val="20"/>
                    </w:rPr>
                    <w:t>Taal</w:t>
                  </w:r>
                </w:p>
              </w:tc>
              <w:tc>
                <w:tcPr>
                  <w:tcW w:w="3827" w:type="dxa"/>
                  <w:tcBorders>
                    <w:top w:val="single" w:sz="4" w:space="0" w:color="000000"/>
                    <w:left w:val="single" w:sz="4" w:space="0" w:color="000000"/>
                    <w:bottom w:val="single" w:sz="4" w:space="0" w:color="000000"/>
                    <w:right w:val="single" w:sz="4" w:space="0" w:color="000000"/>
                  </w:tcBorders>
                </w:tcPr>
                <w:p w:rsidR="005D442D" w:rsidRDefault="005D442D" w:rsidP="003A64BF">
                  <w:pPr>
                    <w:pStyle w:val="ListParagraph"/>
                    <w:spacing w:after="0"/>
                    <w:ind w:left="0"/>
                    <w:rPr>
                      <w:rFonts w:ascii="Arial" w:hAnsi="Arial" w:cs="Arial"/>
                      <w:sz w:val="20"/>
                      <w:szCs w:val="20"/>
                    </w:rPr>
                  </w:pPr>
                </w:p>
                <w:p w:rsidR="005D442D" w:rsidRDefault="005D442D" w:rsidP="00AF3084">
                  <w:pPr>
                    <w:pStyle w:val="ListParagraph"/>
                    <w:numPr>
                      <w:ilvl w:val="0"/>
                      <w:numId w:val="57"/>
                    </w:numPr>
                    <w:spacing w:after="0"/>
                    <w:ind w:left="291" w:hanging="291"/>
                    <w:rPr>
                      <w:rFonts w:ascii="Arial" w:hAnsi="Arial" w:cs="Arial"/>
                      <w:sz w:val="20"/>
                      <w:szCs w:val="20"/>
                    </w:rPr>
                  </w:pPr>
                  <w:r>
                    <w:rPr>
                      <w:rFonts w:ascii="Arial" w:hAnsi="Arial" w:cs="Arial"/>
                      <w:sz w:val="20"/>
                      <w:szCs w:val="20"/>
                    </w:rPr>
                    <w:t>ik spreek de woorden correct uit</w:t>
                  </w:r>
                </w:p>
                <w:p w:rsidR="005D442D" w:rsidRPr="00C0524D" w:rsidRDefault="005D442D" w:rsidP="00AF3084">
                  <w:pPr>
                    <w:pStyle w:val="ListParagraph"/>
                    <w:numPr>
                      <w:ilvl w:val="0"/>
                      <w:numId w:val="57"/>
                    </w:numPr>
                    <w:spacing w:after="0"/>
                    <w:ind w:left="291" w:hanging="291"/>
                    <w:rPr>
                      <w:rFonts w:ascii="Arial" w:hAnsi="Arial" w:cs="Arial"/>
                      <w:sz w:val="20"/>
                      <w:szCs w:val="20"/>
                    </w:rPr>
                  </w:pPr>
                  <w:r w:rsidRPr="00C0524D">
                    <w:rPr>
                      <w:rFonts w:ascii="Arial" w:hAnsi="Arial" w:cs="Arial"/>
                      <w:sz w:val="20"/>
                      <w:szCs w:val="20"/>
                    </w:rPr>
                    <w:t>ik spreek of zing luid en duidelijk</w:t>
                  </w:r>
                </w:p>
                <w:p w:rsidR="005D442D" w:rsidRPr="00C0524D" w:rsidRDefault="005D442D" w:rsidP="00AF3084">
                  <w:pPr>
                    <w:pStyle w:val="ListParagraph"/>
                    <w:numPr>
                      <w:ilvl w:val="0"/>
                      <w:numId w:val="57"/>
                    </w:numPr>
                    <w:spacing w:after="120"/>
                    <w:ind w:left="291" w:hanging="291"/>
                    <w:rPr>
                      <w:rFonts w:ascii="Arial" w:hAnsi="Arial" w:cs="Arial"/>
                      <w:sz w:val="20"/>
                      <w:szCs w:val="20"/>
                    </w:rPr>
                  </w:pPr>
                  <w:r w:rsidRPr="00C0524D">
                    <w:rPr>
                      <w:rFonts w:ascii="Arial" w:hAnsi="Arial" w:cs="Arial"/>
                      <w:sz w:val="20"/>
                      <w:szCs w:val="20"/>
                    </w:rPr>
                    <w:t>ik ken de tekst van buiten</w:t>
                  </w:r>
                </w:p>
              </w:tc>
              <w:tc>
                <w:tcPr>
                  <w:tcW w:w="454" w:type="dxa"/>
                  <w:tcBorders>
                    <w:top w:val="single" w:sz="4" w:space="0" w:color="000000"/>
                    <w:left w:val="single" w:sz="4" w:space="0" w:color="000000"/>
                    <w:bottom w:val="single" w:sz="4" w:space="0" w:color="000000"/>
                    <w:right w:val="single" w:sz="4" w:space="0" w:color="000000"/>
                  </w:tcBorders>
                </w:tcPr>
                <w:p w:rsidR="005D442D" w:rsidRPr="00C0524D" w:rsidRDefault="005D442D" w:rsidP="00A52AD0">
                  <w:pPr>
                    <w:rPr>
                      <w:rFonts w:cs="Arial"/>
                      <w:szCs w:val="20"/>
                    </w:rPr>
                  </w:pPr>
                </w:p>
                <w:p w:rsidR="005D442D" w:rsidRPr="00C0524D" w:rsidRDefault="005D442D" w:rsidP="00A52AD0">
                  <w:pPr>
                    <w:rPr>
                      <w:rFonts w:cs="Arial"/>
                      <w:szCs w:val="20"/>
                    </w:rPr>
                  </w:pPr>
                </w:p>
              </w:tc>
              <w:tc>
                <w:tcPr>
                  <w:tcW w:w="454" w:type="dxa"/>
                  <w:tcBorders>
                    <w:top w:val="single" w:sz="4" w:space="0" w:color="000000"/>
                    <w:left w:val="single" w:sz="4" w:space="0" w:color="000000"/>
                    <w:bottom w:val="single" w:sz="4" w:space="0" w:color="000000"/>
                    <w:right w:val="single" w:sz="4" w:space="0" w:color="000000"/>
                  </w:tcBorders>
                </w:tcPr>
                <w:p w:rsidR="005D442D" w:rsidRPr="00C0524D" w:rsidRDefault="005D442D" w:rsidP="00A52AD0">
                  <w:pPr>
                    <w:rPr>
                      <w:rFonts w:cs="Arial"/>
                      <w:szCs w:val="20"/>
                    </w:rPr>
                  </w:pPr>
                </w:p>
                <w:p w:rsidR="005D442D" w:rsidRPr="00C0524D" w:rsidRDefault="005D442D" w:rsidP="00A52AD0">
                  <w:pPr>
                    <w:rPr>
                      <w:rFonts w:cs="Arial"/>
                      <w:szCs w:val="20"/>
                    </w:rPr>
                  </w:pPr>
                </w:p>
              </w:tc>
              <w:tc>
                <w:tcPr>
                  <w:tcW w:w="454" w:type="dxa"/>
                  <w:tcBorders>
                    <w:top w:val="single" w:sz="4" w:space="0" w:color="000000"/>
                    <w:left w:val="single" w:sz="4" w:space="0" w:color="000000"/>
                    <w:bottom w:val="single" w:sz="4" w:space="0" w:color="000000"/>
                    <w:right w:val="single" w:sz="4" w:space="0" w:color="000000"/>
                  </w:tcBorders>
                </w:tcPr>
                <w:p w:rsidR="005D442D" w:rsidRPr="00C0524D" w:rsidRDefault="005D442D" w:rsidP="00A52AD0">
                  <w:pPr>
                    <w:rPr>
                      <w:rFonts w:cs="Arial"/>
                      <w:szCs w:val="20"/>
                    </w:rPr>
                  </w:pPr>
                </w:p>
                <w:p w:rsidR="005D442D" w:rsidRPr="00C0524D" w:rsidRDefault="005D442D" w:rsidP="00A52AD0">
                  <w:pPr>
                    <w:rPr>
                      <w:rFonts w:cs="Arial"/>
                      <w:szCs w:val="20"/>
                    </w:rPr>
                  </w:pPr>
                </w:p>
              </w:tc>
              <w:tc>
                <w:tcPr>
                  <w:tcW w:w="454" w:type="dxa"/>
                  <w:tcBorders>
                    <w:top w:val="single" w:sz="4" w:space="0" w:color="000000"/>
                    <w:left w:val="single" w:sz="4" w:space="0" w:color="000000"/>
                    <w:bottom w:val="single" w:sz="4" w:space="0" w:color="000000"/>
                    <w:right w:val="single" w:sz="4" w:space="0" w:color="000000"/>
                  </w:tcBorders>
                </w:tcPr>
                <w:p w:rsidR="005D442D" w:rsidRPr="00C0524D" w:rsidRDefault="005D442D" w:rsidP="00A52AD0">
                  <w:pPr>
                    <w:rPr>
                      <w:rFonts w:cs="Arial"/>
                      <w:szCs w:val="20"/>
                    </w:rPr>
                  </w:pPr>
                </w:p>
              </w:tc>
            </w:tr>
            <w:tr w:rsidR="005D442D" w:rsidRPr="00C0524D" w:rsidTr="008468C1">
              <w:tc>
                <w:tcPr>
                  <w:tcW w:w="1822" w:type="dxa"/>
                  <w:tcBorders>
                    <w:top w:val="single" w:sz="4" w:space="0" w:color="000000"/>
                    <w:left w:val="single" w:sz="4" w:space="0" w:color="000000"/>
                    <w:bottom w:val="single" w:sz="4" w:space="0" w:color="000000"/>
                    <w:right w:val="single" w:sz="4" w:space="0" w:color="000000"/>
                  </w:tcBorders>
                </w:tcPr>
                <w:p w:rsidR="005D442D" w:rsidRPr="00C0524D" w:rsidRDefault="005D442D" w:rsidP="00A52AD0">
                  <w:pPr>
                    <w:rPr>
                      <w:rFonts w:cs="Arial"/>
                      <w:szCs w:val="20"/>
                    </w:rPr>
                  </w:pPr>
                </w:p>
                <w:p w:rsidR="005D442D" w:rsidRPr="00C0524D" w:rsidRDefault="005D442D" w:rsidP="00A52AD0">
                  <w:pPr>
                    <w:rPr>
                      <w:rFonts w:cs="Arial"/>
                      <w:szCs w:val="20"/>
                    </w:rPr>
                  </w:pPr>
                  <w:r w:rsidRPr="00C0524D">
                    <w:rPr>
                      <w:rFonts w:cs="Arial"/>
                      <w:szCs w:val="20"/>
                    </w:rPr>
                    <w:t>Zang</w:t>
                  </w:r>
                </w:p>
              </w:tc>
              <w:tc>
                <w:tcPr>
                  <w:tcW w:w="3827" w:type="dxa"/>
                  <w:tcBorders>
                    <w:top w:val="single" w:sz="4" w:space="0" w:color="000000"/>
                    <w:left w:val="single" w:sz="4" w:space="0" w:color="000000"/>
                    <w:bottom w:val="single" w:sz="4" w:space="0" w:color="000000"/>
                    <w:right w:val="single" w:sz="4" w:space="0" w:color="000000"/>
                  </w:tcBorders>
                </w:tcPr>
                <w:p w:rsidR="005D442D" w:rsidRDefault="005D442D" w:rsidP="003A64BF">
                  <w:pPr>
                    <w:pStyle w:val="ListParagraph"/>
                    <w:spacing w:after="0"/>
                    <w:ind w:left="0"/>
                    <w:rPr>
                      <w:rFonts w:ascii="Arial" w:hAnsi="Arial" w:cs="Arial"/>
                      <w:sz w:val="20"/>
                      <w:szCs w:val="20"/>
                    </w:rPr>
                  </w:pPr>
                </w:p>
                <w:p w:rsidR="005D442D" w:rsidRDefault="005D442D" w:rsidP="00AF3084">
                  <w:pPr>
                    <w:pStyle w:val="ListParagraph"/>
                    <w:numPr>
                      <w:ilvl w:val="0"/>
                      <w:numId w:val="57"/>
                    </w:numPr>
                    <w:spacing w:after="0"/>
                    <w:ind w:left="291" w:hanging="291"/>
                    <w:rPr>
                      <w:rFonts w:ascii="Arial" w:hAnsi="Arial" w:cs="Arial"/>
                      <w:sz w:val="20"/>
                      <w:szCs w:val="20"/>
                    </w:rPr>
                  </w:pPr>
                  <w:r>
                    <w:rPr>
                      <w:rFonts w:ascii="Arial" w:hAnsi="Arial" w:cs="Arial"/>
                      <w:sz w:val="20"/>
                      <w:szCs w:val="20"/>
                    </w:rPr>
                    <w:t>ik zing de melodie correct</w:t>
                  </w:r>
                </w:p>
                <w:p w:rsidR="005D442D" w:rsidRPr="008678A4" w:rsidRDefault="005D442D" w:rsidP="00AF3084">
                  <w:pPr>
                    <w:pStyle w:val="ListParagraph"/>
                    <w:numPr>
                      <w:ilvl w:val="0"/>
                      <w:numId w:val="57"/>
                    </w:numPr>
                    <w:spacing w:after="0"/>
                    <w:ind w:left="291" w:hanging="291"/>
                    <w:rPr>
                      <w:rFonts w:ascii="Arial" w:hAnsi="Arial" w:cs="Arial"/>
                      <w:sz w:val="20"/>
                      <w:szCs w:val="20"/>
                    </w:rPr>
                  </w:pPr>
                  <w:r>
                    <w:rPr>
                      <w:rFonts w:ascii="Arial" w:hAnsi="Arial" w:cs="Arial"/>
                      <w:sz w:val="20"/>
                      <w:szCs w:val="20"/>
                    </w:rPr>
                    <w:t>ik volg het</w:t>
                  </w:r>
                  <w:r w:rsidRPr="008678A4">
                    <w:rPr>
                      <w:rFonts w:ascii="Arial" w:hAnsi="Arial" w:cs="Arial"/>
                      <w:sz w:val="20"/>
                      <w:szCs w:val="20"/>
                    </w:rPr>
                    <w:t xml:space="preserve"> tempo</w:t>
                  </w:r>
                </w:p>
                <w:p w:rsidR="005D442D" w:rsidRPr="008678A4" w:rsidRDefault="005D442D" w:rsidP="00AF3084">
                  <w:pPr>
                    <w:pStyle w:val="ListParagraph"/>
                    <w:numPr>
                      <w:ilvl w:val="0"/>
                      <w:numId w:val="57"/>
                    </w:numPr>
                    <w:spacing w:after="0"/>
                    <w:ind w:left="291" w:hanging="291"/>
                    <w:rPr>
                      <w:rFonts w:ascii="Arial" w:hAnsi="Arial" w:cs="Arial"/>
                      <w:sz w:val="20"/>
                      <w:szCs w:val="20"/>
                    </w:rPr>
                  </w:pPr>
                  <w:r>
                    <w:rPr>
                      <w:rFonts w:ascii="Arial" w:hAnsi="Arial" w:cs="Arial"/>
                      <w:sz w:val="20"/>
                      <w:szCs w:val="20"/>
                    </w:rPr>
                    <w:t>ik volg de</w:t>
                  </w:r>
                  <w:r w:rsidRPr="008678A4">
                    <w:rPr>
                      <w:rFonts w:ascii="Arial" w:hAnsi="Arial" w:cs="Arial"/>
                      <w:sz w:val="20"/>
                      <w:szCs w:val="20"/>
                    </w:rPr>
                    <w:t xml:space="preserve"> dynamiek</w:t>
                  </w:r>
                </w:p>
                <w:p w:rsidR="005D442D" w:rsidRPr="008678A4" w:rsidRDefault="005D442D" w:rsidP="00AF3084">
                  <w:pPr>
                    <w:pStyle w:val="ListParagraph"/>
                    <w:numPr>
                      <w:ilvl w:val="0"/>
                      <w:numId w:val="57"/>
                    </w:numPr>
                    <w:spacing w:after="0"/>
                    <w:ind w:left="291" w:hanging="291"/>
                    <w:rPr>
                      <w:rFonts w:ascii="Arial" w:hAnsi="Arial" w:cs="Arial"/>
                      <w:sz w:val="20"/>
                      <w:szCs w:val="20"/>
                    </w:rPr>
                  </w:pPr>
                  <w:r w:rsidRPr="008678A4">
                    <w:rPr>
                      <w:rFonts w:ascii="Arial" w:hAnsi="Arial" w:cs="Arial"/>
                      <w:sz w:val="20"/>
                      <w:szCs w:val="20"/>
                    </w:rPr>
                    <w:t>ik zing toonvast</w:t>
                  </w:r>
                </w:p>
                <w:p w:rsidR="005D442D" w:rsidRPr="00131D31" w:rsidRDefault="005D442D" w:rsidP="00AF3084">
                  <w:pPr>
                    <w:pStyle w:val="ListParagraph"/>
                    <w:numPr>
                      <w:ilvl w:val="0"/>
                      <w:numId w:val="57"/>
                    </w:numPr>
                    <w:spacing w:after="120"/>
                    <w:ind w:left="291" w:hanging="291"/>
                    <w:rPr>
                      <w:rFonts w:ascii="Arial" w:hAnsi="Arial" w:cs="Arial"/>
                      <w:sz w:val="20"/>
                      <w:szCs w:val="20"/>
                    </w:rPr>
                  </w:pPr>
                  <w:r w:rsidRPr="008678A4">
                    <w:rPr>
                      <w:rFonts w:ascii="Arial" w:hAnsi="Arial" w:cs="Arial"/>
                      <w:sz w:val="20"/>
                      <w:szCs w:val="20"/>
                    </w:rPr>
                    <w:t xml:space="preserve">ik wil een mooi resultaat </w:t>
                  </w:r>
                  <w:r>
                    <w:rPr>
                      <w:rFonts w:ascii="Arial" w:hAnsi="Arial" w:cs="Arial"/>
                      <w:sz w:val="20"/>
                      <w:szCs w:val="20"/>
                    </w:rPr>
                    <w:br/>
                  </w:r>
                  <w:r w:rsidRPr="008678A4">
                    <w:rPr>
                      <w:rFonts w:ascii="Arial" w:hAnsi="Arial" w:cs="Arial"/>
                      <w:sz w:val="20"/>
                      <w:szCs w:val="20"/>
                    </w:rPr>
                    <w:t>bereiken</w:t>
                  </w:r>
                </w:p>
              </w:tc>
              <w:tc>
                <w:tcPr>
                  <w:tcW w:w="454" w:type="dxa"/>
                  <w:tcBorders>
                    <w:top w:val="single" w:sz="4" w:space="0" w:color="000000"/>
                    <w:left w:val="single" w:sz="4" w:space="0" w:color="000000"/>
                    <w:bottom w:val="single" w:sz="4" w:space="0" w:color="000000"/>
                    <w:right w:val="single" w:sz="4" w:space="0" w:color="000000"/>
                  </w:tcBorders>
                </w:tcPr>
                <w:p w:rsidR="005D442D" w:rsidRPr="00C0524D" w:rsidRDefault="005D442D" w:rsidP="00A52AD0">
                  <w:pPr>
                    <w:rPr>
                      <w:rFonts w:cs="Arial"/>
                      <w:szCs w:val="20"/>
                    </w:rPr>
                  </w:pPr>
                </w:p>
              </w:tc>
              <w:tc>
                <w:tcPr>
                  <w:tcW w:w="454" w:type="dxa"/>
                  <w:tcBorders>
                    <w:top w:val="single" w:sz="4" w:space="0" w:color="000000"/>
                    <w:left w:val="single" w:sz="4" w:space="0" w:color="000000"/>
                    <w:bottom w:val="single" w:sz="4" w:space="0" w:color="000000"/>
                    <w:right w:val="single" w:sz="4" w:space="0" w:color="000000"/>
                  </w:tcBorders>
                </w:tcPr>
                <w:p w:rsidR="005D442D" w:rsidRPr="00C0524D" w:rsidRDefault="005D442D" w:rsidP="00A52AD0">
                  <w:pPr>
                    <w:rPr>
                      <w:rFonts w:cs="Arial"/>
                      <w:szCs w:val="20"/>
                    </w:rPr>
                  </w:pPr>
                </w:p>
              </w:tc>
              <w:tc>
                <w:tcPr>
                  <w:tcW w:w="454" w:type="dxa"/>
                  <w:tcBorders>
                    <w:top w:val="single" w:sz="4" w:space="0" w:color="000000"/>
                    <w:left w:val="single" w:sz="4" w:space="0" w:color="000000"/>
                    <w:bottom w:val="single" w:sz="4" w:space="0" w:color="000000"/>
                    <w:right w:val="single" w:sz="4" w:space="0" w:color="000000"/>
                  </w:tcBorders>
                </w:tcPr>
                <w:p w:rsidR="005D442D" w:rsidRPr="00C0524D" w:rsidRDefault="005D442D" w:rsidP="00A52AD0">
                  <w:pPr>
                    <w:rPr>
                      <w:rFonts w:cs="Arial"/>
                      <w:szCs w:val="20"/>
                    </w:rPr>
                  </w:pPr>
                </w:p>
              </w:tc>
              <w:tc>
                <w:tcPr>
                  <w:tcW w:w="454" w:type="dxa"/>
                  <w:tcBorders>
                    <w:top w:val="single" w:sz="4" w:space="0" w:color="000000"/>
                    <w:left w:val="single" w:sz="4" w:space="0" w:color="000000"/>
                    <w:bottom w:val="single" w:sz="4" w:space="0" w:color="000000"/>
                    <w:right w:val="single" w:sz="4" w:space="0" w:color="000000"/>
                  </w:tcBorders>
                </w:tcPr>
                <w:p w:rsidR="005D442D" w:rsidRPr="00C0524D" w:rsidRDefault="005D442D" w:rsidP="00A52AD0">
                  <w:pPr>
                    <w:rPr>
                      <w:rFonts w:cs="Arial"/>
                      <w:szCs w:val="20"/>
                    </w:rPr>
                  </w:pPr>
                </w:p>
              </w:tc>
            </w:tr>
            <w:tr w:rsidR="005D442D" w:rsidRPr="00C0524D" w:rsidTr="008468C1">
              <w:tc>
                <w:tcPr>
                  <w:tcW w:w="1822" w:type="dxa"/>
                  <w:tcBorders>
                    <w:top w:val="single" w:sz="4" w:space="0" w:color="000000"/>
                    <w:left w:val="single" w:sz="4" w:space="0" w:color="000000"/>
                    <w:bottom w:val="single" w:sz="4" w:space="0" w:color="000000"/>
                    <w:right w:val="single" w:sz="4" w:space="0" w:color="000000"/>
                  </w:tcBorders>
                </w:tcPr>
                <w:p w:rsidR="005D442D" w:rsidRPr="00C0524D" w:rsidRDefault="005D442D" w:rsidP="00A52AD0">
                  <w:pPr>
                    <w:rPr>
                      <w:rFonts w:cs="Arial"/>
                      <w:szCs w:val="20"/>
                    </w:rPr>
                  </w:pPr>
                </w:p>
                <w:p w:rsidR="005D442D" w:rsidRPr="00C0524D" w:rsidRDefault="005D442D" w:rsidP="00A52AD0">
                  <w:pPr>
                    <w:rPr>
                      <w:rFonts w:cs="Arial"/>
                      <w:szCs w:val="20"/>
                    </w:rPr>
                  </w:pPr>
                  <w:r w:rsidRPr="00C0524D">
                    <w:rPr>
                      <w:rFonts w:cs="Arial"/>
                      <w:szCs w:val="20"/>
                    </w:rPr>
                    <w:t>Boodschap</w:t>
                  </w:r>
                </w:p>
              </w:tc>
              <w:tc>
                <w:tcPr>
                  <w:tcW w:w="3827" w:type="dxa"/>
                  <w:tcBorders>
                    <w:top w:val="single" w:sz="4" w:space="0" w:color="000000"/>
                    <w:left w:val="single" w:sz="4" w:space="0" w:color="000000"/>
                    <w:bottom w:val="single" w:sz="4" w:space="0" w:color="000000"/>
                    <w:right w:val="single" w:sz="4" w:space="0" w:color="000000"/>
                  </w:tcBorders>
                </w:tcPr>
                <w:p w:rsidR="005D442D" w:rsidRPr="006F7B38" w:rsidRDefault="005D442D" w:rsidP="00131D31">
                  <w:pPr>
                    <w:spacing w:line="276" w:lineRule="auto"/>
                    <w:rPr>
                      <w:rFonts w:cs="Arial"/>
                      <w:szCs w:val="20"/>
                    </w:rPr>
                  </w:pPr>
                </w:p>
                <w:p w:rsidR="005D442D" w:rsidRPr="00C0524D" w:rsidRDefault="005D442D" w:rsidP="00AF3084">
                  <w:pPr>
                    <w:numPr>
                      <w:ilvl w:val="0"/>
                      <w:numId w:val="57"/>
                    </w:numPr>
                    <w:spacing w:line="276" w:lineRule="auto"/>
                    <w:ind w:left="291" w:hanging="291"/>
                    <w:rPr>
                      <w:rFonts w:cs="Arial"/>
                      <w:szCs w:val="20"/>
                    </w:rPr>
                  </w:pPr>
                  <w:r w:rsidRPr="00C0524D">
                    <w:rPr>
                      <w:rFonts w:cs="Arial"/>
                      <w:szCs w:val="20"/>
                    </w:rPr>
                    <w:t>ik toon enthousiasme</w:t>
                  </w:r>
                </w:p>
                <w:p w:rsidR="005D442D" w:rsidRPr="00C0524D" w:rsidRDefault="005D442D" w:rsidP="00AF3084">
                  <w:pPr>
                    <w:numPr>
                      <w:ilvl w:val="0"/>
                      <w:numId w:val="57"/>
                    </w:numPr>
                    <w:spacing w:line="276" w:lineRule="auto"/>
                    <w:ind w:left="291" w:hanging="291"/>
                    <w:rPr>
                      <w:rFonts w:cs="Arial"/>
                      <w:szCs w:val="20"/>
                    </w:rPr>
                  </w:pPr>
                  <w:r w:rsidRPr="00C0524D">
                    <w:rPr>
                      <w:rFonts w:cs="Arial"/>
                      <w:szCs w:val="20"/>
                    </w:rPr>
                    <w:t>ik durf</w:t>
                  </w:r>
                  <w:r>
                    <w:rPr>
                      <w:rFonts w:cs="Arial"/>
                      <w:szCs w:val="20"/>
                    </w:rPr>
                    <w:t xml:space="preserve"> expressief zijn</w:t>
                  </w:r>
                </w:p>
                <w:p w:rsidR="005D442D" w:rsidRPr="008468C1" w:rsidRDefault="005D442D" w:rsidP="00AF3084">
                  <w:pPr>
                    <w:numPr>
                      <w:ilvl w:val="0"/>
                      <w:numId w:val="57"/>
                    </w:numPr>
                    <w:spacing w:after="120" w:line="276" w:lineRule="auto"/>
                    <w:ind w:left="291" w:hanging="291"/>
                    <w:rPr>
                      <w:rFonts w:cs="Arial"/>
                      <w:szCs w:val="20"/>
                    </w:rPr>
                  </w:pPr>
                  <w:r w:rsidRPr="00C0524D">
                    <w:rPr>
                      <w:rFonts w:cs="Arial"/>
                      <w:szCs w:val="20"/>
                    </w:rPr>
                    <w:t>ik reageer gepast op het publiek</w:t>
                  </w:r>
                </w:p>
              </w:tc>
              <w:tc>
                <w:tcPr>
                  <w:tcW w:w="454" w:type="dxa"/>
                  <w:tcBorders>
                    <w:top w:val="single" w:sz="4" w:space="0" w:color="000000"/>
                    <w:left w:val="single" w:sz="4" w:space="0" w:color="000000"/>
                    <w:bottom w:val="single" w:sz="4" w:space="0" w:color="000000"/>
                    <w:right w:val="single" w:sz="4" w:space="0" w:color="000000"/>
                  </w:tcBorders>
                </w:tcPr>
                <w:p w:rsidR="005D442D" w:rsidRPr="00C0524D" w:rsidRDefault="005D442D" w:rsidP="00A52AD0">
                  <w:pPr>
                    <w:rPr>
                      <w:rFonts w:cs="Arial"/>
                      <w:szCs w:val="20"/>
                    </w:rPr>
                  </w:pPr>
                </w:p>
              </w:tc>
              <w:tc>
                <w:tcPr>
                  <w:tcW w:w="454" w:type="dxa"/>
                  <w:tcBorders>
                    <w:top w:val="single" w:sz="4" w:space="0" w:color="000000"/>
                    <w:left w:val="single" w:sz="4" w:space="0" w:color="000000"/>
                    <w:bottom w:val="single" w:sz="4" w:space="0" w:color="000000"/>
                    <w:right w:val="single" w:sz="4" w:space="0" w:color="000000"/>
                  </w:tcBorders>
                </w:tcPr>
                <w:p w:rsidR="005D442D" w:rsidRPr="00C0524D" w:rsidRDefault="005D442D" w:rsidP="00A52AD0">
                  <w:pPr>
                    <w:rPr>
                      <w:rFonts w:cs="Arial"/>
                      <w:szCs w:val="20"/>
                    </w:rPr>
                  </w:pPr>
                </w:p>
              </w:tc>
              <w:tc>
                <w:tcPr>
                  <w:tcW w:w="454" w:type="dxa"/>
                  <w:tcBorders>
                    <w:top w:val="single" w:sz="4" w:space="0" w:color="000000"/>
                    <w:left w:val="single" w:sz="4" w:space="0" w:color="000000"/>
                    <w:bottom w:val="single" w:sz="4" w:space="0" w:color="000000"/>
                    <w:right w:val="single" w:sz="4" w:space="0" w:color="000000"/>
                  </w:tcBorders>
                </w:tcPr>
                <w:p w:rsidR="005D442D" w:rsidRPr="00C0524D" w:rsidRDefault="005D442D" w:rsidP="00A52AD0">
                  <w:pPr>
                    <w:rPr>
                      <w:rFonts w:cs="Arial"/>
                      <w:szCs w:val="20"/>
                    </w:rPr>
                  </w:pPr>
                </w:p>
              </w:tc>
              <w:tc>
                <w:tcPr>
                  <w:tcW w:w="454" w:type="dxa"/>
                  <w:tcBorders>
                    <w:top w:val="single" w:sz="4" w:space="0" w:color="000000"/>
                    <w:left w:val="single" w:sz="4" w:space="0" w:color="000000"/>
                    <w:bottom w:val="single" w:sz="4" w:space="0" w:color="000000"/>
                    <w:right w:val="single" w:sz="4" w:space="0" w:color="000000"/>
                  </w:tcBorders>
                </w:tcPr>
                <w:p w:rsidR="005D442D" w:rsidRPr="00C0524D" w:rsidRDefault="005D442D" w:rsidP="00A52AD0">
                  <w:pPr>
                    <w:rPr>
                      <w:rFonts w:cs="Arial"/>
                      <w:szCs w:val="20"/>
                    </w:rPr>
                  </w:pPr>
                </w:p>
              </w:tc>
            </w:tr>
          </w:tbl>
          <w:p w:rsidR="005D442D" w:rsidRPr="00C0524D" w:rsidRDefault="005D442D" w:rsidP="00A52AD0"/>
        </w:tc>
      </w:tr>
      <w:tr w:rsidR="005D442D" w:rsidRPr="00B572D1" w:rsidTr="009E00E2">
        <w:trPr>
          <w:trHeight w:val="236"/>
        </w:trPr>
        <w:tc>
          <w:tcPr>
            <w:tcW w:w="1602" w:type="dxa"/>
          </w:tcPr>
          <w:p w:rsidR="005D442D" w:rsidRDefault="005D442D" w:rsidP="00A52AD0">
            <w:pPr>
              <w:rPr>
                <w:rFonts w:cs="Arial"/>
                <w:color w:val="0000FF"/>
                <w:szCs w:val="20"/>
                <w:lang w:val="nl-BE"/>
              </w:rPr>
            </w:pPr>
          </w:p>
          <w:p w:rsidR="005D442D" w:rsidRDefault="005D442D" w:rsidP="00A52AD0">
            <w:pPr>
              <w:rPr>
                <w:rFonts w:cs="Arial"/>
                <w:color w:val="0000FF"/>
                <w:szCs w:val="20"/>
                <w:lang w:val="nl-BE"/>
              </w:rPr>
            </w:pPr>
          </w:p>
          <w:p w:rsidR="005D442D" w:rsidRDefault="005D442D" w:rsidP="00A52AD0">
            <w:pPr>
              <w:rPr>
                <w:rFonts w:cs="Arial"/>
                <w:color w:val="0000FF"/>
                <w:szCs w:val="20"/>
                <w:lang w:val="nl-BE"/>
              </w:rPr>
            </w:pPr>
          </w:p>
          <w:p w:rsidR="005D442D" w:rsidRDefault="005D442D" w:rsidP="00A52AD0">
            <w:pPr>
              <w:rPr>
                <w:rFonts w:cs="Arial"/>
                <w:color w:val="0000FF"/>
                <w:szCs w:val="20"/>
                <w:lang w:val="nl-BE"/>
              </w:rPr>
            </w:pPr>
            <w:r>
              <w:rPr>
                <w:rFonts w:cs="Arial"/>
                <w:color w:val="0000FF"/>
                <w:szCs w:val="20"/>
                <w:lang w:val="nl-BE"/>
              </w:rPr>
              <w:t>V</w:t>
            </w:r>
            <w:r w:rsidRPr="006A1A05">
              <w:rPr>
                <w:rFonts w:cs="Arial"/>
                <w:color w:val="0000FF"/>
                <w:szCs w:val="20"/>
                <w:lang w:val="nl-BE"/>
              </w:rPr>
              <w:t xml:space="preserve">oorbeeld </w:t>
            </w:r>
            <w:r>
              <w:rPr>
                <w:rFonts w:cs="Arial"/>
                <w:color w:val="0000FF"/>
                <w:szCs w:val="20"/>
                <w:lang w:val="nl-BE"/>
              </w:rPr>
              <w:t>4</w:t>
            </w:r>
          </w:p>
          <w:p w:rsidR="005D442D" w:rsidRDefault="005D442D" w:rsidP="00A52AD0">
            <w:pPr>
              <w:rPr>
                <w:rFonts w:cs="Arial"/>
                <w:color w:val="0000FF"/>
                <w:szCs w:val="20"/>
                <w:lang w:val="nl-BE"/>
              </w:rPr>
            </w:pPr>
          </w:p>
        </w:tc>
        <w:tc>
          <w:tcPr>
            <w:tcW w:w="8004" w:type="dxa"/>
          </w:tcPr>
          <w:p w:rsidR="005D442D" w:rsidRDefault="005D442D"/>
          <w:p w:rsidR="005D442D" w:rsidRDefault="005D442D"/>
          <w:p w:rsidR="005D442D" w:rsidRDefault="005D442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73"/>
            </w:tblGrid>
            <w:tr w:rsidR="005D442D" w:rsidTr="00390519">
              <w:tc>
                <w:tcPr>
                  <w:tcW w:w="7773" w:type="dxa"/>
                  <w:tcBorders>
                    <w:top w:val="single" w:sz="4" w:space="0" w:color="000000"/>
                    <w:left w:val="single" w:sz="4" w:space="0" w:color="000000"/>
                    <w:bottom w:val="single" w:sz="4" w:space="0" w:color="000000"/>
                    <w:right w:val="single" w:sz="4" w:space="0" w:color="000000"/>
                  </w:tcBorders>
                  <w:shd w:val="clear" w:color="auto" w:fill="D9D9D9"/>
                </w:tcPr>
                <w:p w:rsidR="005D442D" w:rsidRDefault="005D442D" w:rsidP="00807905">
                  <w:r>
                    <w:t>Beoordeling van attitudes door leerling en leraar</w:t>
                  </w:r>
                </w:p>
              </w:tc>
            </w:tr>
          </w:tbl>
          <w:p w:rsidR="005D442D" w:rsidRDefault="005D442D" w:rsidP="00807905"/>
        </w:tc>
      </w:tr>
    </w:tbl>
    <w:p w:rsidR="005D442D" w:rsidRDefault="005D442D" w:rsidP="001D7DCB">
      <w:pPr>
        <w:rPr>
          <w:rFonts w:cs="Arial"/>
          <w:color w:val="0000FF"/>
          <w:szCs w:val="20"/>
          <w:lang w:val="nl-BE"/>
        </w:rPr>
      </w:pPr>
    </w:p>
    <w:p w:rsidR="005D442D" w:rsidRDefault="005D442D" w:rsidP="001D7DCB">
      <w:pPr>
        <w:rPr>
          <w:lang w:val="nl-BE"/>
        </w:rPr>
      </w:pPr>
    </w:p>
    <w:tbl>
      <w:tblPr>
        <w:tblW w:w="9443"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1571"/>
        <w:gridCol w:w="1371"/>
        <w:gridCol w:w="1605"/>
        <w:gridCol w:w="1606"/>
        <w:gridCol w:w="1766"/>
        <w:gridCol w:w="1524"/>
      </w:tblGrid>
      <w:tr w:rsidR="005D442D" w:rsidRPr="004455A1" w:rsidTr="00373834">
        <w:trPr>
          <w:trHeight w:val="498"/>
        </w:trPr>
        <w:tc>
          <w:tcPr>
            <w:tcW w:w="1571" w:type="dxa"/>
            <w:tcBorders>
              <w:top w:val="single" w:sz="4" w:space="0" w:color="auto"/>
              <w:left w:val="single" w:sz="4" w:space="0" w:color="auto"/>
              <w:bottom w:val="single" w:sz="4" w:space="0" w:color="auto"/>
              <w:right w:val="single" w:sz="4" w:space="0" w:color="auto"/>
            </w:tcBorders>
            <w:shd w:val="clear" w:color="auto" w:fill="F2F2F2"/>
            <w:vAlign w:val="center"/>
          </w:tcPr>
          <w:p w:rsidR="005D442D" w:rsidRPr="00CE7B96" w:rsidRDefault="005D442D" w:rsidP="00A52AD0">
            <w:pPr>
              <w:rPr>
                <w:rFonts w:cs="Arial"/>
                <w:i/>
                <w:szCs w:val="20"/>
                <w:lang w:val="nl-BE"/>
              </w:rPr>
            </w:pPr>
            <w:r w:rsidRPr="00CE7B96">
              <w:rPr>
                <w:rFonts w:cs="Arial"/>
                <w:i/>
                <w:szCs w:val="20"/>
                <w:lang w:val="nl-BE"/>
              </w:rPr>
              <w:t>Leerling</w:t>
            </w:r>
          </w:p>
        </w:tc>
        <w:tc>
          <w:tcPr>
            <w:tcW w:w="1371" w:type="dxa"/>
            <w:tcBorders>
              <w:top w:val="single" w:sz="4" w:space="0" w:color="auto"/>
              <w:left w:val="single" w:sz="4" w:space="0" w:color="auto"/>
              <w:bottom w:val="single" w:sz="4" w:space="0" w:color="auto"/>
              <w:right w:val="single" w:sz="4" w:space="0" w:color="auto"/>
            </w:tcBorders>
            <w:shd w:val="clear" w:color="auto" w:fill="F2F2F2"/>
            <w:vAlign w:val="center"/>
          </w:tcPr>
          <w:p w:rsidR="005D442D" w:rsidRPr="00CE7B96" w:rsidRDefault="005D442D" w:rsidP="00A52AD0">
            <w:pPr>
              <w:rPr>
                <w:rFonts w:cs="Arial"/>
                <w:i/>
                <w:szCs w:val="20"/>
                <w:lang w:val="nl-BE"/>
              </w:rPr>
            </w:pPr>
            <w:r>
              <w:rPr>
                <w:rFonts w:cs="Arial"/>
                <w:i/>
                <w:szCs w:val="20"/>
                <w:lang w:val="nl-BE"/>
              </w:rPr>
              <w:t>Leraar</w:t>
            </w:r>
          </w:p>
        </w:tc>
        <w:tc>
          <w:tcPr>
            <w:tcW w:w="1605" w:type="dxa"/>
            <w:tcBorders>
              <w:top w:val="single" w:sz="4" w:space="0" w:color="auto"/>
              <w:left w:val="single" w:sz="4" w:space="0" w:color="auto"/>
              <w:bottom w:val="single" w:sz="4" w:space="0" w:color="auto"/>
              <w:right w:val="single" w:sz="4" w:space="0" w:color="auto"/>
            </w:tcBorders>
            <w:shd w:val="clear" w:color="auto" w:fill="F2F2F2"/>
            <w:vAlign w:val="center"/>
          </w:tcPr>
          <w:p w:rsidR="005D442D" w:rsidRPr="004455A1" w:rsidRDefault="005D442D" w:rsidP="00A52AD0">
            <w:pPr>
              <w:jc w:val="center"/>
              <w:rPr>
                <w:rFonts w:cs="Arial"/>
                <w:szCs w:val="20"/>
                <w:lang w:val="nl-BE"/>
              </w:rPr>
            </w:pPr>
            <w:r w:rsidRPr="004455A1">
              <w:rPr>
                <w:rFonts w:cs="Arial"/>
                <w:szCs w:val="20"/>
                <w:lang w:val="nl-BE"/>
              </w:rPr>
              <w:t>0</w:t>
            </w:r>
          </w:p>
        </w:tc>
        <w:tc>
          <w:tcPr>
            <w:tcW w:w="1606" w:type="dxa"/>
            <w:tcBorders>
              <w:top w:val="single" w:sz="4" w:space="0" w:color="auto"/>
              <w:left w:val="single" w:sz="4" w:space="0" w:color="auto"/>
              <w:bottom w:val="single" w:sz="4" w:space="0" w:color="auto"/>
              <w:right w:val="single" w:sz="4" w:space="0" w:color="auto"/>
            </w:tcBorders>
            <w:shd w:val="clear" w:color="auto" w:fill="F2F2F2"/>
            <w:vAlign w:val="center"/>
          </w:tcPr>
          <w:p w:rsidR="005D442D" w:rsidRPr="004455A1" w:rsidRDefault="005D442D" w:rsidP="00A52AD0">
            <w:pPr>
              <w:jc w:val="center"/>
              <w:rPr>
                <w:rFonts w:cs="Arial"/>
                <w:szCs w:val="20"/>
                <w:lang w:val="nl-BE"/>
              </w:rPr>
            </w:pPr>
            <w:r w:rsidRPr="004455A1">
              <w:rPr>
                <w:rFonts w:cs="Arial"/>
                <w:szCs w:val="20"/>
                <w:lang w:val="nl-BE"/>
              </w:rPr>
              <w:t>1</w:t>
            </w:r>
          </w:p>
        </w:tc>
        <w:tc>
          <w:tcPr>
            <w:tcW w:w="1766" w:type="dxa"/>
            <w:tcBorders>
              <w:top w:val="single" w:sz="4" w:space="0" w:color="auto"/>
              <w:left w:val="single" w:sz="4" w:space="0" w:color="auto"/>
              <w:bottom w:val="single" w:sz="4" w:space="0" w:color="auto"/>
              <w:right w:val="single" w:sz="4" w:space="0" w:color="auto"/>
            </w:tcBorders>
            <w:shd w:val="clear" w:color="auto" w:fill="F2F2F2"/>
            <w:vAlign w:val="center"/>
          </w:tcPr>
          <w:p w:rsidR="005D442D" w:rsidRPr="004455A1" w:rsidRDefault="005D442D" w:rsidP="00A52AD0">
            <w:pPr>
              <w:jc w:val="center"/>
              <w:rPr>
                <w:rFonts w:cs="Arial"/>
                <w:szCs w:val="20"/>
                <w:lang w:val="nl-BE"/>
              </w:rPr>
            </w:pPr>
            <w:r w:rsidRPr="004455A1">
              <w:rPr>
                <w:rFonts w:cs="Arial"/>
                <w:szCs w:val="20"/>
                <w:lang w:val="nl-BE"/>
              </w:rPr>
              <w:t>2</w:t>
            </w:r>
          </w:p>
        </w:tc>
        <w:tc>
          <w:tcPr>
            <w:tcW w:w="1524" w:type="dxa"/>
            <w:tcBorders>
              <w:top w:val="single" w:sz="4" w:space="0" w:color="auto"/>
              <w:left w:val="single" w:sz="4" w:space="0" w:color="auto"/>
              <w:bottom w:val="single" w:sz="4" w:space="0" w:color="auto"/>
              <w:right w:val="single" w:sz="4" w:space="0" w:color="auto"/>
            </w:tcBorders>
            <w:shd w:val="clear" w:color="auto" w:fill="F2F2F2"/>
            <w:vAlign w:val="center"/>
          </w:tcPr>
          <w:p w:rsidR="005D442D" w:rsidRPr="004455A1" w:rsidRDefault="005D442D" w:rsidP="00A52AD0">
            <w:pPr>
              <w:jc w:val="center"/>
              <w:rPr>
                <w:rFonts w:cs="Arial"/>
                <w:szCs w:val="20"/>
                <w:lang w:val="nl-BE"/>
              </w:rPr>
            </w:pPr>
            <w:r w:rsidRPr="004455A1">
              <w:rPr>
                <w:rFonts w:cs="Arial"/>
                <w:szCs w:val="20"/>
                <w:lang w:val="nl-BE"/>
              </w:rPr>
              <w:t>3</w:t>
            </w:r>
          </w:p>
        </w:tc>
      </w:tr>
      <w:tr w:rsidR="005D442D" w:rsidRPr="003152E4" w:rsidTr="00373834">
        <w:trPr>
          <w:trHeight w:val="498"/>
        </w:trPr>
        <w:tc>
          <w:tcPr>
            <w:tcW w:w="294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5D442D" w:rsidRPr="00CE7B96" w:rsidRDefault="005D442D" w:rsidP="00A52AD0">
            <w:pPr>
              <w:rPr>
                <w:rFonts w:cs="Arial"/>
                <w:i/>
                <w:szCs w:val="20"/>
                <w:lang w:val="nl-BE"/>
              </w:rPr>
            </w:pPr>
          </w:p>
        </w:tc>
        <w:tc>
          <w:tcPr>
            <w:tcW w:w="1605" w:type="dxa"/>
            <w:tcBorders>
              <w:top w:val="single" w:sz="4" w:space="0" w:color="auto"/>
              <w:left w:val="single" w:sz="4" w:space="0" w:color="auto"/>
              <w:bottom w:val="single" w:sz="4" w:space="0" w:color="auto"/>
              <w:right w:val="single" w:sz="4" w:space="0" w:color="auto"/>
            </w:tcBorders>
            <w:shd w:val="clear" w:color="auto" w:fill="DBE5F1"/>
            <w:vAlign w:val="center"/>
          </w:tcPr>
          <w:p w:rsidR="005D442D" w:rsidRPr="003152E4" w:rsidRDefault="005D442D" w:rsidP="00A52AD0">
            <w:pPr>
              <w:jc w:val="center"/>
              <w:rPr>
                <w:rFonts w:cs="Arial"/>
                <w:b/>
                <w:szCs w:val="20"/>
                <w:lang w:val="nl-BE"/>
              </w:rPr>
            </w:pPr>
            <w:r>
              <w:rPr>
                <w:rFonts w:cs="Arial"/>
                <w:b/>
                <w:szCs w:val="20"/>
                <w:lang w:val="nl-BE"/>
              </w:rPr>
              <w:t>Onvoldoende</w:t>
            </w:r>
          </w:p>
        </w:tc>
        <w:tc>
          <w:tcPr>
            <w:tcW w:w="1606" w:type="dxa"/>
            <w:tcBorders>
              <w:top w:val="single" w:sz="4" w:space="0" w:color="auto"/>
              <w:left w:val="single" w:sz="4" w:space="0" w:color="auto"/>
              <w:bottom w:val="single" w:sz="4" w:space="0" w:color="auto"/>
              <w:right w:val="single" w:sz="4" w:space="0" w:color="auto"/>
            </w:tcBorders>
            <w:shd w:val="clear" w:color="auto" w:fill="DBE5F1"/>
            <w:vAlign w:val="center"/>
          </w:tcPr>
          <w:p w:rsidR="005D442D" w:rsidRPr="003152E4" w:rsidRDefault="005D442D" w:rsidP="00A52AD0">
            <w:pPr>
              <w:jc w:val="center"/>
              <w:rPr>
                <w:rFonts w:cs="Arial"/>
                <w:b/>
                <w:szCs w:val="20"/>
                <w:lang w:val="nl-BE"/>
              </w:rPr>
            </w:pPr>
            <w:r w:rsidRPr="003152E4">
              <w:rPr>
                <w:rFonts w:cs="Arial"/>
                <w:b/>
                <w:szCs w:val="20"/>
                <w:lang w:val="nl-BE"/>
              </w:rPr>
              <w:t>Matig</w:t>
            </w:r>
          </w:p>
        </w:tc>
        <w:tc>
          <w:tcPr>
            <w:tcW w:w="1766" w:type="dxa"/>
            <w:tcBorders>
              <w:top w:val="single" w:sz="4" w:space="0" w:color="auto"/>
              <w:left w:val="single" w:sz="4" w:space="0" w:color="auto"/>
              <w:bottom w:val="single" w:sz="4" w:space="0" w:color="auto"/>
              <w:right w:val="single" w:sz="4" w:space="0" w:color="auto"/>
            </w:tcBorders>
            <w:shd w:val="clear" w:color="auto" w:fill="DBE5F1"/>
            <w:vAlign w:val="center"/>
          </w:tcPr>
          <w:p w:rsidR="005D442D" w:rsidRPr="003152E4" w:rsidRDefault="005D442D" w:rsidP="00A52AD0">
            <w:pPr>
              <w:jc w:val="center"/>
              <w:rPr>
                <w:rFonts w:cs="Arial"/>
                <w:b/>
                <w:szCs w:val="20"/>
                <w:lang w:val="nl-BE"/>
              </w:rPr>
            </w:pPr>
            <w:r w:rsidRPr="003152E4">
              <w:rPr>
                <w:rFonts w:cs="Arial"/>
                <w:b/>
                <w:szCs w:val="20"/>
                <w:lang w:val="nl-BE"/>
              </w:rPr>
              <w:t>Goed</w:t>
            </w:r>
          </w:p>
        </w:tc>
        <w:tc>
          <w:tcPr>
            <w:tcW w:w="1524" w:type="dxa"/>
            <w:tcBorders>
              <w:top w:val="single" w:sz="4" w:space="0" w:color="auto"/>
              <w:left w:val="single" w:sz="4" w:space="0" w:color="auto"/>
              <w:bottom w:val="single" w:sz="4" w:space="0" w:color="auto"/>
              <w:right w:val="single" w:sz="4" w:space="0" w:color="auto"/>
            </w:tcBorders>
            <w:shd w:val="clear" w:color="auto" w:fill="DBE5F1"/>
            <w:vAlign w:val="center"/>
          </w:tcPr>
          <w:p w:rsidR="005D442D" w:rsidRPr="003152E4" w:rsidRDefault="005D442D" w:rsidP="00A52AD0">
            <w:pPr>
              <w:jc w:val="center"/>
              <w:rPr>
                <w:rFonts w:cs="Arial"/>
                <w:b/>
                <w:szCs w:val="20"/>
                <w:lang w:val="nl-BE"/>
              </w:rPr>
            </w:pPr>
            <w:r w:rsidRPr="003152E4">
              <w:rPr>
                <w:rFonts w:cs="Arial"/>
                <w:b/>
                <w:szCs w:val="20"/>
                <w:lang w:val="nl-BE"/>
              </w:rPr>
              <w:t>Zeer goed</w:t>
            </w:r>
          </w:p>
        </w:tc>
      </w:tr>
      <w:tr w:rsidR="005D442D" w:rsidRPr="00CE7B96" w:rsidTr="00373834">
        <w:trPr>
          <w:trHeight w:val="631"/>
        </w:trPr>
        <w:tc>
          <w:tcPr>
            <w:tcW w:w="2942" w:type="dxa"/>
            <w:gridSpan w:val="2"/>
            <w:tcBorders>
              <w:top w:val="single" w:sz="4" w:space="0" w:color="auto"/>
              <w:left w:val="single" w:sz="4" w:space="0" w:color="auto"/>
              <w:bottom w:val="single" w:sz="4" w:space="0" w:color="auto"/>
              <w:right w:val="single" w:sz="4" w:space="0" w:color="auto"/>
            </w:tcBorders>
          </w:tcPr>
          <w:p w:rsidR="005D442D" w:rsidRPr="00CE7B96" w:rsidRDefault="005D442D" w:rsidP="00131D31">
            <w:pPr>
              <w:spacing w:line="276" w:lineRule="auto"/>
              <w:rPr>
                <w:rFonts w:cs="Arial"/>
                <w:i/>
                <w:szCs w:val="20"/>
                <w:lang w:val="nl-BE"/>
              </w:rPr>
            </w:pPr>
            <w:r>
              <w:rPr>
                <w:rFonts w:cs="Arial"/>
                <w:i/>
                <w:szCs w:val="20"/>
                <w:lang w:val="nl-BE"/>
              </w:rPr>
              <w:t>Ik kan goed werken in groep (3.2)</w:t>
            </w:r>
          </w:p>
        </w:tc>
        <w:tc>
          <w:tcPr>
            <w:tcW w:w="1605" w:type="dxa"/>
            <w:tcBorders>
              <w:top w:val="single" w:sz="4" w:space="0" w:color="auto"/>
              <w:left w:val="single" w:sz="4" w:space="0" w:color="auto"/>
              <w:bottom w:val="single" w:sz="4" w:space="0" w:color="auto"/>
              <w:right w:val="single" w:sz="4" w:space="0" w:color="auto"/>
            </w:tcBorders>
          </w:tcPr>
          <w:p w:rsidR="005D442D" w:rsidRPr="00CE7B96" w:rsidRDefault="005D442D" w:rsidP="00A52AD0">
            <w:pPr>
              <w:rPr>
                <w:rFonts w:cs="Arial"/>
                <w:sz w:val="18"/>
                <w:szCs w:val="18"/>
                <w:lang w:val="nl-BE"/>
              </w:rPr>
            </w:pPr>
          </w:p>
        </w:tc>
        <w:tc>
          <w:tcPr>
            <w:tcW w:w="1606" w:type="dxa"/>
            <w:tcBorders>
              <w:top w:val="single" w:sz="4" w:space="0" w:color="auto"/>
              <w:left w:val="single" w:sz="4" w:space="0" w:color="auto"/>
              <w:bottom w:val="single" w:sz="4" w:space="0" w:color="auto"/>
              <w:right w:val="single" w:sz="4" w:space="0" w:color="auto"/>
            </w:tcBorders>
          </w:tcPr>
          <w:p w:rsidR="005D442D" w:rsidRPr="00CE7B96" w:rsidRDefault="005D442D" w:rsidP="00A52AD0">
            <w:pPr>
              <w:spacing w:before="40" w:after="40" w:line="240" w:lineRule="atLeast"/>
              <w:rPr>
                <w:rFonts w:cs="Arial"/>
                <w:sz w:val="18"/>
                <w:szCs w:val="18"/>
              </w:rPr>
            </w:pPr>
          </w:p>
        </w:tc>
        <w:tc>
          <w:tcPr>
            <w:tcW w:w="1766" w:type="dxa"/>
            <w:tcBorders>
              <w:top w:val="single" w:sz="4" w:space="0" w:color="auto"/>
              <w:left w:val="single" w:sz="4" w:space="0" w:color="auto"/>
              <w:bottom w:val="single" w:sz="4" w:space="0" w:color="auto"/>
              <w:right w:val="single" w:sz="4" w:space="0" w:color="auto"/>
            </w:tcBorders>
          </w:tcPr>
          <w:p w:rsidR="005D442D" w:rsidRPr="00CE7B96" w:rsidRDefault="005D442D" w:rsidP="00A52AD0">
            <w:pPr>
              <w:spacing w:before="40" w:after="40" w:line="240" w:lineRule="atLeast"/>
              <w:rPr>
                <w:rFonts w:cs="Arial"/>
                <w:sz w:val="18"/>
                <w:szCs w:val="18"/>
              </w:rPr>
            </w:pPr>
          </w:p>
        </w:tc>
        <w:tc>
          <w:tcPr>
            <w:tcW w:w="1524" w:type="dxa"/>
            <w:tcBorders>
              <w:top w:val="single" w:sz="4" w:space="0" w:color="auto"/>
              <w:left w:val="single" w:sz="4" w:space="0" w:color="auto"/>
              <w:bottom w:val="single" w:sz="4" w:space="0" w:color="auto"/>
              <w:right w:val="single" w:sz="4" w:space="0" w:color="auto"/>
            </w:tcBorders>
          </w:tcPr>
          <w:p w:rsidR="005D442D" w:rsidRPr="00CE7B96" w:rsidRDefault="005D442D" w:rsidP="00A52AD0">
            <w:pPr>
              <w:rPr>
                <w:rFonts w:cs="Arial"/>
                <w:sz w:val="18"/>
                <w:szCs w:val="18"/>
              </w:rPr>
            </w:pPr>
          </w:p>
        </w:tc>
      </w:tr>
      <w:tr w:rsidR="005D442D" w:rsidRPr="00CE7B96" w:rsidTr="00373834">
        <w:trPr>
          <w:trHeight w:val="906"/>
        </w:trPr>
        <w:tc>
          <w:tcPr>
            <w:tcW w:w="2942" w:type="dxa"/>
            <w:gridSpan w:val="2"/>
            <w:tcBorders>
              <w:top w:val="single" w:sz="4" w:space="0" w:color="auto"/>
              <w:left w:val="single" w:sz="4" w:space="0" w:color="auto"/>
              <w:bottom w:val="single" w:sz="4" w:space="0" w:color="auto"/>
              <w:right w:val="single" w:sz="4" w:space="0" w:color="auto"/>
            </w:tcBorders>
          </w:tcPr>
          <w:p w:rsidR="005D442D" w:rsidRPr="00C0524D" w:rsidRDefault="005D442D" w:rsidP="00131D31">
            <w:pPr>
              <w:spacing w:before="40" w:after="40" w:line="276" w:lineRule="auto"/>
              <w:rPr>
                <w:rFonts w:cs="Arial"/>
                <w:i/>
                <w:szCs w:val="20"/>
              </w:rPr>
            </w:pPr>
            <w:r>
              <w:rPr>
                <w:rFonts w:cs="Arial"/>
                <w:i/>
                <w:szCs w:val="20"/>
              </w:rPr>
              <w:t>Ik durf me</w:t>
            </w:r>
            <w:r w:rsidRPr="00CE7B96">
              <w:rPr>
                <w:rFonts w:cs="Arial"/>
                <w:i/>
                <w:szCs w:val="20"/>
              </w:rPr>
              <w:t xml:space="preserve"> expressief </w:t>
            </w:r>
            <w:r>
              <w:rPr>
                <w:rFonts w:cs="Arial"/>
                <w:i/>
                <w:szCs w:val="20"/>
              </w:rPr>
              <w:t>te</w:t>
            </w:r>
            <w:r>
              <w:rPr>
                <w:rFonts w:cs="Arial"/>
                <w:i/>
                <w:szCs w:val="20"/>
              </w:rPr>
              <w:br/>
            </w:r>
            <w:r w:rsidRPr="00CE7B96">
              <w:rPr>
                <w:rFonts w:cs="Arial"/>
                <w:i/>
                <w:szCs w:val="20"/>
              </w:rPr>
              <w:t>uiten</w:t>
            </w:r>
            <w:r>
              <w:rPr>
                <w:rFonts w:cs="Arial"/>
                <w:i/>
                <w:szCs w:val="20"/>
              </w:rPr>
              <w:t xml:space="preserve"> met muziek, woord, beeld en dans (2.3)</w:t>
            </w:r>
          </w:p>
        </w:tc>
        <w:tc>
          <w:tcPr>
            <w:tcW w:w="1605" w:type="dxa"/>
            <w:tcBorders>
              <w:top w:val="single" w:sz="4" w:space="0" w:color="auto"/>
              <w:left w:val="single" w:sz="4" w:space="0" w:color="auto"/>
              <w:bottom w:val="single" w:sz="4" w:space="0" w:color="auto"/>
              <w:right w:val="single" w:sz="4" w:space="0" w:color="auto"/>
            </w:tcBorders>
          </w:tcPr>
          <w:p w:rsidR="005D442D" w:rsidRPr="00CE7B96" w:rsidRDefault="005D442D" w:rsidP="00A52AD0">
            <w:pPr>
              <w:spacing w:before="40" w:after="40" w:line="240" w:lineRule="atLeast"/>
              <w:rPr>
                <w:rFonts w:cs="Arial"/>
                <w:sz w:val="18"/>
                <w:szCs w:val="18"/>
              </w:rPr>
            </w:pPr>
          </w:p>
        </w:tc>
        <w:tc>
          <w:tcPr>
            <w:tcW w:w="1606" w:type="dxa"/>
            <w:tcBorders>
              <w:top w:val="single" w:sz="4" w:space="0" w:color="auto"/>
              <w:left w:val="single" w:sz="4" w:space="0" w:color="auto"/>
              <w:bottom w:val="single" w:sz="4" w:space="0" w:color="auto"/>
              <w:right w:val="single" w:sz="4" w:space="0" w:color="auto"/>
            </w:tcBorders>
          </w:tcPr>
          <w:p w:rsidR="005D442D" w:rsidRPr="00CE7B96" w:rsidRDefault="005D442D" w:rsidP="00A52AD0">
            <w:pPr>
              <w:spacing w:before="40" w:after="40" w:line="240" w:lineRule="atLeast"/>
              <w:rPr>
                <w:rFonts w:cs="Arial"/>
                <w:sz w:val="18"/>
                <w:szCs w:val="18"/>
              </w:rPr>
            </w:pPr>
          </w:p>
        </w:tc>
        <w:tc>
          <w:tcPr>
            <w:tcW w:w="1766" w:type="dxa"/>
            <w:tcBorders>
              <w:top w:val="single" w:sz="4" w:space="0" w:color="auto"/>
              <w:left w:val="single" w:sz="4" w:space="0" w:color="auto"/>
              <w:bottom w:val="single" w:sz="4" w:space="0" w:color="auto"/>
              <w:right w:val="single" w:sz="4" w:space="0" w:color="auto"/>
            </w:tcBorders>
          </w:tcPr>
          <w:p w:rsidR="005D442D" w:rsidRPr="00CE7B96" w:rsidRDefault="005D442D" w:rsidP="00A52AD0">
            <w:pPr>
              <w:spacing w:before="40" w:after="40" w:line="240" w:lineRule="atLeast"/>
              <w:rPr>
                <w:rFonts w:cs="Arial"/>
                <w:sz w:val="18"/>
                <w:szCs w:val="18"/>
              </w:rPr>
            </w:pPr>
          </w:p>
        </w:tc>
        <w:tc>
          <w:tcPr>
            <w:tcW w:w="1524" w:type="dxa"/>
            <w:tcBorders>
              <w:top w:val="single" w:sz="4" w:space="0" w:color="auto"/>
              <w:left w:val="single" w:sz="4" w:space="0" w:color="auto"/>
              <w:bottom w:val="single" w:sz="4" w:space="0" w:color="auto"/>
              <w:right w:val="single" w:sz="4" w:space="0" w:color="auto"/>
            </w:tcBorders>
          </w:tcPr>
          <w:p w:rsidR="005D442D" w:rsidRPr="00CE7B96" w:rsidRDefault="005D442D" w:rsidP="00A52AD0">
            <w:pPr>
              <w:spacing w:before="40" w:after="40" w:line="240" w:lineRule="atLeast"/>
              <w:rPr>
                <w:rFonts w:cs="Arial"/>
                <w:sz w:val="18"/>
                <w:szCs w:val="18"/>
              </w:rPr>
            </w:pPr>
          </w:p>
        </w:tc>
      </w:tr>
      <w:tr w:rsidR="005D442D" w:rsidRPr="00CE7B96" w:rsidTr="00373834">
        <w:trPr>
          <w:trHeight w:val="312"/>
        </w:trPr>
        <w:tc>
          <w:tcPr>
            <w:tcW w:w="2942" w:type="dxa"/>
            <w:gridSpan w:val="2"/>
            <w:tcBorders>
              <w:top w:val="single" w:sz="4" w:space="0" w:color="auto"/>
              <w:left w:val="single" w:sz="4" w:space="0" w:color="auto"/>
              <w:bottom w:val="single" w:sz="4" w:space="0" w:color="auto"/>
              <w:right w:val="single" w:sz="4" w:space="0" w:color="auto"/>
            </w:tcBorders>
          </w:tcPr>
          <w:p w:rsidR="005D442D" w:rsidRPr="00CE7B96" w:rsidRDefault="005D442D" w:rsidP="00131D31">
            <w:pPr>
              <w:spacing w:before="40" w:after="40" w:line="276" w:lineRule="auto"/>
              <w:rPr>
                <w:rFonts w:cs="Arial"/>
                <w:i/>
                <w:szCs w:val="20"/>
                <w:lang w:val="nl-BE"/>
              </w:rPr>
            </w:pPr>
            <w:r>
              <w:rPr>
                <w:rFonts w:cs="Arial"/>
                <w:i/>
                <w:szCs w:val="20"/>
              </w:rPr>
              <w:t>Ik toon</w:t>
            </w:r>
            <w:r w:rsidRPr="00CE7B96">
              <w:rPr>
                <w:rFonts w:cs="Arial"/>
                <w:i/>
                <w:szCs w:val="20"/>
              </w:rPr>
              <w:t xml:space="preserve"> respect voor de andere</w:t>
            </w:r>
            <w:r>
              <w:rPr>
                <w:rFonts w:cs="Arial"/>
                <w:i/>
                <w:szCs w:val="20"/>
              </w:rPr>
              <w:t xml:space="preserve"> (2.4)</w:t>
            </w:r>
          </w:p>
        </w:tc>
        <w:tc>
          <w:tcPr>
            <w:tcW w:w="1605" w:type="dxa"/>
            <w:tcBorders>
              <w:top w:val="single" w:sz="4" w:space="0" w:color="auto"/>
              <w:left w:val="single" w:sz="4" w:space="0" w:color="auto"/>
              <w:bottom w:val="single" w:sz="4" w:space="0" w:color="auto"/>
              <w:right w:val="single" w:sz="4" w:space="0" w:color="auto"/>
            </w:tcBorders>
          </w:tcPr>
          <w:p w:rsidR="005D442D" w:rsidRPr="00CE7B96" w:rsidRDefault="005D442D" w:rsidP="00A52AD0">
            <w:pPr>
              <w:spacing w:before="40" w:after="40" w:line="240" w:lineRule="atLeast"/>
              <w:rPr>
                <w:rFonts w:cs="Arial"/>
                <w:sz w:val="18"/>
                <w:szCs w:val="18"/>
              </w:rPr>
            </w:pPr>
          </w:p>
        </w:tc>
        <w:tc>
          <w:tcPr>
            <w:tcW w:w="1606" w:type="dxa"/>
            <w:tcBorders>
              <w:top w:val="single" w:sz="4" w:space="0" w:color="auto"/>
              <w:left w:val="single" w:sz="4" w:space="0" w:color="auto"/>
              <w:bottom w:val="single" w:sz="4" w:space="0" w:color="auto"/>
              <w:right w:val="single" w:sz="4" w:space="0" w:color="auto"/>
            </w:tcBorders>
          </w:tcPr>
          <w:p w:rsidR="005D442D" w:rsidRPr="00CE7B96" w:rsidRDefault="005D442D" w:rsidP="00A52AD0">
            <w:pPr>
              <w:spacing w:before="40" w:after="40" w:line="240" w:lineRule="atLeast"/>
              <w:rPr>
                <w:rFonts w:cs="Arial"/>
                <w:sz w:val="18"/>
                <w:szCs w:val="18"/>
              </w:rPr>
            </w:pPr>
          </w:p>
        </w:tc>
        <w:tc>
          <w:tcPr>
            <w:tcW w:w="1766" w:type="dxa"/>
            <w:tcBorders>
              <w:top w:val="single" w:sz="4" w:space="0" w:color="auto"/>
              <w:left w:val="single" w:sz="4" w:space="0" w:color="auto"/>
              <w:bottom w:val="single" w:sz="4" w:space="0" w:color="auto"/>
              <w:right w:val="single" w:sz="4" w:space="0" w:color="auto"/>
            </w:tcBorders>
          </w:tcPr>
          <w:p w:rsidR="005D442D" w:rsidRPr="00CE7B96" w:rsidRDefault="005D442D" w:rsidP="00A52AD0">
            <w:pPr>
              <w:spacing w:before="40" w:after="40" w:line="240" w:lineRule="atLeast"/>
              <w:rPr>
                <w:rFonts w:cs="Arial"/>
                <w:sz w:val="18"/>
                <w:szCs w:val="18"/>
              </w:rPr>
            </w:pPr>
          </w:p>
        </w:tc>
        <w:tc>
          <w:tcPr>
            <w:tcW w:w="1524" w:type="dxa"/>
            <w:tcBorders>
              <w:top w:val="single" w:sz="4" w:space="0" w:color="auto"/>
              <w:left w:val="single" w:sz="4" w:space="0" w:color="auto"/>
              <w:bottom w:val="single" w:sz="4" w:space="0" w:color="auto"/>
              <w:right w:val="single" w:sz="4" w:space="0" w:color="auto"/>
            </w:tcBorders>
          </w:tcPr>
          <w:p w:rsidR="005D442D" w:rsidRPr="00CE7B96" w:rsidRDefault="005D442D" w:rsidP="00A52AD0">
            <w:pPr>
              <w:spacing w:before="40" w:after="40" w:line="240" w:lineRule="atLeast"/>
              <w:rPr>
                <w:rFonts w:cs="Arial"/>
                <w:sz w:val="18"/>
                <w:szCs w:val="18"/>
              </w:rPr>
            </w:pPr>
          </w:p>
        </w:tc>
      </w:tr>
      <w:tr w:rsidR="005D442D" w:rsidRPr="008249D2" w:rsidTr="00373834">
        <w:trPr>
          <w:trHeight w:val="312"/>
        </w:trPr>
        <w:tc>
          <w:tcPr>
            <w:tcW w:w="2942" w:type="dxa"/>
            <w:gridSpan w:val="2"/>
            <w:tcBorders>
              <w:top w:val="single" w:sz="4" w:space="0" w:color="auto"/>
              <w:left w:val="single" w:sz="4" w:space="0" w:color="auto"/>
              <w:bottom w:val="single" w:sz="4" w:space="0" w:color="auto"/>
              <w:right w:val="single" w:sz="4" w:space="0" w:color="auto"/>
            </w:tcBorders>
          </w:tcPr>
          <w:p w:rsidR="005D442D" w:rsidRPr="00CE7B96" w:rsidRDefault="005D442D" w:rsidP="00131D31">
            <w:pPr>
              <w:spacing w:before="40" w:after="40" w:line="276" w:lineRule="auto"/>
              <w:rPr>
                <w:rFonts w:cs="Arial"/>
                <w:i/>
                <w:szCs w:val="20"/>
              </w:rPr>
            </w:pPr>
            <w:r>
              <w:rPr>
                <w:rFonts w:cs="Arial"/>
                <w:i/>
                <w:szCs w:val="20"/>
              </w:rPr>
              <w:t>Ik kan me inleven in de doe</w:t>
            </w:r>
            <w:r>
              <w:rPr>
                <w:rFonts w:cs="Arial"/>
                <w:i/>
                <w:szCs w:val="20"/>
              </w:rPr>
              <w:t>l</w:t>
            </w:r>
            <w:r>
              <w:rPr>
                <w:rFonts w:cs="Arial"/>
                <w:i/>
                <w:szCs w:val="20"/>
              </w:rPr>
              <w:t>groep (3.1)</w:t>
            </w:r>
          </w:p>
        </w:tc>
        <w:tc>
          <w:tcPr>
            <w:tcW w:w="1605" w:type="dxa"/>
            <w:tcBorders>
              <w:top w:val="single" w:sz="4" w:space="0" w:color="auto"/>
              <w:left w:val="single" w:sz="4" w:space="0" w:color="auto"/>
              <w:bottom w:val="single" w:sz="4" w:space="0" w:color="auto"/>
              <w:right w:val="single" w:sz="4" w:space="0" w:color="auto"/>
            </w:tcBorders>
          </w:tcPr>
          <w:p w:rsidR="005D442D" w:rsidRPr="00CE7B96" w:rsidRDefault="005D442D" w:rsidP="00A52AD0">
            <w:pPr>
              <w:spacing w:before="40" w:after="40" w:line="240" w:lineRule="atLeast"/>
              <w:rPr>
                <w:rFonts w:cs="Arial"/>
                <w:sz w:val="18"/>
                <w:szCs w:val="18"/>
              </w:rPr>
            </w:pPr>
          </w:p>
        </w:tc>
        <w:tc>
          <w:tcPr>
            <w:tcW w:w="1606" w:type="dxa"/>
            <w:tcBorders>
              <w:top w:val="single" w:sz="4" w:space="0" w:color="auto"/>
              <w:left w:val="single" w:sz="4" w:space="0" w:color="auto"/>
              <w:bottom w:val="single" w:sz="4" w:space="0" w:color="auto"/>
              <w:right w:val="single" w:sz="4" w:space="0" w:color="auto"/>
            </w:tcBorders>
          </w:tcPr>
          <w:p w:rsidR="005D442D" w:rsidRPr="008249D2" w:rsidRDefault="005D442D" w:rsidP="00A52AD0">
            <w:pPr>
              <w:spacing w:before="40" w:after="40" w:line="240" w:lineRule="atLeast"/>
              <w:rPr>
                <w:rFonts w:cs="Arial"/>
                <w:sz w:val="18"/>
                <w:szCs w:val="18"/>
              </w:rPr>
            </w:pPr>
          </w:p>
        </w:tc>
        <w:tc>
          <w:tcPr>
            <w:tcW w:w="1766" w:type="dxa"/>
            <w:tcBorders>
              <w:top w:val="single" w:sz="4" w:space="0" w:color="auto"/>
              <w:left w:val="single" w:sz="4" w:space="0" w:color="auto"/>
              <w:bottom w:val="single" w:sz="4" w:space="0" w:color="auto"/>
              <w:right w:val="single" w:sz="4" w:space="0" w:color="auto"/>
            </w:tcBorders>
          </w:tcPr>
          <w:p w:rsidR="005D442D" w:rsidRPr="008249D2" w:rsidRDefault="005D442D" w:rsidP="00A52AD0">
            <w:pPr>
              <w:spacing w:before="40" w:after="40" w:line="240" w:lineRule="atLeast"/>
              <w:rPr>
                <w:rFonts w:cs="Arial"/>
                <w:sz w:val="18"/>
                <w:szCs w:val="18"/>
              </w:rPr>
            </w:pPr>
          </w:p>
        </w:tc>
        <w:tc>
          <w:tcPr>
            <w:tcW w:w="1524" w:type="dxa"/>
            <w:tcBorders>
              <w:top w:val="single" w:sz="4" w:space="0" w:color="auto"/>
              <w:left w:val="single" w:sz="4" w:space="0" w:color="auto"/>
              <w:bottom w:val="single" w:sz="4" w:space="0" w:color="auto"/>
              <w:right w:val="single" w:sz="4" w:space="0" w:color="auto"/>
            </w:tcBorders>
          </w:tcPr>
          <w:p w:rsidR="005D442D" w:rsidRPr="008249D2" w:rsidRDefault="005D442D" w:rsidP="00A52AD0">
            <w:pPr>
              <w:spacing w:before="40" w:after="40" w:line="240" w:lineRule="atLeast"/>
              <w:rPr>
                <w:rFonts w:cs="Arial"/>
                <w:sz w:val="18"/>
                <w:szCs w:val="18"/>
              </w:rPr>
            </w:pPr>
          </w:p>
        </w:tc>
      </w:tr>
      <w:tr w:rsidR="005D442D" w:rsidRPr="008249D2" w:rsidTr="00373834">
        <w:trPr>
          <w:trHeight w:val="312"/>
        </w:trPr>
        <w:tc>
          <w:tcPr>
            <w:tcW w:w="2942" w:type="dxa"/>
            <w:gridSpan w:val="2"/>
            <w:tcBorders>
              <w:top w:val="single" w:sz="4" w:space="0" w:color="auto"/>
              <w:left w:val="single" w:sz="4" w:space="0" w:color="auto"/>
              <w:bottom w:val="single" w:sz="4" w:space="0" w:color="auto"/>
              <w:right w:val="single" w:sz="4" w:space="0" w:color="auto"/>
            </w:tcBorders>
          </w:tcPr>
          <w:p w:rsidR="005D442D" w:rsidRPr="00CE7B96" w:rsidRDefault="005D442D" w:rsidP="00131D31">
            <w:pPr>
              <w:spacing w:before="40" w:after="40" w:line="276" w:lineRule="auto"/>
              <w:rPr>
                <w:rFonts w:cs="Arial"/>
                <w:i/>
                <w:szCs w:val="20"/>
              </w:rPr>
            </w:pPr>
            <w:r>
              <w:rPr>
                <w:rFonts w:cs="Arial"/>
                <w:i/>
                <w:szCs w:val="20"/>
              </w:rPr>
              <w:t>Ik kan inspelen op de leefw</w:t>
            </w:r>
            <w:r>
              <w:rPr>
                <w:rFonts w:cs="Arial"/>
                <w:i/>
                <w:szCs w:val="20"/>
              </w:rPr>
              <w:t>e</w:t>
            </w:r>
            <w:r>
              <w:rPr>
                <w:rFonts w:cs="Arial"/>
                <w:i/>
                <w:szCs w:val="20"/>
              </w:rPr>
              <w:t>reld (2.4)</w:t>
            </w:r>
          </w:p>
        </w:tc>
        <w:tc>
          <w:tcPr>
            <w:tcW w:w="1605" w:type="dxa"/>
            <w:tcBorders>
              <w:top w:val="single" w:sz="4" w:space="0" w:color="auto"/>
              <w:left w:val="single" w:sz="4" w:space="0" w:color="auto"/>
              <w:bottom w:val="single" w:sz="4" w:space="0" w:color="auto"/>
              <w:right w:val="single" w:sz="4" w:space="0" w:color="auto"/>
            </w:tcBorders>
          </w:tcPr>
          <w:p w:rsidR="005D442D" w:rsidRPr="00CE7B96" w:rsidRDefault="005D442D" w:rsidP="00A52AD0">
            <w:pPr>
              <w:spacing w:before="40" w:after="40" w:line="240" w:lineRule="atLeast"/>
              <w:rPr>
                <w:rFonts w:cs="Arial"/>
                <w:sz w:val="18"/>
                <w:szCs w:val="18"/>
              </w:rPr>
            </w:pPr>
          </w:p>
        </w:tc>
        <w:tc>
          <w:tcPr>
            <w:tcW w:w="1606" w:type="dxa"/>
            <w:tcBorders>
              <w:top w:val="single" w:sz="4" w:space="0" w:color="auto"/>
              <w:left w:val="single" w:sz="4" w:space="0" w:color="auto"/>
              <w:bottom w:val="single" w:sz="4" w:space="0" w:color="auto"/>
              <w:right w:val="single" w:sz="4" w:space="0" w:color="auto"/>
            </w:tcBorders>
          </w:tcPr>
          <w:p w:rsidR="005D442D" w:rsidRPr="008249D2" w:rsidRDefault="005D442D" w:rsidP="00A52AD0">
            <w:pPr>
              <w:spacing w:before="40" w:after="40" w:line="240" w:lineRule="atLeast"/>
              <w:rPr>
                <w:rFonts w:cs="Arial"/>
                <w:sz w:val="18"/>
                <w:szCs w:val="18"/>
              </w:rPr>
            </w:pPr>
          </w:p>
        </w:tc>
        <w:tc>
          <w:tcPr>
            <w:tcW w:w="1766" w:type="dxa"/>
            <w:tcBorders>
              <w:top w:val="single" w:sz="4" w:space="0" w:color="auto"/>
              <w:left w:val="single" w:sz="4" w:space="0" w:color="auto"/>
              <w:bottom w:val="single" w:sz="4" w:space="0" w:color="auto"/>
              <w:right w:val="single" w:sz="4" w:space="0" w:color="auto"/>
            </w:tcBorders>
          </w:tcPr>
          <w:p w:rsidR="005D442D" w:rsidRPr="008249D2" w:rsidRDefault="005D442D" w:rsidP="00A52AD0">
            <w:pPr>
              <w:spacing w:before="40" w:after="40" w:line="240" w:lineRule="atLeast"/>
              <w:rPr>
                <w:rFonts w:cs="Arial"/>
                <w:sz w:val="18"/>
                <w:szCs w:val="18"/>
              </w:rPr>
            </w:pPr>
          </w:p>
        </w:tc>
        <w:tc>
          <w:tcPr>
            <w:tcW w:w="1524" w:type="dxa"/>
            <w:tcBorders>
              <w:top w:val="single" w:sz="4" w:space="0" w:color="auto"/>
              <w:left w:val="single" w:sz="4" w:space="0" w:color="auto"/>
              <w:bottom w:val="single" w:sz="4" w:space="0" w:color="auto"/>
              <w:right w:val="single" w:sz="4" w:space="0" w:color="auto"/>
            </w:tcBorders>
          </w:tcPr>
          <w:p w:rsidR="005D442D" w:rsidRPr="008249D2" w:rsidRDefault="005D442D" w:rsidP="00A52AD0">
            <w:pPr>
              <w:spacing w:before="40" w:after="40" w:line="240" w:lineRule="atLeast"/>
              <w:rPr>
                <w:rFonts w:cs="Arial"/>
                <w:sz w:val="18"/>
                <w:szCs w:val="18"/>
              </w:rPr>
            </w:pPr>
          </w:p>
        </w:tc>
      </w:tr>
      <w:tr w:rsidR="005D442D" w:rsidTr="00373834">
        <w:trPr>
          <w:trHeight w:val="312"/>
        </w:trPr>
        <w:tc>
          <w:tcPr>
            <w:tcW w:w="2942" w:type="dxa"/>
            <w:gridSpan w:val="2"/>
            <w:tcBorders>
              <w:top w:val="single" w:sz="4" w:space="0" w:color="auto"/>
              <w:left w:val="single" w:sz="4" w:space="0" w:color="auto"/>
              <w:bottom w:val="single" w:sz="4" w:space="0" w:color="auto"/>
              <w:right w:val="single" w:sz="4" w:space="0" w:color="auto"/>
            </w:tcBorders>
          </w:tcPr>
          <w:p w:rsidR="005D442D" w:rsidRDefault="005D442D" w:rsidP="00131D31">
            <w:pPr>
              <w:spacing w:before="40" w:after="40" w:line="276" w:lineRule="auto"/>
              <w:rPr>
                <w:rFonts w:cs="Arial"/>
                <w:i/>
                <w:szCs w:val="20"/>
              </w:rPr>
            </w:pPr>
            <w:r>
              <w:rPr>
                <w:rFonts w:cs="Arial"/>
                <w:i/>
                <w:szCs w:val="20"/>
              </w:rPr>
              <w:t>Ik ben actief betrokken (2.4)</w:t>
            </w:r>
          </w:p>
        </w:tc>
        <w:tc>
          <w:tcPr>
            <w:tcW w:w="1605" w:type="dxa"/>
            <w:tcBorders>
              <w:top w:val="single" w:sz="4" w:space="0" w:color="auto"/>
              <w:left w:val="single" w:sz="4" w:space="0" w:color="auto"/>
              <w:bottom w:val="single" w:sz="4" w:space="0" w:color="auto"/>
              <w:right w:val="single" w:sz="4" w:space="0" w:color="auto"/>
            </w:tcBorders>
          </w:tcPr>
          <w:p w:rsidR="005D442D" w:rsidRDefault="005D442D" w:rsidP="00A52AD0">
            <w:pPr>
              <w:spacing w:before="40" w:after="40" w:line="240" w:lineRule="atLeast"/>
              <w:rPr>
                <w:rFonts w:cs="Arial"/>
                <w:sz w:val="18"/>
                <w:szCs w:val="18"/>
              </w:rPr>
            </w:pPr>
          </w:p>
        </w:tc>
        <w:tc>
          <w:tcPr>
            <w:tcW w:w="1606" w:type="dxa"/>
            <w:tcBorders>
              <w:top w:val="single" w:sz="4" w:space="0" w:color="auto"/>
              <w:left w:val="single" w:sz="4" w:space="0" w:color="auto"/>
              <w:bottom w:val="single" w:sz="4" w:space="0" w:color="auto"/>
              <w:right w:val="single" w:sz="4" w:space="0" w:color="auto"/>
            </w:tcBorders>
          </w:tcPr>
          <w:p w:rsidR="005D442D" w:rsidRDefault="005D442D" w:rsidP="00A52AD0">
            <w:pPr>
              <w:spacing w:before="40" w:after="40" w:line="240" w:lineRule="atLeast"/>
              <w:rPr>
                <w:rFonts w:cs="Arial"/>
                <w:sz w:val="18"/>
                <w:szCs w:val="18"/>
              </w:rPr>
            </w:pPr>
          </w:p>
        </w:tc>
        <w:tc>
          <w:tcPr>
            <w:tcW w:w="1766" w:type="dxa"/>
            <w:tcBorders>
              <w:top w:val="single" w:sz="4" w:space="0" w:color="auto"/>
              <w:left w:val="single" w:sz="4" w:space="0" w:color="auto"/>
              <w:bottom w:val="single" w:sz="4" w:space="0" w:color="auto"/>
              <w:right w:val="single" w:sz="4" w:space="0" w:color="auto"/>
            </w:tcBorders>
          </w:tcPr>
          <w:p w:rsidR="005D442D" w:rsidRDefault="005D442D" w:rsidP="00A52AD0">
            <w:pPr>
              <w:spacing w:before="40" w:after="40" w:line="240" w:lineRule="atLeast"/>
              <w:rPr>
                <w:rFonts w:cs="Arial"/>
                <w:sz w:val="18"/>
                <w:szCs w:val="18"/>
              </w:rPr>
            </w:pPr>
          </w:p>
        </w:tc>
        <w:tc>
          <w:tcPr>
            <w:tcW w:w="1524" w:type="dxa"/>
            <w:tcBorders>
              <w:top w:val="single" w:sz="4" w:space="0" w:color="auto"/>
              <w:left w:val="single" w:sz="4" w:space="0" w:color="auto"/>
              <w:bottom w:val="single" w:sz="4" w:space="0" w:color="auto"/>
              <w:right w:val="single" w:sz="4" w:space="0" w:color="auto"/>
            </w:tcBorders>
          </w:tcPr>
          <w:p w:rsidR="005D442D" w:rsidRDefault="005D442D" w:rsidP="00A52AD0">
            <w:pPr>
              <w:spacing w:before="40" w:after="40" w:line="240" w:lineRule="atLeast"/>
              <w:rPr>
                <w:rFonts w:cs="Arial"/>
                <w:sz w:val="18"/>
                <w:szCs w:val="18"/>
              </w:rPr>
            </w:pPr>
          </w:p>
        </w:tc>
      </w:tr>
      <w:tr w:rsidR="005D442D" w:rsidTr="00373834">
        <w:trPr>
          <w:trHeight w:val="312"/>
        </w:trPr>
        <w:tc>
          <w:tcPr>
            <w:tcW w:w="2942" w:type="dxa"/>
            <w:gridSpan w:val="2"/>
            <w:tcBorders>
              <w:top w:val="single" w:sz="4" w:space="0" w:color="auto"/>
              <w:left w:val="single" w:sz="4" w:space="0" w:color="auto"/>
              <w:bottom w:val="single" w:sz="4" w:space="0" w:color="auto"/>
              <w:right w:val="single" w:sz="4" w:space="0" w:color="auto"/>
            </w:tcBorders>
          </w:tcPr>
          <w:p w:rsidR="005D442D" w:rsidRDefault="005D442D" w:rsidP="00131D31">
            <w:pPr>
              <w:spacing w:before="40" w:after="40" w:line="276" w:lineRule="auto"/>
              <w:rPr>
                <w:rFonts w:cs="Arial"/>
                <w:i/>
                <w:szCs w:val="20"/>
              </w:rPr>
            </w:pPr>
            <w:r>
              <w:rPr>
                <w:rFonts w:cs="Arial"/>
                <w:i/>
                <w:szCs w:val="20"/>
              </w:rPr>
              <w:t>Ik kan de ander(en) goed laten meedoen (2.4)</w:t>
            </w:r>
          </w:p>
        </w:tc>
        <w:tc>
          <w:tcPr>
            <w:tcW w:w="1605" w:type="dxa"/>
            <w:tcBorders>
              <w:top w:val="single" w:sz="4" w:space="0" w:color="auto"/>
              <w:left w:val="single" w:sz="4" w:space="0" w:color="auto"/>
              <w:bottom w:val="single" w:sz="4" w:space="0" w:color="auto"/>
              <w:right w:val="single" w:sz="4" w:space="0" w:color="auto"/>
            </w:tcBorders>
          </w:tcPr>
          <w:p w:rsidR="005D442D" w:rsidRDefault="005D442D" w:rsidP="00A52AD0">
            <w:pPr>
              <w:spacing w:before="40" w:after="40" w:line="240" w:lineRule="atLeast"/>
              <w:rPr>
                <w:rFonts w:cs="Arial"/>
                <w:sz w:val="18"/>
                <w:szCs w:val="18"/>
              </w:rPr>
            </w:pPr>
          </w:p>
        </w:tc>
        <w:tc>
          <w:tcPr>
            <w:tcW w:w="1606" w:type="dxa"/>
            <w:tcBorders>
              <w:top w:val="single" w:sz="4" w:space="0" w:color="auto"/>
              <w:left w:val="single" w:sz="4" w:space="0" w:color="auto"/>
              <w:bottom w:val="single" w:sz="4" w:space="0" w:color="auto"/>
              <w:right w:val="single" w:sz="4" w:space="0" w:color="auto"/>
            </w:tcBorders>
          </w:tcPr>
          <w:p w:rsidR="005D442D" w:rsidRDefault="005D442D" w:rsidP="00A52AD0">
            <w:pPr>
              <w:spacing w:before="40" w:after="40" w:line="240" w:lineRule="atLeast"/>
              <w:rPr>
                <w:rFonts w:cs="Arial"/>
                <w:sz w:val="18"/>
                <w:szCs w:val="18"/>
              </w:rPr>
            </w:pPr>
          </w:p>
        </w:tc>
        <w:tc>
          <w:tcPr>
            <w:tcW w:w="1766" w:type="dxa"/>
            <w:tcBorders>
              <w:top w:val="single" w:sz="4" w:space="0" w:color="auto"/>
              <w:left w:val="single" w:sz="4" w:space="0" w:color="auto"/>
              <w:bottom w:val="single" w:sz="4" w:space="0" w:color="auto"/>
              <w:right w:val="single" w:sz="4" w:space="0" w:color="auto"/>
            </w:tcBorders>
          </w:tcPr>
          <w:p w:rsidR="005D442D" w:rsidRDefault="005D442D" w:rsidP="00A52AD0">
            <w:pPr>
              <w:spacing w:before="40" w:after="40" w:line="240" w:lineRule="atLeast"/>
              <w:rPr>
                <w:rFonts w:cs="Arial"/>
                <w:sz w:val="18"/>
                <w:szCs w:val="18"/>
              </w:rPr>
            </w:pPr>
          </w:p>
        </w:tc>
        <w:tc>
          <w:tcPr>
            <w:tcW w:w="1524" w:type="dxa"/>
            <w:tcBorders>
              <w:top w:val="single" w:sz="4" w:space="0" w:color="auto"/>
              <w:left w:val="single" w:sz="4" w:space="0" w:color="auto"/>
              <w:bottom w:val="single" w:sz="4" w:space="0" w:color="auto"/>
              <w:right w:val="single" w:sz="4" w:space="0" w:color="auto"/>
            </w:tcBorders>
          </w:tcPr>
          <w:p w:rsidR="005D442D" w:rsidRDefault="005D442D" w:rsidP="00A52AD0">
            <w:pPr>
              <w:spacing w:before="40" w:after="40" w:line="240" w:lineRule="atLeast"/>
              <w:rPr>
                <w:rFonts w:cs="Arial"/>
                <w:sz w:val="18"/>
                <w:szCs w:val="18"/>
              </w:rPr>
            </w:pPr>
          </w:p>
        </w:tc>
      </w:tr>
      <w:tr w:rsidR="005D442D" w:rsidTr="00373834">
        <w:trPr>
          <w:trHeight w:val="312"/>
        </w:trPr>
        <w:tc>
          <w:tcPr>
            <w:tcW w:w="9443" w:type="dxa"/>
            <w:gridSpan w:val="6"/>
            <w:tcBorders>
              <w:top w:val="single" w:sz="4" w:space="0" w:color="auto"/>
              <w:left w:val="single" w:sz="4" w:space="0" w:color="auto"/>
              <w:bottom w:val="single" w:sz="4" w:space="0" w:color="auto"/>
              <w:right w:val="single" w:sz="4" w:space="0" w:color="auto"/>
            </w:tcBorders>
          </w:tcPr>
          <w:p w:rsidR="005D442D" w:rsidRDefault="005D442D" w:rsidP="00131D31">
            <w:pPr>
              <w:spacing w:before="40" w:after="40" w:line="276" w:lineRule="auto"/>
              <w:rPr>
                <w:rFonts w:cs="Arial"/>
                <w:sz w:val="18"/>
                <w:szCs w:val="18"/>
              </w:rPr>
            </w:pPr>
          </w:p>
        </w:tc>
      </w:tr>
      <w:tr w:rsidR="005D442D" w:rsidTr="00373834">
        <w:trPr>
          <w:trHeight w:val="312"/>
        </w:trPr>
        <w:tc>
          <w:tcPr>
            <w:tcW w:w="2942" w:type="dxa"/>
            <w:gridSpan w:val="2"/>
            <w:tcBorders>
              <w:top w:val="single" w:sz="4" w:space="0" w:color="auto"/>
              <w:left w:val="single" w:sz="4" w:space="0" w:color="auto"/>
              <w:bottom w:val="single" w:sz="4" w:space="0" w:color="auto"/>
              <w:right w:val="single" w:sz="4" w:space="0" w:color="auto"/>
            </w:tcBorders>
          </w:tcPr>
          <w:p w:rsidR="005D442D" w:rsidRDefault="005D442D" w:rsidP="00131D31">
            <w:pPr>
              <w:spacing w:before="40" w:after="40" w:line="276" w:lineRule="auto"/>
              <w:rPr>
                <w:rFonts w:cs="Arial"/>
                <w:i/>
                <w:szCs w:val="20"/>
              </w:rPr>
            </w:pPr>
            <w:r>
              <w:rPr>
                <w:rFonts w:cs="Arial"/>
                <w:i/>
                <w:szCs w:val="20"/>
              </w:rPr>
              <w:t>Wat doe ik volgende keer zeker weer zo?</w:t>
            </w:r>
          </w:p>
        </w:tc>
        <w:tc>
          <w:tcPr>
            <w:tcW w:w="6501" w:type="dxa"/>
            <w:gridSpan w:val="4"/>
            <w:tcBorders>
              <w:top w:val="single" w:sz="4" w:space="0" w:color="auto"/>
              <w:left w:val="single" w:sz="4" w:space="0" w:color="auto"/>
              <w:bottom w:val="single" w:sz="4" w:space="0" w:color="auto"/>
              <w:right w:val="single" w:sz="4" w:space="0" w:color="auto"/>
            </w:tcBorders>
          </w:tcPr>
          <w:p w:rsidR="005D442D" w:rsidRDefault="005D442D" w:rsidP="00A52AD0">
            <w:pPr>
              <w:spacing w:before="40" w:after="40" w:line="240" w:lineRule="atLeast"/>
              <w:rPr>
                <w:rFonts w:cs="Arial"/>
                <w:sz w:val="18"/>
                <w:szCs w:val="18"/>
              </w:rPr>
            </w:pPr>
          </w:p>
        </w:tc>
      </w:tr>
      <w:tr w:rsidR="005D442D" w:rsidTr="00373834">
        <w:trPr>
          <w:trHeight w:val="312"/>
        </w:trPr>
        <w:tc>
          <w:tcPr>
            <w:tcW w:w="2942" w:type="dxa"/>
            <w:gridSpan w:val="2"/>
            <w:tcBorders>
              <w:top w:val="single" w:sz="4" w:space="0" w:color="auto"/>
              <w:left w:val="single" w:sz="4" w:space="0" w:color="auto"/>
              <w:bottom w:val="single" w:sz="4" w:space="0" w:color="auto"/>
              <w:right w:val="single" w:sz="4" w:space="0" w:color="auto"/>
            </w:tcBorders>
          </w:tcPr>
          <w:p w:rsidR="005D442D" w:rsidRDefault="005D442D" w:rsidP="00131D31">
            <w:pPr>
              <w:spacing w:before="40" w:after="40" w:line="276" w:lineRule="auto"/>
              <w:rPr>
                <w:rFonts w:cs="Arial"/>
                <w:i/>
                <w:szCs w:val="20"/>
              </w:rPr>
            </w:pPr>
            <w:r>
              <w:rPr>
                <w:rFonts w:cs="Arial"/>
                <w:i/>
                <w:szCs w:val="20"/>
              </w:rPr>
              <w:t>Wat zou ik volgende keer anders doen?</w:t>
            </w:r>
          </w:p>
        </w:tc>
        <w:tc>
          <w:tcPr>
            <w:tcW w:w="6501" w:type="dxa"/>
            <w:gridSpan w:val="4"/>
            <w:tcBorders>
              <w:top w:val="single" w:sz="4" w:space="0" w:color="auto"/>
              <w:left w:val="single" w:sz="4" w:space="0" w:color="auto"/>
              <w:bottom w:val="single" w:sz="4" w:space="0" w:color="auto"/>
              <w:right w:val="single" w:sz="4" w:space="0" w:color="auto"/>
            </w:tcBorders>
          </w:tcPr>
          <w:p w:rsidR="005D442D" w:rsidRDefault="005D442D" w:rsidP="00A52AD0">
            <w:pPr>
              <w:spacing w:before="40" w:after="40" w:line="240" w:lineRule="atLeast"/>
              <w:rPr>
                <w:rFonts w:cs="Arial"/>
                <w:sz w:val="18"/>
                <w:szCs w:val="18"/>
              </w:rPr>
            </w:pPr>
          </w:p>
        </w:tc>
      </w:tr>
    </w:tbl>
    <w:p w:rsidR="005D442D" w:rsidRDefault="005D442D" w:rsidP="001D7DCB">
      <w:pPr>
        <w:pStyle w:val="VVKSOKop2"/>
        <w:tabs>
          <w:tab w:val="clear" w:pos="1251"/>
        </w:tabs>
        <w:ind w:left="0" w:firstLine="0"/>
      </w:pPr>
    </w:p>
    <w:p w:rsidR="005D442D" w:rsidRPr="001D7DCB" w:rsidRDefault="005D442D" w:rsidP="00FB1ABF">
      <w:pPr>
        <w:pStyle w:val="VVKSOTekst"/>
      </w:pPr>
    </w:p>
    <w:p w:rsidR="005D442D" w:rsidRDefault="005D442D" w:rsidP="00FB1ABF">
      <w:pPr>
        <w:pStyle w:val="VVKSOTekst"/>
        <w:rPr>
          <w:lang w:val="nl-BE"/>
        </w:rPr>
      </w:pPr>
    </w:p>
    <w:p w:rsidR="005D442D" w:rsidRDefault="005D442D" w:rsidP="00FB1ABF">
      <w:pPr>
        <w:pStyle w:val="VVKSOTekst"/>
        <w:rPr>
          <w:lang w:val="nl-BE"/>
        </w:rPr>
      </w:pPr>
    </w:p>
    <w:p w:rsidR="005D442D" w:rsidRDefault="005D442D" w:rsidP="00FB1ABF">
      <w:pPr>
        <w:pStyle w:val="VVKSOTekst"/>
        <w:rPr>
          <w:lang w:val="nl-BE"/>
        </w:rPr>
      </w:pPr>
    </w:p>
    <w:p w:rsidR="005D442D" w:rsidRDefault="005D442D" w:rsidP="00FB1ABF">
      <w:pPr>
        <w:pStyle w:val="VVKSOTekst"/>
        <w:rPr>
          <w:lang w:val="nl-BE"/>
        </w:rPr>
      </w:pPr>
    </w:p>
    <w:p w:rsidR="005D442D" w:rsidRDefault="005D442D" w:rsidP="00FB1ABF">
      <w:pPr>
        <w:pStyle w:val="VVKSOTekst"/>
        <w:rPr>
          <w:lang w:val="nl-BE"/>
        </w:rPr>
      </w:pPr>
    </w:p>
    <w:p w:rsidR="005D442D" w:rsidRDefault="005D442D" w:rsidP="00FB1ABF">
      <w:pPr>
        <w:pStyle w:val="VVKSOTekst"/>
        <w:rPr>
          <w:lang w:val="nl-BE"/>
        </w:rPr>
      </w:pPr>
    </w:p>
    <w:p w:rsidR="005D442D" w:rsidRDefault="005D442D" w:rsidP="00FB1ABF">
      <w:pPr>
        <w:pStyle w:val="VVKSOTekst"/>
        <w:rPr>
          <w:lang w:val="nl-BE"/>
        </w:rPr>
      </w:pPr>
    </w:p>
    <w:p w:rsidR="005D442D" w:rsidRPr="00FB1ABF" w:rsidRDefault="005D442D" w:rsidP="00FB1ABF">
      <w:pPr>
        <w:pStyle w:val="VVKSOTekst"/>
        <w:rPr>
          <w:lang w:val="nl-BE"/>
        </w:rPr>
      </w:pPr>
    </w:p>
    <w:p w:rsidR="005D442D" w:rsidRPr="00463BA9" w:rsidRDefault="005D442D" w:rsidP="00463BA9">
      <w:pPr>
        <w:pStyle w:val="VVKSOKop2"/>
      </w:pPr>
      <w:bookmarkStart w:id="41" w:name="_Toc326225463"/>
      <w:r>
        <w:t xml:space="preserve">6.3 </w:t>
      </w:r>
      <w:r>
        <w:tab/>
      </w:r>
      <w:r w:rsidRPr="00A46486">
        <w:t>Referentielijst</w:t>
      </w:r>
      <w:bookmarkEnd w:id="41"/>
    </w:p>
    <w:p w:rsidR="005D442D" w:rsidRPr="007B0AF8" w:rsidRDefault="005D442D" w:rsidP="00E73403">
      <w:pPr>
        <w:pStyle w:val="111"/>
        <w:numPr>
          <w:ilvl w:val="0"/>
          <w:numId w:val="0"/>
        </w:numPr>
        <w:outlineLvl w:val="0"/>
        <w:rPr>
          <w:rFonts w:cs="Arial"/>
          <w:bCs/>
          <w:lang w:val="nl-BE"/>
        </w:rPr>
      </w:pPr>
      <w:bookmarkStart w:id="42" w:name="_Toc277920655"/>
      <w:bookmarkStart w:id="43" w:name="_Toc278119355"/>
      <w:bookmarkStart w:id="44" w:name="_Toc279392954"/>
      <w:bookmarkStart w:id="45" w:name="_Toc279400383"/>
      <w:bookmarkStart w:id="46" w:name="_Toc282698728"/>
      <w:r w:rsidRPr="007B0AF8">
        <w:t>Handboeken</w:t>
      </w:r>
      <w:bookmarkEnd w:id="42"/>
      <w:bookmarkEnd w:id="43"/>
      <w:bookmarkEnd w:id="44"/>
      <w:bookmarkEnd w:id="45"/>
      <w:bookmarkEnd w:id="46"/>
    </w:p>
    <w:p w:rsidR="005D442D" w:rsidRPr="00844B73" w:rsidRDefault="005D442D" w:rsidP="00463BA9">
      <w:pPr>
        <w:pStyle w:val="VVKSOTekst"/>
        <w:spacing w:after="360"/>
        <w:outlineLvl w:val="0"/>
        <w:rPr>
          <w:b/>
          <w:i/>
          <w:color w:val="0000FF"/>
          <w:sz w:val="20"/>
          <w:u w:val="single"/>
          <w:lang w:val="nl-BE"/>
        </w:rPr>
      </w:pPr>
      <w:r w:rsidRPr="00844B73">
        <w:rPr>
          <w:sz w:val="20"/>
          <w:lang w:val="nl-BE"/>
        </w:rPr>
        <w:t xml:space="preserve">Educatieve uitgeverijen: </w:t>
      </w:r>
      <w:hyperlink r:id="rId19" w:history="1">
        <w:r w:rsidRPr="00844B73">
          <w:rPr>
            <w:rStyle w:val="Hyperlink"/>
            <w:color w:val="0000FF"/>
            <w:lang w:val="nl-BE"/>
          </w:rPr>
          <w:t>www.ond.vlaanderen.be/nieuws/2007p/1031uitgeverijen.htm</w:t>
        </w:r>
      </w:hyperlink>
    </w:p>
    <w:p w:rsidR="005D442D" w:rsidRPr="007B0AF8" w:rsidRDefault="005D442D" w:rsidP="00E73403">
      <w:pPr>
        <w:pStyle w:val="111"/>
        <w:numPr>
          <w:ilvl w:val="0"/>
          <w:numId w:val="0"/>
        </w:numPr>
        <w:outlineLvl w:val="0"/>
        <w:rPr>
          <w:rFonts w:cs="Arial"/>
          <w:bCs/>
          <w:lang w:val="nl-BE"/>
        </w:rPr>
      </w:pPr>
      <w:bookmarkStart w:id="47" w:name="_Toc277920656"/>
      <w:bookmarkStart w:id="48" w:name="_Toc278119356"/>
      <w:bookmarkStart w:id="49" w:name="_Toc279392955"/>
      <w:bookmarkStart w:id="50" w:name="_Toc279400384"/>
      <w:bookmarkStart w:id="51" w:name="_Toc282698729"/>
      <w:r w:rsidRPr="007B0AF8">
        <w:t>Tijdschriften</w:t>
      </w:r>
      <w:bookmarkEnd w:id="47"/>
      <w:bookmarkEnd w:id="48"/>
      <w:bookmarkEnd w:id="49"/>
      <w:bookmarkEnd w:id="50"/>
      <w:bookmarkEnd w:id="51"/>
    </w:p>
    <w:p w:rsidR="005D442D" w:rsidRPr="007B0AF8" w:rsidRDefault="005D442D" w:rsidP="00E73403">
      <w:pPr>
        <w:pStyle w:val="VVKSOOpsomming2"/>
        <w:keepLines w:val="0"/>
        <w:rPr>
          <w:lang w:val="nl-BE"/>
        </w:rPr>
      </w:pPr>
      <w:r w:rsidRPr="007B0AF8">
        <w:rPr>
          <w:i/>
          <w:iCs/>
          <w:lang w:val="nl-BE"/>
        </w:rPr>
        <w:t>Kunstzone</w:t>
      </w:r>
      <w:r w:rsidRPr="007B0AF8">
        <w:rPr>
          <w:lang w:val="nl-BE"/>
        </w:rPr>
        <w:t xml:space="preserve">, </w:t>
      </w:r>
      <w:r w:rsidRPr="007B0AF8">
        <w:rPr>
          <w:i/>
          <w:iCs/>
          <w:lang w:val="nl-BE"/>
        </w:rPr>
        <w:t>tijdschrift voor kunst en cultuur in het onderwijs</w:t>
      </w:r>
      <w:r w:rsidRPr="007B0AF8">
        <w:rPr>
          <w:lang w:val="nl-BE"/>
        </w:rPr>
        <w:t>. Berkel en Rondenrijs (NL): Stichting Kuns</w:t>
      </w:r>
      <w:r w:rsidRPr="007B0AF8">
        <w:rPr>
          <w:lang w:val="nl-BE"/>
        </w:rPr>
        <w:t>t</w:t>
      </w:r>
      <w:r w:rsidRPr="007B0AF8">
        <w:rPr>
          <w:lang w:val="nl-BE"/>
        </w:rPr>
        <w:t xml:space="preserve">zone m.m.v. de VLS, Vereniging Leraren Schoolmuziek, </w:t>
      </w:r>
      <w:hyperlink r:id="rId20" w:history="1">
        <w:r w:rsidRPr="00533E00">
          <w:rPr>
            <w:rStyle w:val="Hyperlink"/>
            <w:color w:val="0000FF"/>
            <w:lang w:val="nl-BE"/>
          </w:rPr>
          <w:t>www.kunstzone.nl</w:t>
        </w:r>
      </w:hyperlink>
      <w:r w:rsidRPr="007B0AF8">
        <w:rPr>
          <w:lang w:val="nl-BE"/>
        </w:rPr>
        <w:t xml:space="preserve">. </w:t>
      </w:r>
    </w:p>
    <w:p w:rsidR="005D442D" w:rsidRPr="007B0AF8" w:rsidRDefault="005D442D" w:rsidP="00E73403">
      <w:pPr>
        <w:pStyle w:val="VVKSOOpsomming2"/>
        <w:keepLines w:val="0"/>
        <w:rPr>
          <w:lang w:val="nl-BE"/>
        </w:rPr>
      </w:pPr>
      <w:r w:rsidRPr="007B0AF8">
        <w:rPr>
          <w:i/>
          <w:iCs/>
          <w:lang w:val="en-GB"/>
        </w:rPr>
        <w:t>Musik&amp;Bildung.</w:t>
      </w:r>
      <w:r w:rsidRPr="007B0AF8">
        <w:rPr>
          <w:lang w:val="en-GB"/>
        </w:rPr>
        <w:t xml:space="preserve">Mainz (D): Schott Music. </w:t>
      </w:r>
      <w:hyperlink r:id="rId21" w:history="1">
        <w:r w:rsidRPr="00533E00">
          <w:rPr>
            <w:rStyle w:val="Hyperlink"/>
            <w:color w:val="0000FF"/>
            <w:lang w:val="nl-BE"/>
          </w:rPr>
          <w:t>www.schott-music.com</w:t>
        </w:r>
      </w:hyperlink>
      <w:r w:rsidRPr="007B0AF8">
        <w:rPr>
          <w:lang w:val="nl-BE"/>
        </w:rPr>
        <w:t xml:space="preserve">. </w:t>
      </w:r>
    </w:p>
    <w:p w:rsidR="005D442D" w:rsidRPr="007B0AF8" w:rsidRDefault="005D442D" w:rsidP="00E73403">
      <w:pPr>
        <w:pStyle w:val="VVKSOOpsomming2"/>
        <w:keepLines w:val="0"/>
        <w:rPr>
          <w:lang w:val="nl-BE"/>
        </w:rPr>
      </w:pPr>
      <w:r w:rsidRPr="007B0AF8">
        <w:rPr>
          <w:i/>
          <w:iCs/>
          <w:lang w:val="nl-BE"/>
        </w:rPr>
        <w:t>MusikundUnterricht.</w:t>
      </w:r>
      <w:r w:rsidRPr="007B0AF8">
        <w:rPr>
          <w:lang w:val="nl-BE"/>
        </w:rPr>
        <w:t xml:space="preserve">Marschacht (D): Lugert Verlag. </w:t>
      </w:r>
      <w:hyperlink r:id="rId22" w:history="1">
        <w:r w:rsidRPr="00533E00">
          <w:rPr>
            <w:rStyle w:val="Hyperlink"/>
            <w:color w:val="0000FF"/>
            <w:lang w:val="nl-BE"/>
          </w:rPr>
          <w:t>www.lugert-verlag.de</w:t>
        </w:r>
      </w:hyperlink>
      <w:r w:rsidRPr="007B0AF8">
        <w:rPr>
          <w:lang w:val="nl-BE"/>
        </w:rPr>
        <w:t xml:space="preserve">. </w:t>
      </w:r>
    </w:p>
    <w:p w:rsidR="005D442D" w:rsidRPr="007B0AF8" w:rsidRDefault="005D442D" w:rsidP="00E73403">
      <w:pPr>
        <w:pStyle w:val="VVKSOOpsomming2"/>
        <w:keepLines w:val="0"/>
        <w:rPr>
          <w:lang w:val="nl-BE"/>
        </w:rPr>
      </w:pPr>
      <w:r w:rsidRPr="007B0AF8">
        <w:rPr>
          <w:i/>
          <w:iCs/>
          <w:lang w:val="nl-BE"/>
        </w:rPr>
        <w:t>m#o.nl.</w:t>
      </w:r>
      <w:r w:rsidRPr="007B0AF8">
        <w:rPr>
          <w:lang w:val="nl-BE"/>
        </w:rPr>
        <w:t xml:space="preserve">Almelo (NL): VLS, Vereniging Leraren Schoolmuziek. </w:t>
      </w:r>
      <w:hyperlink r:id="rId23" w:history="1">
        <w:r w:rsidRPr="00533E00">
          <w:rPr>
            <w:rStyle w:val="Hyperlink"/>
            <w:color w:val="0000FF"/>
            <w:lang w:val="nl-BE"/>
          </w:rPr>
          <w:t>www.muziekenonderwijs.nl</w:t>
        </w:r>
      </w:hyperlink>
      <w:r w:rsidRPr="007B0AF8">
        <w:rPr>
          <w:lang w:val="nl-BE"/>
        </w:rPr>
        <w:t xml:space="preserve">. </w:t>
      </w:r>
    </w:p>
    <w:p w:rsidR="005D442D" w:rsidRPr="00820534" w:rsidRDefault="005D442D" w:rsidP="00E73403">
      <w:pPr>
        <w:pStyle w:val="VVKSOOpsomming2"/>
        <w:keepLines w:val="0"/>
        <w:rPr>
          <w:b/>
          <w:i/>
        </w:rPr>
      </w:pPr>
      <w:r w:rsidRPr="00220030">
        <w:rPr>
          <w:rStyle w:val="Strong"/>
          <w:b w:val="0"/>
          <w:i/>
        </w:rPr>
        <w:t>Artishock, driemaandelijks tijdschrift voor kunst en cultuur in het onderwijs</w:t>
      </w:r>
      <w:r>
        <w:rPr>
          <w:b/>
          <w:i/>
        </w:rPr>
        <w:t xml:space="preserve">, </w:t>
      </w:r>
      <w:r w:rsidRPr="00E17B3B">
        <w:t>een uitgave van</w:t>
      </w:r>
      <w:r>
        <w:t>M</w:t>
      </w:r>
      <w:r>
        <w:t>u</w:t>
      </w:r>
      <w:r>
        <w:t>zes.</w:t>
      </w:r>
      <w:hyperlink r:id="rId24" w:tgtFrame="_blank" w:history="1">
        <w:r w:rsidRPr="00533E00">
          <w:rPr>
            <w:rStyle w:val="Hyperlink"/>
            <w:color w:val="0000FF"/>
          </w:rPr>
          <w:t>www.muzes.be</w:t>
        </w:r>
      </w:hyperlink>
      <w:r>
        <w:rPr>
          <w:rFonts w:cs="Arial"/>
          <w:color w:val="333333"/>
          <w:lang w:val="fr-FR"/>
        </w:rPr>
        <w:t>.</w:t>
      </w:r>
    </w:p>
    <w:p w:rsidR="005D442D" w:rsidRPr="00463BA9" w:rsidRDefault="005D442D" w:rsidP="00FB1ABF">
      <w:pPr>
        <w:pStyle w:val="VVKSOOpsomming2"/>
        <w:spacing w:after="360"/>
        <w:rPr>
          <w:color w:val="0000FF"/>
          <w:lang w:val="nl-BE"/>
        </w:rPr>
      </w:pPr>
      <w:r>
        <w:rPr>
          <w:i/>
          <w:lang w:val="nl-BE" w:eastAsia="nl-BE"/>
        </w:rPr>
        <w:t>De Pyramide, muziekwijzer voor primair onderwijs</w:t>
      </w:r>
      <w:r>
        <w:rPr>
          <w:lang w:val="nl-BE" w:eastAsia="nl-BE"/>
        </w:rPr>
        <w:t xml:space="preserve">, een uitgave van de Gehrelsvereniging. </w:t>
      </w:r>
      <w:r w:rsidRPr="00820534">
        <w:rPr>
          <w:rStyle w:val="Hyperlink"/>
          <w:color w:val="0000FF"/>
        </w:rPr>
        <w:t>www.gehrelsmuziekeducatie.nl/pyramide.htm</w:t>
      </w:r>
    </w:p>
    <w:p w:rsidR="005D442D" w:rsidRPr="007B0AF8" w:rsidRDefault="005D442D" w:rsidP="00E73403">
      <w:pPr>
        <w:pStyle w:val="111"/>
        <w:numPr>
          <w:ilvl w:val="0"/>
          <w:numId w:val="0"/>
        </w:numPr>
        <w:outlineLvl w:val="0"/>
      </w:pPr>
      <w:bookmarkStart w:id="52" w:name="_Toc277920657"/>
      <w:bookmarkStart w:id="53" w:name="_Toc278119357"/>
      <w:bookmarkStart w:id="54" w:name="_Toc279392956"/>
      <w:bookmarkStart w:id="55" w:name="_Toc279400385"/>
      <w:bookmarkStart w:id="56" w:name="_Toc282698730"/>
      <w:r w:rsidRPr="007B0AF8">
        <w:t>Bruikbare boeken</w:t>
      </w:r>
      <w:bookmarkEnd w:id="52"/>
      <w:bookmarkEnd w:id="53"/>
      <w:bookmarkEnd w:id="54"/>
      <w:bookmarkEnd w:id="55"/>
      <w:bookmarkEnd w:id="56"/>
    </w:p>
    <w:p w:rsidR="005D442D" w:rsidRDefault="005D442D" w:rsidP="00E73403">
      <w:pPr>
        <w:pStyle w:val="VVKSOOpsomming2"/>
      </w:pPr>
      <w:r>
        <w:t xml:space="preserve">ALBERS, M., RIKHOF, R., </w:t>
      </w:r>
      <w:r>
        <w:rPr>
          <w:i/>
        </w:rPr>
        <w:t>Muziek tussen schoot en school</w:t>
      </w:r>
      <w:r>
        <w:t>. Haarlem, De Toorts, 2002.</w:t>
      </w:r>
    </w:p>
    <w:p w:rsidR="005D442D" w:rsidRPr="00DE1083" w:rsidRDefault="005D442D" w:rsidP="00E73403">
      <w:pPr>
        <w:pStyle w:val="VVKSOOpsomming2"/>
      </w:pPr>
      <w:r>
        <w:t xml:space="preserve">BAKKER, J., ZAAT, T., </w:t>
      </w:r>
      <w:r>
        <w:rPr>
          <w:i/>
        </w:rPr>
        <w:t>Ding dong</w:t>
      </w:r>
      <w:r>
        <w:t>. Born, Stichting ter bevordering van de muzikale vorming, 1997.</w:t>
      </w:r>
    </w:p>
    <w:p w:rsidR="005D442D" w:rsidRPr="007B0AF8" w:rsidRDefault="005D442D" w:rsidP="00E73403">
      <w:pPr>
        <w:pStyle w:val="VVKSOOpsomming2"/>
        <w:keepLines w:val="0"/>
        <w:rPr>
          <w:lang w:val="nl-BE"/>
        </w:rPr>
      </w:pPr>
      <w:r w:rsidRPr="007B0AF8">
        <w:rPr>
          <w:lang w:val="nl-BE"/>
        </w:rPr>
        <w:t xml:space="preserve">BJORKVOLD, J., </w:t>
      </w:r>
      <w:r w:rsidRPr="007B0AF8">
        <w:rPr>
          <w:i/>
          <w:iCs/>
          <w:lang w:val="nl-BE"/>
        </w:rPr>
        <w:t>De Muzische Mens. Een boek over het kind en het lied. Spelen en leren in alle leven</w:t>
      </w:r>
      <w:r w:rsidRPr="007B0AF8">
        <w:rPr>
          <w:i/>
          <w:iCs/>
          <w:lang w:val="nl-BE"/>
        </w:rPr>
        <w:t>s</w:t>
      </w:r>
      <w:r w:rsidRPr="007B0AF8">
        <w:rPr>
          <w:i/>
          <w:iCs/>
          <w:lang w:val="nl-BE"/>
        </w:rPr>
        <w:t>fasen.</w:t>
      </w:r>
      <w:r w:rsidRPr="007B0AF8">
        <w:rPr>
          <w:lang w:val="nl-BE"/>
        </w:rPr>
        <w:t xml:space="preserve"> Rotterdam, Ad Donker, 1989.</w:t>
      </w:r>
    </w:p>
    <w:p w:rsidR="005D442D" w:rsidRPr="007B0AF8" w:rsidRDefault="005D442D" w:rsidP="00E73403">
      <w:pPr>
        <w:pStyle w:val="VVKSOOpsomming2"/>
        <w:keepLines w:val="0"/>
        <w:rPr>
          <w:lang w:val="nl-BE"/>
        </w:rPr>
      </w:pPr>
      <w:r w:rsidRPr="007B0AF8">
        <w:rPr>
          <w:lang w:val="nl-BE"/>
        </w:rPr>
        <w:t xml:space="preserve">DELALANDE, F., </w:t>
      </w:r>
      <w:r w:rsidRPr="007B0AF8">
        <w:rPr>
          <w:i/>
          <w:iCs/>
          <w:lang w:val="nl-BE"/>
        </w:rPr>
        <w:t>La musiqueestun jeu d’enfant.</w:t>
      </w:r>
      <w:r w:rsidRPr="007B0AF8">
        <w:rPr>
          <w:lang w:val="nl-BE"/>
        </w:rPr>
        <w:t xml:space="preserve"> Parijs, Buchet – Chastel, 1984.</w:t>
      </w:r>
    </w:p>
    <w:p w:rsidR="005D442D" w:rsidRPr="007B0AF8" w:rsidRDefault="005D442D" w:rsidP="00E73403">
      <w:pPr>
        <w:pStyle w:val="VVKSOOpsomming2"/>
        <w:keepLines w:val="0"/>
      </w:pPr>
      <w:r w:rsidRPr="007B0AF8">
        <w:rPr>
          <w:lang w:val="en-GB"/>
        </w:rPr>
        <w:t xml:space="preserve">ELLIOT, D., </w:t>
      </w:r>
      <w:r w:rsidRPr="007B0AF8">
        <w:rPr>
          <w:i/>
          <w:iCs/>
          <w:lang w:val="en-GB"/>
        </w:rPr>
        <w:t xml:space="preserve">Music Matters. A New Philosophy of Music Education. </w:t>
      </w:r>
      <w:r w:rsidRPr="007B0AF8">
        <w:t>Oxford, Oxford University Press, 1995.</w:t>
      </w:r>
    </w:p>
    <w:p w:rsidR="005D442D" w:rsidRPr="007B0AF8" w:rsidRDefault="005D442D" w:rsidP="00E73403">
      <w:pPr>
        <w:pStyle w:val="VVKSOOpsomming2"/>
        <w:keepLines w:val="0"/>
        <w:rPr>
          <w:lang w:val="nl-BE"/>
        </w:rPr>
      </w:pPr>
      <w:r w:rsidRPr="007B0AF8">
        <w:t>EVELEIN, F.,</w:t>
      </w:r>
      <w:r w:rsidRPr="007B0AF8">
        <w:rPr>
          <w:i/>
          <w:iCs/>
        </w:rPr>
        <w:t xml:space="preserve"> Coöperatief leren in muziek</w:t>
      </w:r>
      <w:r w:rsidRPr="007B0AF8">
        <w:t xml:space="preserve">. </w:t>
      </w:r>
      <w:r w:rsidRPr="007B0AF8">
        <w:rPr>
          <w:lang w:val="nl-BE"/>
        </w:rPr>
        <w:t>Baarn, HB Uitgevers, 2007.</w:t>
      </w:r>
    </w:p>
    <w:p w:rsidR="005D442D" w:rsidRPr="007B0AF8" w:rsidRDefault="005D442D" w:rsidP="00E73403">
      <w:pPr>
        <w:pStyle w:val="VVKSOOpsomming2"/>
        <w:keepLines w:val="0"/>
        <w:rPr>
          <w:lang w:val="nl-BE"/>
        </w:rPr>
      </w:pPr>
      <w:r w:rsidRPr="007B0AF8">
        <w:rPr>
          <w:lang w:val="nl-BE"/>
        </w:rPr>
        <w:t xml:space="preserve">EVELEIN, F., </w:t>
      </w:r>
      <w:r w:rsidRPr="007B0AF8">
        <w:rPr>
          <w:i/>
          <w:iCs/>
        </w:rPr>
        <w:t>Coöperatief leren in muziek</w:t>
      </w:r>
      <w:r>
        <w:rPr>
          <w:i/>
          <w:iCs/>
        </w:rPr>
        <w:t xml:space="preserve"> 2</w:t>
      </w:r>
      <w:r w:rsidRPr="007B0AF8">
        <w:t xml:space="preserve">. </w:t>
      </w:r>
      <w:r w:rsidRPr="007B0AF8">
        <w:rPr>
          <w:lang w:val="nl-BE"/>
        </w:rPr>
        <w:t>Baarn, HB Uitgevers</w:t>
      </w:r>
      <w:r>
        <w:rPr>
          <w:lang w:val="nl-BE"/>
        </w:rPr>
        <w:t xml:space="preserve">, </w:t>
      </w:r>
      <w:r w:rsidRPr="007B0AF8">
        <w:rPr>
          <w:lang w:val="nl-BE"/>
        </w:rPr>
        <w:t>2009</w:t>
      </w:r>
      <w:r>
        <w:rPr>
          <w:lang w:val="nl-BE"/>
        </w:rPr>
        <w:t>.</w:t>
      </w:r>
    </w:p>
    <w:p w:rsidR="005D442D" w:rsidRDefault="005D442D" w:rsidP="00E73403">
      <w:pPr>
        <w:pStyle w:val="VVKSOOpsomming2"/>
        <w:keepLines w:val="0"/>
        <w:rPr>
          <w:lang w:val="nl-BE"/>
        </w:rPr>
      </w:pPr>
      <w:r w:rsidRPr="007B0AF8">
        <w:rPr>
          <w:lang w:val="nl-BE"/>
        </w:rPr>
        <w:t xml:space="preserve">FEUERSTEIN, R., RAND Y. en RYNDERS, J.E., </w:t>
      </w:r>
      <w:r w:rsidRPr="007B0AF8">
        <w:rPr>
          <w:i/>
          <w:lang w:val="nl-BE"/>
        </w:rPr>
        <w:t>Laat me niet zoals ik ben. Een baanbrekende methode om de cognitieve en sociale ontwikkeling te stimuleren</w:t>
      </w:r>
      <w:r w:rsidRPr="007B0AF8">
        <w:rPr>
          <w:lang w:val="nl-BE"/>
        </w:rPr>
        <w:t>, Rotterdam, Lemniscaat, 1988.</w:t>
      </w:r>
    </w:p>
    <w:p w:rsidR="005D442D" w:rsidRPr="007B0AF8" w:rsidRDefault="005D442D" w:rsidP="00E73403">
      <w:pPr>
        <w:pStyle w:val="VVKSOOpsomming2"/>
        <w:keepLines w:val="0"/>
        <w:rPr>
          <w:lang w:val="nl-BE"/>
        </w:rPr>
      </w:pPr>
      <w:r>
        <w:rPr>
          <w:lang w:val="nl-BE"/>
        </w:rPr>
        <w:t xml:space="preserve">GARDNER, H., </w:t>
      </w:r>
      <w:r w:rsidRPr="00732094">
        <w:rPr>
          <w:i/>
          <w:lang w:val="nl-BE"/>
        </w:rPr>
        <w:t>Soorten intelligentie. Meervoudige intelligenties voor de 2</w:t>
      </w:r>
      <w:r>
        <w:rPr>
          <w:i/>
          <w:lang w:val="nl-BE"/>
        </w:rPr>
        <w:t>1ste</w:t>
      </w:r>
      <w:r w:rsidRPr="00732094">
        <w:rPr>
          <w:i/>
          <w:lang w:val="nl-BE"/>
        </w:rPr>
        <w:t xml:space="preserve"> eeuw</w:t>
      </w:r>
      <w:r>
        <w:rPr>
          <w:lang w:val="nl-BE"/>
        </w:rPr>
        <w:t>, Amsterdam, Nie</w:t>
      </w:r>
      <w:r>
        <w:rPr>
          <w:lang w:val="nl-BE"/>
        </w:rPr>
        <w:t>u</w:t>
      </w:r>
      <w:r>
        <w:rPr>
          <w:lang w:val="nl-BE"/>
        </w:rPr>
        <w:t>wezijds, 2001.</w:t>
      </w:r>
    </w:p>
    <w:p w:rsidR="005D442D" w:rsidRDefault="005D442D" w:rsidP="00E73403">
      <w:pPr>
        <w:pStyle w:val="VVKSOOpsomming2"/>
      </w:pPr>
      <w:r>
        <w:t xml:space="preserve">HAVERKORT, F., VAN DER LEI, R., NOORDAM, L., </w:t>
      </w:r>
      <w:r>
        <w:rPr>
          <w:i/>
        </w:rPr>
        <w:t>Eigenwijs, liedbundel voor het basisonderwijs</w:t>
      </w:r>
      <w:r>
        <w:t>. Born, Stichting ter bevordering van de muzikale vorming, 1999.</w:t>
      </w:r>
    </w:p>
    <w:p w:rsidR="005D442D" w:rsidRPr="00820534" w:rsidRDefault="005D442D" w:rsidP="00E73403">
      <w:pPr>
        <w:pStyle w:val="VVKSOOpsomming2"/>
      </w:pPr>
      <w:r>
        <w:t xml:space="preserve">HAVERKORT, F. VAN DER LEI, R., NOORDAM, L, </w:t>
      </w:r>
      <w:r>
        <w:rPr>
          <w:i/>
        </w:rPr>
        <w:t>Kleuterwijs, liedbundel voor kinderen van 3-7 jaar</w:t>
      </w:r>
      <w:r>
        <w:t>. Born, Stichting ter bevordering van de muzikale vorming, 2004.</w:t>
      </w:r>
    </w:p>
    <w:p w:rsidR="005D442D" w:rsidRPr="00820534" w:rsidRDefault="005D442D" w:rsidP="00E73403">
      <w:pPr>
        <w:pStyle w:val="VVKSOOpsomming2"/>
        <w:keepLines w:val="0"/>
        <w:rPr>
          <w:i/>
          <w:lang w:val="nl-BE"/>
        </w:rPr>
      </w:pPr>
      <w:r w:rsidRPr="007B0AF8">
        <w:rPr>
          <w:lang w:val="nl-BE"/>
        </w:rPr>
        <w:t>HERFS, J.</w:t>
      </w:r>
      <w:r>
        <w:rPr>
          <w:lang w:val="nl-BE"/>
        </w:rPr>
        <w:t>(red.)</w:t>
      </w:r>
      <w:r w:rsidRPr="007B0AF8">
        <w:rPr>
          <w:lang w:val="nl-BE"/>
        </w:rPr>
        <w:t>,</w:t>
      </w:r>
      <w:r w:rsidRPr="007B0AF8">
        <w:rPr>
          <w:i/>
          <w:lang w:val="nl-BE"/>
        </w:rPr>
        <w:t>Muziek leren, Handboek voor het basis- en speciaal onderwijs</w:t>
      </w:r>
      <w:r>
        <w:rPr>
          <w:i/>
          <w:lang w:val="nl-BE"/>
        </w:rPr>
        <w:t>.</w:t>
      </w:r>
      <w:r>
        <w:rPr>
          <w:lang w:val="nl-BE"/>
        </w:rPr>
        <w:t xml:space="preserve"> Assen, </w:t>
      </w:r>
      <w:r w:rsidRPr="007B0AF8">
        <w:rPr>
          <w:lang w:val="nl-BE"/>
        </w:rPr>
        <w:t>Van</w:t>
      </w:r>
      <w:r>
        <w:rPr>
          <w:lang w:val="nl-BE"/>
        </w:rPr>
        <w:t>Gorcum,  2005.</w:t>
      </w:r>
    </w:p>
    <w:p w:rsidR="005D442D" w:rsidRPr="00862450" w:rsidRDefault="005D442D" w:rsidP="00E73403">
      <w:pPr>
        <w:pStyle w:val="VVKSOOpsomming2"/>
      </w:pPr>
      <w:r>
        <w:t xml:space="preserve">PORTMAN, R., SCHNEIDER, E., </w:t>
      </w:r>
      <w:r>
        <w:rPr>
          <w:i/>
        </w:rPr>
        <w:t>Ontspannings- en concentratiespelen</w:t>
      </w:r>
      <w:r>
        <w:t>. Katwijk aan zee, PantaRhei, 1998.</w:t>
      </w:r>
    </w:p>
    <w:p w:rsidR="005D442D" w:rsidRPr="007B0AF8" w:rsidRDefault="005D442D" w:rsidP="00E73403">
      <w:pPr>
        <w:pStyle w:val="VVKSOOpsomming2"/>
        <w:keepLines w:val="0"/>
        <w:rPr>
          <w:lang w:val="nl-BE"/>
        </w:rPr>
      </w:pPr>
      <w:r w:rsidRPr="007B0AF8">
        <w:rPr>
          <w:lang w:val="nl-BE"/>
        </w:rPr>
        <w:t xml:space="preserve">REYBROUCK, M., </w:t>
      </w:r>
      <w:r w:rsidRPr="007B0AF8">
        <w:rPr>
          <w:i/>
          <w:iCs/>
          <w:lang w:val="nl-BE"/>
        </w:rPr>
        <w:t>Van grijpen tot begrijpen. Cognitieve strategieën bij de omgang met muziek</w:t>
      </w:r>
      <w:r w:rsidRPr="007B0AF8">
        <w:rPr>
          <w:lang w:val="nl-BE"/>
        </w:rPr>
        <w:t xml:space="preserve"> (Cahiers voor Didactiek 13). Deurne, Wolters Plantyn, 2001.</w:t>
      </w:r>
    </w:p>
    <w:p w:rsidR="005D442D" w:rsidRDefault="005D442D" w:rsidP="00E73403">
      <w:pPr>
        <w:pStyle w:val="VVKSOOpsomming2"/>
        <w:keepLines w:val="0"/>
        <w:rPr>
          <w:lang w:val="en-GB"/>
        </w:rPr>
      </w:pPr>
      <w:r w:rsidRPr="007B0AF8">
        <w:rPr>
          <w:lang w:val="nl-BE"/>
        </w:rPr>
        <w:t xml:space="preserve">REYBROUCK, M., </w:t>
      </w:r>
      <w:r w:rsidRPr="007B0AF8">
        <w:rPr>
          <w:i/>
          <w:iCs/>
          <w:lang w:val="nl-BE"/>
        </w:rPr>
        <w:t xml:space="preserve">Met open oren. Onderzoekend luisteren naar muziek </w:t>
      </w:r>
      <w:r w:rsidRPr="007B0AF8">
        <w:rPr>
          <w:lang w:val="nl-BE"/>
        </w:rPr>
        <w:t xml:space="preserve">(Cahiers voor Didactiek 21). </w:t>
      </w:r>
      <w:r w:rsidRPr="007B0AF8">
        <w:rPr>
          <w:lang w:val="en-GB"/>
        </w:rPr>
        <w:t xml:space="preserve">Mechelen, Plantyn, </w:t>
      </w:r>
      <w:r>
        <w:rPr>
          <w:lang w:val="en-GB"/>
        </w:rPr>
        <w:t xml:space="preserve">Servire, </w:t>
      </w:r>
      <w:r w:rsidRPr="007B0AF8">
        <w:rPr>
          <w:lang w:val="en-GB"/>
        </w:rPr>
        <w:t>2008.</w:t>
      </w:r>
    </w:p>
    <w:p w:rsidR="005D442D" w:rsidRPr="00B9200B" w:rsidRDefault="005D442D" w:rsidP="00E73403">
      <w:pPr>
        <w:pStyle w:val="VVKSOOpsomming2"/>
      </w:pPr>
      <w:r>
        <w:t xml:space="preserve">RIETVELD, I., </w:t>
      </w:r>
      <w:r w:rsidRPr="00B9200B">
        <w:rPr>
          <w:i/>
        </w:rPr>
        <w:t>Wij maken muziek met peuters en kleuters</w:t>
      </w:r>
      <w:r>
        <w:rPr>
          <w:i/>
        </w:rPr>
        <w:t xml:space="preserve">. </w:t>
      </w:r>
      <w:r w:rsidRPr="00B9200B">
        <w:t>Amsterdam,</w:t>
      </w:r>
      <w:r>
        <w:t xml:space="preserve"> SWP, 2001.</w:t>
      </w:r>
    </w:p>
    <w:p w:rsidR="005D442D" w:rsidRPr="00010248" w:rsidRDefault="005D442D" w:rsidP="00E73403">
      <w:pPr>
        <w:pStyle w:val="VVKSOOpsomming2"/>
        <w:keepLines w:val="0"/>
        <w:rPr>
          <w:lang w:val="nl-BE"/>
        </w:rPr>
      </w:pPr>
      <w:r w:rsidRPr="00010248">
        <w:rPr>
          <w:lang w:val="nl-BE"/>
        </w:rPr>
        <w:t xml:space="preserve">STORMS, G., </w:t>
      </w:r>
      <w:r w:rsidRPr="00010248">
        <w:rPr>
          <w:i/>
          <w:lang w:val="nl-BE"/>
        </w:rPr>
        <w:t xml:space="preserve">Muzikaal spelenboek. </w:t>
      </w:r>
      <w:r w:rsidRPr="00010248">
        <w:rPr>
          <w:lang w:val="nl-BE"/>
        </w:rPr>
        <w:t>Katwijk aan Zee</w:t>
      </w:r>
      <w:r>
        <w:rPr>
          <w:lang w:val="nl-BE"/>
        </w:rPr>
        <w:t>, Pant</w:t>
      </w:r>
      <w:r w:rsidRPr="00010248">
        <w:rPr>
          <w:lang w:val="nl-BE"/>
        </w:rPr>
        <w:t>aRhei, 1986.</w:t>
      </w:r>
    </w:p>
    <w:p w:rsidR="005D442D" w:rsidRDefault="005D442D" w:rsidP="00E73403">
      <w:pPr>
        <w:pStyle w:val="VVKSOOpsomming2"/>
        <w:keepLines w:val="0"/>
        <w:rPr>
          <w:lang w:val="nl-BE"/>
        </w:rPr>
      </w:pPr>
      <w:r w:rsidRPr="008678A4">
        <w:rPr>
          <w:lang w:val="nl-BE"/>
        </w:rPr>
        <w:t xml:space="preserve">STORMS, G., </w:t>
      </w:r>
      <w:r w:rsidRPr="008678A4">
        <w:rPr>
          <w:i/>
          <w:lang w:val="nl-BE"/>
        </w:rPr>
        <w:t>Honderd nieuwe muziekspelen</w:t>
      </w:r>
      <w:r w:rsidRPr="008678A4">
        <w:rPr>
          <w:lang w:val="nl-BE"/>
        </w:rPr>
        <w:t>. K</w:t>
      </w:r>
      <w:r>
        <w:rPr>
          <w:lang w:val="nl-BE"/>
        </w:rPr>
        <w:t>atwijk aan Zee, PantaRhei, 1997</w:t>
      </w:r>
      <w:r w:rsidRPr="008678A4">
        <w:rPr>
          <w:lang w:val="nl-BE"/>
        </w:rPr>
        <w:t>.</w:t>
      </w:r>
    </w:p>
    <w:p w:rsidR="005D442D" w:rsidRPr="00B9200B" w:rsidRDefault="005D442D" w:rsidP="00E73403">
      <w:pPr>
        <w:pStyle w:val="VVKSOOpsomming2"/>
      </w:pPr>
      <w:r>
        <w:t>WIECHERS, H., 250 muziekactiviteiten voor kinderen van 0 tot 10 jaar. Amsterdam, SWP, 2009.</w:t>
      </w:r>
    </w:p>
    <w:p w:rsidR="005D442D" w:rsidRPr="007B0AF8" w:rsidRDefault="005D442D" w:rsidP="00E73403">
      <w:pPr>
        <w:pStyle w:val="VVKSOOpsomming2"/>
        <w:keepLines w:val="0"/>
        <w:rPr>
          <w:iCs/>
        </w:rPr>
      </w:pPr>
      <w:r w:rsidRPr="007B0AF8">
        <w:rPr>
          <w:i/>
          <w:iCs/>
        </w:rPr>
        <w:t>Gedeeld Verdeeld. Eindrapport van de commissie onderwijs cultuur.</w:t>
      </w:r>
      <w:r w:rsidRPr="007B0AF8">
        <w:rPr>
          <w:iCs/>
        </w:rPr>
        <w:t xml:space="preserve"> Brussel, Canoncultuurcel, 2008.</w:t>
      </w:r>
    </w:p>
    <w:p w:rsidR="005D442D" w:rsidRPr="007B0AF8" w:rsidRDefault="005D442D" w:rsidP="00463BA9">
      <w:pPr>
        <w:pStyle w:val="VVKSOOpsomming2"/>
        <w:keepLines w:val="0"/>
        <w:spacing w:after="360"/>
        <w:rPr>
          <w:iCs/>
        </w:rPr>
      </w:pPr>
      <w:r w:rsidRPr="007B0AF8">
        <w:rPr>
          <w:i/>
          <w:iCs/>
        </w:rPr>
        <w:t>Verdieping Verbreding.Perspectieven voor inhoudelijke vernieuwing van het deeltijds kunstonderwijs</w:t>
      </w:r>
      <w:r w:rsidRPr="007B0AF8">
        <w:rPr>
          <w:iCs/>
        </w:rPr>
        <w:t>. Brussel, Vlaamse overheid, 2008</w:t>
      </w:r>
      <w:r>
        <w:rPr>
          <w:iCs/>
        </w:rPr>
        <w:t>.</w:t>
      </w:r>
    </w:p>
    <w:p w:rsidR="005D442D" w:rsidRPr="007B0AF8" w:rsidRDefault="005D442D" w:rsidP="00E73403">
      <w:pPr>
        <w:pStyle w:val="111"/>
        <w:numPr>
          <w:ilvl w:val="0"/>
          <w:numId w:val="0"/>
        </w:numPr>
        <w:outlineLvl w:val="0"/>
      </w:pPr>
      <w:bookmarkStart w:id="57" w:name="_Toc277920658"/>
      <w:bookmarkStart w:id="58" w:name="_Toc278119358"/>
      <w:bookmarkStart w:id="59" w:name="_Toc279392957"/>
      <w:bookmarkStart w:id="60" w:name="_Toc279400386"/>
      <w:bookmarkStart w:id="61" w:name="_Toc282698731"/>
      <w:r w:rsidRPr="007B0AF8">
        <w:t xml:space="preserve">Enkele </w:t>
      </w:r>
      <w:r>
        <w:t xml:space="preserve">bruikbare </w:t>
      </w:r>
      <w:r w:rsidRPr="007B0AF8">
        <w:t>documenten</w:t>
      </w:r>
      <w:bookmarkEnd w:id="57"/>
      <w:bookmarkEnd w:id="58"/>
      <w:bookmarkEnd w:id="59"/>
      <w:bookmarkEnd w:id="60"/>
      <w:bookmarkEnd w:id="61"/>
    </w:p>
    <w:p w:rsidR="005D442D" w:rsidRPr="007B0AF8" w:rsidRDefault="005D442D" w:rsidP="00E73403">
      <w:pPr>
        <w:pStyle w:val="VVKSOOpsomming2"/>
        <w:keepLines w:val="0"/>
        <w:rPr>
          <w:lang w:val="nl-BE"/>
        </w:rPr>
      </w:pPr>
      <w:r w:rsidRPr="007B0AF8">
        <w:rPr>
          <w:lang w:val="nl-BE"/>
        </w:rPr>
        <w:t>Visietekst muzische vorming (</w:t>
      </w:r>
      <w:hyperlink r:id="rId25" w:history="1">
        <w:r w:rsidRPr="00533E00">
          <w:rPr>
            <w:rStyle w:val="Hyperlink"/>
            <w:color w:val="0000FF"/>
            <w:lang w:val="nl-BE"/>
          </w:rPr>
          <w:t>www.vsko.be</w:t>
        </w:r>
      </w:hyperlink>
      <w:r w:rsidRPr="007B0AF8">
        <w:rPr>
          <w:lang w:val="nl-BE"/>
        </w:rPr>
        <w:t>&gt;</w:t>
      </w:r>
      <w:r>
        <w:rPr>
          <w:lang w:val="nl-BE"/>
        </w:rPr>
        <w:t>niveau</w:t>
      </w:r>
      <w:r w:rsidRPr="007B0AF8">
        <w:rPr>
          <w:lang w:val="nl-BE"/>
        </w:rPr>
        <w:t xml:space="preserve">overschrijdende </w:t>
      </w:r>
      <w:r>
        <w:rPr>
          <w:lang w:val="nl-BE"/>
        </w:rPr>
        <w:t>visieteksten</w:t>
      </w:r>
      <w:r w:rsidRPr="007B0AF8">
        <w:rPr>
          <w:lang w:val="nl-BE"/>
        </w:rPr>
        <w:t>&gt; muzische vorming)</w:t>
      </w:r>
      <w:r>
        <w:rPr>
          <w:lang w:val="nl-BE"/>
        </w:rPr>
        <w:t>.</w:t>
      </w:r>
    </w:p>
    <w:p w:rsidR="005D442D" w:rsidRPr="007B0AF8" w:rsidRDefault="005D442D" w:rsidP="00E73403">
      <w:pPr>
        <w:pStyle w:val="VVKSOOpsomming2"/>
        <w:keepLines w:val="0"/>
        <w:rPr>
          <w:lang w:val="nl-BE"/>
        </w:rPr>
      </w:pPr>
      <w:r w:rsidRPr="007B0AF8">
        <w:rPr>
          <w:lang w:val="nl-BE"/>
        </w:rPr>
        <w:t>Visietekst muzikale opvoeding (VVKS</w:t>
      </w:r>
      <w:r>
        <w:rPr>
          <w:lang w:val="nl-BE"/>
        </w:rPr>
        <w:t>O-Mededeling, M-VVKSO-2002-077).</w:t>
      </w:r>
    </w:p>
    <w:p w:rsidR="005D442D" w:rsidRPr="007B0AF8" w:rsidRDefault="005D442D" w:rsidP="00E73403">
      <w:pPr>
        <w:pStyle w:val="VVKSOOpsomming2"/>
        <w:keepLines w:val="0"/>
        <w:rPr>
          <w:lang w:val="nl-BE"/>
        </w:rPr>
      </w:pPr>
      <w:r w:rsidRPr="007B0AF8">
        <w:rPr>
          <w:lang w:val="nl-BE"/>
        </w:rPr>
        <w:t xml:space="preserve">Vlaams Verbond van het Katholiek Basisonderwijs, Muzische opvoeding, algemeen deel, </w:t>
      </w:r>
      <w:r w:rsidRPr="007B0AF8">
        <w:rPr>
          <w:lang w:val="nl-BE"/>
        </w:rPr>
        <w:br/>
        <w:t>D/1999/0938/05.</w:t>
      </w:r>
    </w:p>
    <w:p w:rsidR="005D442D" w:rsidRPr="007B0AF8" w:rsidRDefault="005D442D" w:rsidP="00E73403">
      <w:pPr>
        <w:pStyle w:val="VVKSOOpsomming2"/>
        <w:keepLines w:val="0"/>
        <w:rPr>
          <w:lang w:val="nl-BE"/>
        </w:rPr>
      </w:pPr>
      <w:r w:rsidRPr="007B0AF8">
        <w:rPr>
          <w:lang w:val="nl-BE"/>
        </w:rPr>
        <w:t>Vlaams Verbond van het Katholiek Basisonderwijs, Muzische opvoeding, deelleerplan muzikale opvo</w:t>
      </w:r>
      <w:r w:rsidRPr="007B0AF8">
        <w:rPr>
          <w:lang w:val="nl-BE"/>
        </w:rPr>
        <w:t>e</w:t>
      </w:r>
      <w:r w:rsidRPr="007B0AF8">
        <w:rPr>
          <w:lang w:val="nl-BE"/>
        </w:rPr>
        <w:t>ding, D/1999/0938/09.</w:t>
      </w:r>
    </w:p>
    <w:p w:rsidR="005D442D" w:rsidRPr="007B0AF8" w:rsidRDefault="005D442D" w:rsidP="00E73403">
      <w:pPr>
        <w:pStyle w:val="VVKSOOpsomming2"/>
        <w:keepLines w:val="0"/>
        <w:rPr>
          <w:lang w:val="nl-BE"/>
        </w:rPr>
      </w:pPr>
      <w:r w:rsidRPr="007B0AF8">
        <w:rPr>
          <w:lang w:val="nl-BE"/>
        </w:rPr>
        <w:t>Vlaams Verbond van het Katholiek Basisonderwijs, Praktijkboek bij het Leerplan Muzische Opvoeding, D/2003/0938/03</w:t>
      </w:r>
      <w:r>
        <w:rPr>
          <w:lang w:val="nl-BE"/>
        </w:rPr>
        <w:t>.</w:t>
      </w:r>
    </w:p>
    <w:p w:rsidR="005D442D" w:rsidRDefault="005D442D" w:rsidP="00E73403">
      <w:pPr>
        <w:pStyle w:val="VVKSOOpsomming2"/>
        <w:keepLines w:val="0"/>
        <w:rPr>
          <w:lang w:val="nl-BE"/>
        </w:rPr>
      </w:pPr>
      <w:r>
        <w:rPr>
          <w:lang w:val="nl-BE"/>
        </w:rPr>
        <w:t>Vlaams Verbond van het Katholiek Secundair Onderwijs, Leerplan Muzikale opvoeding eerste graad A-stroom, D/2009/7841/029.</w:t>
      </w:r>
    </w:p>
    <w:p w:rsidR="005D442D" w:rsidRPr="00702790" w:rsidRDefault="005D442D" w:rsidP="00E73403">
      <w:pPr>
        <w:pStyle w:val="VVKSOOpsomming2"/>
        <w:rPr>
          <w:lang w:val="nl-BE"/>
        </w:rPr>
      </w:pPr>
      <w:r w:rsidRPr="00702790">
        <w:rPr>
          <w:lang w:val="nl-BE"/>
        </w:rPr>
        <w:t>Vlaams Verbond van het Katholiek Secundair Onderwijs, Servicedocument</w:t>
      </w:r>
      <w:r>
        <w:rPr>
          <w:lang w:val="nl-BE"/>
        </w:rPr>
        <w:t xml:space="preserve"> vakoverschrijdende eindte</w:t>
      </w:r>
      <w:r>
        <w:rPr>
          <w:lang w:val="nl-BE"/>
        </w:rPr>
        <w:t>r</w:t>
      </w:r>
      <w:r>
        <w:rPr>
          <w:lang w:val="nl-BE"/>
        </w:rPr>
        <w:t xml:space="preserve">men: </w:t>
      </w:r>
      <w:hyperlink r:id="rId26" w:history="1">
        <w:r w:rsidRPr="00702790">
          <w:rPr>
            <w:rStyle w:val="Hyperlink"/>
            <w:color w:val="0000FF"/>
            <w:lang w:val="nl-BE"/>
          </w:rPr>
          <w:t>http://ond.vvkso-ict.com/vvksomainnieuw/voet/voet.htm</w:t>
        </w:r>
      </w:hyperlink>
      <w:r>
        <w:t>.</w:t>
      </w:r>
    </w:p>
    <w:p w:rsidR="005D442D" w:rsidRDefault="005D442D" w:rsidP="00E73403">
      <w:pPr>
        <w:rPr>
          <w:rFonts w:cs="Arial"/>
          <w:szCs w:val="20"/>
          <w:lang w:val="nl-BE"/>
        </w:rPr>
      </w:pPr>
    </w:p>
    <w:p w:rsidR="005D442D" w:rsidRDefault="005D442D" w:rsidP="00E73403">
      <w:pPr>
        <w:rPr>
          <w:rFonts w:cs="Arial"/>
          <w:szCs w:val="20"/>
          <w:lang w:val="nl-BE"/>
        </w:rPr>
      </w:pPr>
    </w:p>
    <w:p w:rsidR="005D442D" w:rsidRDefault="005D442D" w:rsidP="00E73403">
      <w:pPr>
        <w:rPr>
          <w:rFonts w:cs="Arial"/>
          <w:szCs w:val="20"/>
          <w:lang w:val="nl-BE"/>
        </w:rPr>
      </w:pPr>
    </w:p>
    <w:p w:rsidR="005D442D" w:rsidRDefault="005D442D" w:rsidP="003C591C">
      <w:pPr>
        <w:rPr>
          <w:lang w:val="nl-BE"/>
        </w:rPr>
      </w:pPr>
    </w:p>
    <w:p w:rsidR="005D442D" w:rsidRDefault="005D442D" w:rsidP="003C591C">
      <w:pPr>
        <w:rPr>
          <w:lang w:val="nl-BE"/>
        </w:rPr>
      </w:pPr>
    </w:p>
    <w:p w:rsidR="005D442D" w:rsidRDefault="005D442D" w:rsidP="003C591C">
      <w:pPr>
        <w:rPr>
          <w:lang w:val="nl-BE"/>
        </w:rPr>
      </w:pPr>
    </w:p>
    <w:p w:rsidR="005D442D" w:rsidRDefault="005D442D" w:rsidP="003C591C">
      <w:pPr>
        <w:rPr>
          <w:lang w:val="nl-BE"/>
        </w:rPr>
      </w:pPr>
    </w:p>
    <w:p w:rsidR="005D442D" w:rsidRDefault="005D442D" w:rsidP="003C591C">
      <w:pPr>
        <w:rPr>
          <w:lang w:val="nl-BE"/>
        </w:rPr>
      </w:pPr>
    </w:p>
    <w:p w:rsidR="005D442D" w:rsidRDefault="005D442D" w:rsidP="003C591C">
      <w:pPr>
        <w:rPr>
          <w:lang w:val="nl-BE"/>
        </w:rPr>
      </w:pPr>
    </w:p>
    <w:p w:rsidR="005D442D" w:rsidRDefault="005D442D" w:rsidP="003C591C">
      <w:pPr>
        <w:rPr>
          <w:lang w:val="nl-BE"/>
        </w:rPr>
      </w:pPr>
    </w:p>
    <w:p w:rsidR="005D442D" w:rsidRDefault="005D442D" w:rsidP="003C591C">
      <w:pPr>
        <w:rPr>
          <w:lang w:val="nl-BE"/>
        </w:rPr>
      </w:pPr>
    </w:p>
    <w:p w:rsidR="005D442D" w:rsidRDefault="005D442D" w:rsidP="003C591C">
      <w:pPr>
        <w:rPr>
          <w:lang w:val="nl-BE"/>
        </w:rPr>
      </w:pPr>
    </w:p>
    <w:p w:rsidR="005D442D" w:rsidRDefault="005D442D" w:rsidP="003C591C">
      <w:pPr>
        <w:rPr>
          <w:lang w:val="nl-BE"/>
        </w:rPr>
      </w:pPr>
    </w:p>
    <w:p w:rsidR="005D442D" w:rsidRDefault="005D442D" w:rsidP="003C591C">
      <w:pPr>
        <w:rPr>
          <w:lang w:val="nl-BE"/>
        </w:rPr>
      </w:pPr>
    </w:p>
    <w:p w:rsidR="005D442D" w:rsidRDefault="005D442D" w:rsidP="003C591C">
      <w:pPr>
        <w:rPr>
          <w:lang w:val="nl-BE"/>
        </w:rPr>
      </w:pPr>
    </w:p>
    <w:p w:rsidR="005D442D" w:rsidRDefault="005D442D">
      <w:pPr>
        <w:pStyle w:val="VVKSOTekst"/>
        <w:pBdr>
          <w:bottom w:val="single" w:sz="6" w:space="1" w:color="auto"/>
        </w:pBdr>
      </w:pPr>
    </w:p>
    <w:p w:rsidR="005D442D" w:rsidRPr="00844B73" w:rsidRDefault="005D442D" w:rsidP="00EC7126">
      <w:pPr>
        <w:pStyle w:val="VVKSOTekst"/>
        <w:spacing w:before="240"/>
        <w:ind w:left="900"/>
        <w:rPr>
          <w:sz w:val="20"/>
        </w:rPr>
      </w:pPr>
      <w:r w:rsidRPr="00844B73">
        <w:rPr>
          <w:sz w:val="20"/>
          <w:szCs w:val="20"/>
        </w:rPr>
        <w:sym w:font="Wingdings" w:char="F046"/>
      </w:r>
      <w:r w:rsidRPr="00844B73">
        <w:rPr>
          <w:sz w:val="20"/>
        </w:rPr>
        <w:t xml:space="preserve">  Leerplannen van het VVKSO zijn het werk van leerplancommissies, waarin begeleiders, ler</w:t>
      </w:r>
      <w:r w:rsidRPr="00844B73">
        <w:rPr>
          <w:sz w:val="20"/>
        </w:rPr>
        <w:t>a</w:t>
      </w:r>
      <w:r w:rsidRPr="00844B73">
        <w:rPr>
          <w:sz w:val="20"/>
        </w:rPr>
        <w:t>ren en eventueel externe deskundigen samenwerken.</w:t>
      </w:r>
    </w:p>
    <w:p w:rsidR="005D442D" w:rsidRDefault="005D442D" w:rsidP="00EC7126">
      <w:pPr>
        <w:ind w:left="900" w:hanging="900"/>
        <w:jc w:val="both"/>
      </w:pPr>
      <w:r w:rsidRPr="00844B73">
        <w:rPr>
          <w:szCs w:val="20"/>
        </w:rPr>
        <w:tab/>
      </w:r>
      <w:r w:rsidRPr="00844B73">
        <w:rPr>
          <w:b/>
          <w:bCs/>
          <w:szCs w:val="20"/>
        </w:rPr>
        <w:t>Op het voorliggende leerplan kunt u als leraar ook reageren</w:t>
      </w:r>
      <w:r w:rsidRPr="00844B73">
        <w:rPr>
          <w:szCs w:val="20"/>
        </w:rPr>
        <w:t xml:space="preserve"> en uw opmerkingen, zowel pos</w:t>
      </w:r>
      <w:r w:rsidRPr="00844B73">
        <w:rPr>
          <w:szCs w:val="20"/>
        </w:rPr>
        <w:t>i</w:t>
      </w:r>
      <w:r>
        <w:t>tief als negatief, aan de leerplancommissie meedelen via e-mail (</w:t>
      </w:r>
      <w:hyperlink r:id="rId27" w:history="1">
        <w:r w:rsidRPr="00AB6A8E">
          <w:rPr>
            <w:rStyle w:val="Hyperlink"/>
          </w:rPr>
          <w:t>leerplannen.vvkso@vsko.be</w:t>
        </w:r>
      </w:hyperlink>
      <w:r>
        <w:t>).</w:t>
      </w:r>
    </w:p>
    <w:p w:rsidR="005D442D" w:rsidRDefault="005D442D" w:rsidP="00EC7126">
      <w:pPr>
        <w:ind w:left="900" w:hanging="900"/>
        <w:jc w:val="both"/>
      </w:pPr>
    </w:p>
    <w:p w:rsidR="005D442D" w:rsidRDefault="005D442D" w:rsidP="00EC7126">
      <w:pPr>
        <w:ind w:left="900" w:hanging="900"/>
        <w:jc w:val="both"/>
      </w:pPr>
      <w:r>
        <w:tab/>
        <w:t>Vergeet niet te vermelden over welk leerplan u schrijft: vak, studierichting, graad, nummer.</w:t>
      </w:r>
    </w:p>
    <w:p w:rsidR="005D442D" w:rsidRDefault="005D442D" w:rsidP="00EC7126">
      <w:pPr>
        <w:ind w:left="900" w:hanging="900"/>
        <w:jc w:val="both"/>
      </w:pPr>
      <w:r>
        <w:tab/>
        <w:t>Langs dezelfde weg kunt u zich ook aanmelden om lid te worden van een leerplancommissie.</w:t>
      </w:r>
    </w:p>
    <w:p w:rsidR="005D442D" w:rsidRDefault="005D442D" w:rsidP="00E73403">
      <w:pPr>
        <w:pBdr>
          <w:bottom w:val="single" w:sz="4" w:space="1" w:color="auto"/>
        </w:pBdr>
        <w:ind w:left="900" w:hanging="900"/>
        <w:jc w:val="both"/>
      </w:pPr>
      <w:r>
        <w:tab/>
        <w:t>In beide gevallen zal de coördinatiecel leerplannen zo snel mogelijk op uw schrijven reageren.</w:t>
      </w:r>
      <w:r>
        <w:br/>
      </w:r>
    </w:p>
    <w:sectPr w:rsidR="005D442D" w:rsidSect="00807905">
      <w:headerReference w:type="even" r:id="rId28"/>
      <w:headerReference w:type="default" r:id="rId29"/>
      <w:footerReference w:type="default" r:id="rId30"/>
      <w:headerReference w:type="first" r:id="rId31"/>
      <w:footerReference w:type="first" r:id="rId32"/>
      <w:pgSz w:w="11906" w:h="16838" w:code="9"/>
      <w:pgMar w:top="1134" w:right="1134" w:bottom="143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42D" w:rsidRDefault="005D442D">
      <w:pPr>
        <w:spacing w:line="240" w:lineRule="auto"/>
      </w:pPr>
      <w:r>
        <w:separator/>
      </w:r>
    </w:p>
  </w:endnote>
  <w:endnote w:type="continuationSeparator" w:id="0">
    <w:p w:rsidR="005D442D" w:rsidRDefault="005D44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PMingLiU">
    <w:altName w:val="¡Ps2OcuAe"/>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2D" w:rsidRDefault="005D442D" w:rsidP="00DF51FA">
    <w:pPr>
      <w:pStyle w:val="VVKSOKoptekstEven"/>
    </w:pPr>
    <w:r>
      <w:tab/>
    </w:r>
    <w:r>
      <w:tab/>
    </w:r>
  </w:p>
  <w:p w:rsidR="005D442D" w:rsidRDefault="005D442D" w:rsidP="00AC0F29">
    <w:pPr>
      <w:pStyle w:val="VVKSOKoptekstEvenDatum"/>
    </w:pP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noProof/>
        <w:szCs w:val="20"/>
      </w:rPr>
      <w:t>30</w:t>
    </w:r>
    <w:r>
      <w:rPr>
        <w:rStyle w:val="PageNumber"/>
        <w:szCs w:val="20"/>
      </w:rPr>
      <w:fldChar w:fldCharType="end"/>
    </w:r>
    <w:r>
      <w:rPr>
        <w:rStyle w:val="PageNumber"/>
        <w:szCs w:val="20"/>
      </w:rPr>
      <w:t xml:space="preserve">                                                                                                                                                   </w:t>
    </w:r>
    <w:r>
      <w:t xml:space="preserve">3de graad </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5" o:spid="_x0000_s2049" type="#_x0000_t75" alt="logo_klein_zw" style="position:absolute;margin-left:0;margin-top:14.2pt;width:53.3pt;height:28.45pt;z-index:-251657216;visibility:visible;mso-position-horizontal:center;mso-position-horizontal-relative:text;mso-position-vertical-relative:text">
          <v:imagedata r:id="rId1" o:title=""/>
          <w10:anchorlock/>
        </v:shape>
      </w:pict>
    </w:r>
    <w:r>
      <w:t>bso Verzorging</w:t>
    </w:r>
    <w:r>
      <w:tab/>
    </w:r>
    <w:r>
      <w:tab/>
    </w:r>
  </w:p>
  <w:p w:rsidR="005D442D" w:rsidRDefault="005D442D" w:rsidP="00AC0F29">
    <w:pPr>
      <w:pStyle w:val="VVKSOKoptekstEven"/>
    </w:pPr>
    <w:r>
      <w:t>D/2012/7841/070                                                                                                                                     Muzikale opvoeding</w:t>
    </w:r>
    <w:r>
      <w:tab/>
    </w:r>
    <w:r>
      <w:tab/>
    </w:r>
  </w:p>
  <w:p w:rsidR="005D442D" w:rsidRPr="00DF51FA" w:rsidRDefault="005D442D" w:rsidP="00DF51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2D" w:rsidRDefault="005D442D" w:rsidP="00DF51FA">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5" o:spid="_x0000_s2050" type="#_x0000_t75" alt="logo_klein_zw" style="position:absolute;margin-left:0;margin-top:14.2pt;width:53.3pt;height:28.45pt;z-index:-251658240;visibility:visible;mso-position-horizontal:center;mso-position-horizontal-relative:text;mso-position-vertical-relative:text">
          <v:imagedata r:id="rId1" o:title=""/>
          <w10:anchorlock/>
        </v:shape>
      </w:pict>
    </w:r>
    <w:r>
      <w:tab/>
    </w:r>
    <w:r>
      <w:tab/>
      <w:t xml:space="preserve">2de graad bso Voeding-verzorging  </w:t>
    </w:r>
  </w:p>
  <w:p w:rsidR="005D442D" w:rsidRDefault="005D442D" w:rsidP="00DF51FA">
    <w:pPr>
      <w:pStyle w:val="VVKSOKoptekstEven"/>
    </w:pPr>
    <w:r>
      <w:t>D/2012/7841/012</w:t>
    </w:r>
    <w:r>
      <w:tab/>
    </w:r>
    <w:r>
      <w:tab/>
      <w:t>Muzikale opvoeding</w:t>
    </w:r>
  </w:p>
  <w:p w:rsidR="005D442D" w:rsidRPr="00DF51FA" w:rsidRDefault="005D442D" w:rsidP="00DF51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2D" w:rsidRDefault="005D442D">
    <w:pPr>
      <w:pStyle w:val="VVKSOKoptekstEven"/>
    </w:pPr>
    <w:r>
      <w:tab/>
    </w:r>
    <w:r>
      <w:tab/>
    </w:r>
  </w:p>
  <w:p w:rsidR="005D442D" w:rsidRDefault="005D442D">
    <w:pPr>
      <w:pStyle w:val="VVKSOKoptekstEven"/>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2D" w:rsidRDefault="005D442D">
    <w:pPr>
      <w:pStyle w:val="VVKSOKoptekstEvenDatum"/>
    </w:pPr>
    <w:r>
      <w:t xml:space="preserve">3de graad </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2" o:spid="_x0000_s2051" type="#_x0000_t75" alt="logo_klein_zw" style="position:absolute;margin-left:0;margin-top:14.2pt;width:53.3pt;height:28.45pt;z-index:-251659264;visibility:visible;mso-position-horizontal:center;mso-position-horizontal-relative:text;mso-position-vertical-relative:text">
          <v:imagedata r:id="rId1" o:title=""/>
          <w10:anchorlock/>
        </v:shape>
      </w:pict>
    </w:r>
    <w:r>
      <w:t>bso Verzorging</w:t>
    </w:r>
    <w:r>
      <w:tab/>
    </w:r>
    <w:r>
      <w:tab/>
    </w:r>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noProof/>
        <w:szCs w:val="24"/>
      </w:rPr>
      <w:t>31</w:t>
    </w:r>
    <w:r>
      <w:rPr>
        <w:rStyle w:val="PageNumber"/>
        <w:szCs w:val="24"/>
      </w:rPr>
      <w:fldChar w:fldCharType="end"/>
    </w:r>
  </w:p>
  <w:p w:rsidR="005D442D" w:rsidRDefault="005D442D">
    <w:pPr>
      <w:pStyle w:val="VVKSOKoptekstEven"/>
    </w:pPr>
    <w:r>
      <w:t>Muzikale opvoeding</w:t>
    </w:r>
    <w:r>
      <w:tab/>
    </w:r>
    <w:r>
      <w:tab/>
      <w:t>D/2012/7841/070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2D" w:rsidRDefault="005D442D">
    <w:pPr>
      <w:pStyle w:val="VVKSOKoptekstEven"/>
    </w:pPr>
    <w:fldSimple w:instr=" STYLEREF  VVKSOKop1  \* MERGEFORMAT ">
      <w:r>
        <w:rPr>
          <w:noProof/>
        </w:rPr>
        <w:t>Situering van het leerplan</w:t>
      </w:r>
    </w:fldSimple>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8" o:spid="_x0000_s2052" type="#_x0000_t75" alt="logo_klein_zw" style="position:absolute;margin-left:0;margin-top:0;width:53.3pt;height:28.45pt;z-index:-251660288;visibility:visible;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5D442D" w:rsidRDefault="005D442D">
    <w:pPr>
      <w:pStyle w:val="VVKSOKoptekstEven"/>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42D" w:rsidRDefault="005D442D">
      <w:pPr>
        <w:spacing w:line="240" w:lineRule="auto"/>
      </w:pPr>
      <w:r>
        <w:separator/>
      </w:r>
    </w:p>
  </w:footnote>
  <w:footnote w:type="continuationSeparator" w:id="0">
    <w:p w:rsidR="005D442D" w:rsidRDefault="005D442D">
      <w:pPr>
        <w:spacing w:line="240" w:lineRule="auto"/>
      </w:pPr>
      <w:r>
        <w:continuationSeparator/>
      </w:r>
    </w:p>
  </w:footnote>
  <w:footnote w:id="1">
    <w:p w:rsidR="005D442D" w:rsidRDefault="005D442D" w:rsidP="00003573">
      <w:pPr>
        <w:autoSpaceDE w:val="0"/>
        <w:autoSpaceDN w:val="0"/>
        <w:adjustRightInd w:val="0"/>
        <w:spacing w:line="240" w:lineRule="auto"/>
      </w:pPr>
      <w:r w:rsidRPr="0008690B">
        <w:rPr>
          <w:rStyle w:val="FootnoteReference"/>
          <w:rFonts w:cs="Arial"/>
          <w:szCs w:val="18"/>
        </w:rPr>
        <w:footnoteRef/>
      </w:r>
      <w:r w:rsidRPr="0008690B">
        <w:rPr>
          <w:rFonts w:cs="Arial"/>
          <w:b/>
          <w:bCs/>
          <w:sz w:val="18"/>
          <w:szCs w:val="18"/>
          <w:lang w:val="nl-BE" w:eastAsia="nl-BE"/>
        </w:rPr>
        <w:t>Woonzorg</w:t>
      </w:r>
      <w:r w:rsidRPr="0008690B">
        <w:rPr>
          <w:rFonts w:cs="Arial"/>
          <w:sz w:val="18"/>
          <w:szCs w:val="18"/>
          <w:lang w:val="nl-BE" w:eastAsia="nl-BE"/>
        </w:rPr>
        <w:t>: zorg voor kwetsbare ouderen en aanverwante doelgroepen, ongeacht waar ze verblijven of verzorgd wo</w:t>
      </w:r>
      <w:r w:rsidRPr="0008690B">
        <w:rPr>
          <w:rFonts w:cs="Arial"/>
          <w:sz w:val="18"/>
          <w:szCs w:val="18"/>
          <w:lang w:val="nl-BE" w:eastAsia="nl-BE"/>
        </w:rPr>
        <w:t>r</w:t>
      </w:r>
      <w:r w:rsidRPr="0008690B">
        <w:rPr>
          <w:rFonts w:cs="Arial"/>
          <w:sz w:val="18"/>
          <w:szCs w:val="18"/>
          <w:lang w:val="nl-BE" w:eastAsia="nl-BE"/>
        </w:rPr>
        <w:t>den. Woonzorg bestaat uit twee deelsectoren: zorg aan huis en residentiële ouderenzorg.</w:t>
      </w:r>
    </w:p>
  </w:footnote>
  <w:footnote w:id="2">
    <w:p w:rsidR="005D442D" w:rsidRDefault="005D442D" w:rsidP="000F2288">
      <w:pPr>
        <w:autoSpaceDE w:val="0"/>
        <w:autoSpaceDN w:val="0"/>
        <w:adjustRightInd w:val="0"/>
        <w:spacing w:line="240" w:lineRule="auto"/>
      </w:pPr>
      <w:r w:rsidRPr="0008690B">
        <w:rPr>
          <w:rStyle w:val="FootnoteReference"/>
          <w:rFonts w:cs="Arial"/>
          <w:szCs w:val="18"/>
        </w:rPr>
        <w:footnoteRef/>
      </w:r>
      <w:r w:rsidRPr="0008690B">
        <w:rPr>
          <w:rFonts w:cs="Arial"/>
          <w:i/>
          <w:sz w:val="18"/>
          <w:szCs w:val="18"/>
          <w:lang w:val="nl-BE" w:eastAsia="nl-BE"/>
        </w:rPr>
        <w:t>gebruiker</w:t>
      </w:r>
      <w:r w:rsidRPr="0008690B">
        <w:rPr>
          <w:rFonts w:cs="Arial"/>
          <w:sz w:val="18"/>
          <w:szCs w:val="18"/>
          <w:lang w:val="nl-BE" w:eastAsia="nl-BE"/>
        </w:rPr>
        <w:t xml:space="preserve"> kan duiden op patiënt, zorgvrager, zorgontvanger, bewoner, resident, kind, cliënt, bezoeker …</w:t>
      </w:r>
    </w:p>
  </w:footnote>
  <w:footnote w:id="3">
    <w:p w:rsidR="005D442D" w:rsidRDefault="005D442D" w:rsidP="00C60D9F">
      <w:pPr>
        <w:pStyle w:val="FootnoteText"/>
      </w:pPr>
      <w:r w:rsidRPr="00C60D9F">
        <w:rPr>
          <w:rStyle w:val="FootnoteReference"/>
        </w:rPr>
        <w:footnoteRef/>
      </w:r>
      <w:r w:rsidRPr="00C60D9F">
        <w:t xml:space="preserve"> Zie pedagogische wenken</w:t>
      </w:r>
    </w:p>
  </w:footnote>
  <w:footnote w:id="4">
    <w:p w:rsidR="005D442D" w:rsidRDefault="005D442D" w:rsidP="00777D00">
      <w:pPr>
        <w:pStyle w:val="FootnoteText"/>
      </w:pPr>
      <w:r>
        <w:rPr>
          <w:rStyle w:val="FootnoteReference"/>
        </w:rPr>
        <w:footnoteRef/>
      </w:r>
      <w:r>
        <w:rPr>
          <w:lang w:val="nl-BE"/>
        </w:rPr>
        <w:t xml:space="preserve"> </w:t>
      </w:r>
      <w:r w:rsidRPr="00C84536">
        <w:rPr>
          <w:lang w:val="nl-BE"/>
        </w:rPr>
        <w:t>Zie bijlage 6.1 vo</w:t>
      </w:r>
      <w:r>
        <w:rPr>
          <w:lang w:val="nl-BE"/>
        </w:rPr>
        <w:t>or de omschrijving van de reflectiemodellen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2D" w:rsidRDefault="005D44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2D" w:rsidRDefault="005D44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2D" w:rsidRDefault="005D442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2D" w:rsidRDefault="005D442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2D" w:rsidRDefault="005D442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2D" w:rsidRDefault="005D44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4C25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B72B1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5EACB0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E32A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0F676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487A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288D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AC78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6691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264E506"/>
    <w:lvl w:ilvl="0">
      <w:start w:val="1"/>
      <w:numFmt w:val="bullet"/>
      <w:lvlText w:val=""/>
      <w:lvlJc w:val="left"/>
      <w:pPr>
        <w:tabs>
          <w:tab w:val="num" w:pos="360"/>
        </w:tabs>
        <w:ind w:left="360" w:hanging="360"/>
      </w:pPr>
      <w:rPr>
        <w:rFonts w:ascii="Symbol" w:hAnsi="Symbol" w:hint="default"/>
      </w:rPr>
    </w:lvl>
  </w:abstractNum>
  <w:abstractNum w:abstractNumId="10">
    <w:nsid w:val="00B962B2"/>
    <w:multiLevelType w:val="hybridMultilevel"/>
    <w:tmpl w:val="028C1456"/>
    <w:lvl w:ilvl="0" w:tplc="0813000D">
      <w:start w:val="1"/>
      <w:numFmt w:val="bullet"/>
      <w:lvlText w:val=""/>
      <w:lvlJc w:val="left"/>
      <w:pPr>
        <w:ind w:left="671" w:hanging="360"/>
      </w:pPr>
      <w:rPr>
        <w:rFonts w:ascii="Wingdings" w:hAnsi="Wingdings" w:hint="default"/>
      </w:rPr>
    </w:lvl>
    <w:lvl w:ilvl="1" w:tplc="08130003">
      <w:start w:val="1"/>
      <w:numFmt w:val="bullet"/>
      <w:lvlText w:val="o"/>
      <w:lvlJc w:val="left"/>
      <w:pPr>
        <w:ind w:left="1391" w:hanging="360"/>
      </w:pPr>
      <w:rPr>
        <w:rFonts w:ascii="Courier New" w:hAnsi="Courier New" w:hint="default"/>
      </w:rPr>
    </w:lvl>
    <w:lvl w:ilvl="2" w:tplc="08130005" w:tentative="1">
      <w:start w:val="1"/>
      <w:numFmt w:val="bullet"/>
      <w:lvlText w:val=""/>
      <w:lvlJc w:val="left"/>
      <w:pPr>
        <w:ind w:left="2111" w:hanging="360"/>
      </w:pPr>
      <w:rPr>
        <w:rFonts w:ascii="Wingdings" w:hAnsi="Wingdings" w:hint="default"/>
      </w:rPr>
    </w:lvl>
    <w:lvl w:ilvl="3" w:tplc="08130001" w:tentative="1">
      <w:start w:val="1"/>
      <w:numFmt w:val="bullet"/>
      <w:lvlText w:val=""/>
      <w:lvlJc w:val="left"/>
      <w:pPr>
        <w:ind w:left="2831" w:hanging="360"/>
      </w:pPr>
      <w:rPr>
        <w:rFonts w:ascii="Symbol" w:hAnsi="Symbol" w:hint="default"/>
      </w:rPr>
    </w:lvl>
    <w:lvl w:ilvl="4" w:tplc="08130003" w:tentative="1">
      <w:start w:val="1"/>
      <w:numFmt w:val="bullet"/>
      <w:lvlText w:val="o"/>
      <w:lvlJc w:val="left"/>
      <w:pPr>
        <w:ind w:left="3551" w:hanging="360"/>
      </w:pPr>
      <w:rPr>
        <w:rFonts w:ascii="Courier New" w:hAnsi="Courier New" w:hint="default"/>
      </w:rPr>
    </w:lvl>
    <w:lvl w:ilvl="5" w:tplc="08130005" w:tentative="1">
      <w:start w:val="1"/>
      <w:numFmt w:val="bullet"/>
      <w:lvlText w:val=""/>
      <w:lvlJc w:val="left"/>
      <w:pPr>
        <w:ind w:left="4271" w:hanging="360"/>
      </w:pPr>
      <w:rPr>
        <w:rFonts w:ascii="Wingdings" w:hAnsi="Wingdings" w:hint="default"/>
      </w:rPr>
    </w:lvl>
    <w:lvl w:ilvl="6" w:tplc="08130001" w:tentative="1">
      <w:start w:val="1"/>
      <w:numFmt w:val="bullet"/>
      <w:lvlText w:val=""/>
      <w:lvlJc w:val="left"/>
      <w:pPr>
        <w:ind w:left="4991" w:hanging="360"/>
      </w:pPr>
      <w:rPr>
        <w:rFonts w:ascii="Symbol" w:hAnsi="Symbol" w:hint="default"/>
      </w:rPr>
    </w:lvl>
    <w:lvl w:ilvl="7" w:tplc="08130003" w:tentative="1">
      <w:start w:val="1"/>
      <w:numFmt w:val="bullet"/>
      <w:lvlText w:val="o"/>
      <w:lvlJc w:val="left"/>
      <w:pPr>
        <w:ind w:left="5711" w:hanging="360"/>
      </w:pPr>
      <w:rPr>
        <w:rFonts w:ascii="Courier New" w:hAnsi="Courier New" w:hint="default"/>
      </w:rPr>
    </w:lvl>
    <w:lvl w:ilvl="8" w:tplc="08130005" w:tentative="1">
      <w:start w:val="1"/>
      <w:numFmt w:val="bullet"/>
      <w:lvlText w:val=""/>
      <w:lvlJc w:val="left"/>
      <w:pPr>
        <w:ind w:left="6431" w:hanging="360"/>
      </w:pPr>
      <w:rPr>
        <w:rFonts w:ascii="Wingdings" w:hAnsi="Wingdings" w:hint="default"/>
      </w:rPr>
    </w:lvl>
  </w:abstractNum>
  <w:abstractNum w:abstractNumId="11">
    <w:nsid w:val="02DB3D7A"/>
    <w:multiLevelType w:val="hybridMultilevel"/>
    <w:tmpl w:val="0B02D17E"/>
    <w:lvl w:ilvl="0" w:tplc="85B4DE3C">
      <w:numFmt w:val="bullet"/>
      <w:lvlText w:val="-"/>
      <w:lvlJc w:val="left"/>
      <w:pPr>
        <w:tabs>
          <w:tab w:val="num" w:pos="397"/>
        </w:tabs>
        <w:ind w:left="397" w:hanging="397"/>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3">
    <w:nsid w:val="09012C93"/>
    <w:multiLevelType w:val="multilevel"/>
    <w:tmpl w:val="08130023"/>
    <w:lvl w:ilvl="0">
      <w:start w:val="1"/>
      <w:numFmt w:val="upperRoman"/>
      <w:pStyle w:val="Heading1"/>
      <w:lvlText w:val="Artikel %1."/>
      <w:lvlJc w:val="left"/>
      <w:pPr>
        <w:tabs>
          <w:tab w:val="num" w:pos="1440"/>
        </w:tabs>
      </w:pPr>
      <w:rPr>
        <w:rFonts w:cs="Times New Roman"/>
      </w:rPr>
    </w:lvl>
    <w:lvl w:ilvl="1">
      <w:start w:val="1"/>
      <w:numFmt w:val="decimalZero"/>
      <w:pStyle w:val="Heading2"/>
      <w:isLgl/>
      <w:lvlText w:val="Sectie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4">
    <w:nsid w:val="0E8C4755"/>
    <w:multiLevelType w:val="hybridMultilevel"/>
    <w:tmpl w:val="9A0C4960"/>
    <w:lvl w:ilvl="0" w:tplc="85B4DE3C">
      <w:numFmt w:val="bullet"/>
      <w:lvlText w:val="-"/>
      <w:lvlJc w:val="left"/>
      <w:pPr>
        <w:tabs>
          <w:tab w:val="num" w:pos="397"/>
        </w:tabs>
        <w:ind w:left="397" w:hanging="397"/>
      </w:pPr>
      <w:rPr>
        <w:rFonts w:ascii="Times New Roman" w:eastAsia="Times New Roman" w:hAnsi="Times New Roman" w:hint="default"/>
      </w:rPr>
    </w:lvl>
    <w:lvl w:ilvl="1" w:tplc="08130003">
      <w:start w:val="1"/>
      <w:numFmt w:val="bullet"/>
      <w:lvlText w:val="o"/>
      <w:lvlJc w:val="left"/>
      <w:pPr>
        <w:tabs>
          <w:tab w:val="num" w:pos="1440"/>
        </w:tabs>
        <w:ind w:left="1440" w:hanging="360"/>
      </w:pPr>
      <w:rPr>
        <w:rFonts w:ascii="Courier New" w:hAnsi="Courier New" w:hint="default"/>
      </w:rPr>
    </w:lvl>
    <w:lvl w:ilvl="2" w:tplc="85B4DE3C">
      <w:numFmt w:val="bullet"/>
      <w:lvlText w:val="-"/>
      <w:lvlJc w:val="left"/>
      <w:pPr>
        <w:tabs>
          <w:tab w:val="num" w:pos="2160"/>
        </w:tabs>
        <w:ind w:left="2160" w:hanging="360"/>
      </w:pPr>
      <w:rPr>
        <w:rFonts w:ascii="Times New Roman" w:eastAsia="Times New Roman" w:hAnsi="Times New Roman"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hint="default"/>
      </w:rPr>
    </w:lvl>
    <w:lvl w:ilvl="5" w:tplc="08130005">
      <w:start w:val="1"/>
      <w:numFmt w:val="bullet"/>
      <w:lvlText w:val=""/>
      <w:lvlJc w:val="left"/>
      <w:pPr>
        <w:tabs>
          <w:tab w:val="num" w:pos="4320"/>
        </w:tabs>
        <w:ind w:left="4320" w:hanging="360"/>
      </w:pPr>
      <w:rPr>
        <w:rFonts w:ascii="Wingdings" w:hAnsi="Wingdings" w:hint="default"/>
      </w:rPr>
    </w:lvl>
    <w:lvl w:ilvl="6" w:tplc="08130001">
      <w:start w:val="1"/>
      <w:numFmt w:val="bullet"/>
      <w:lvlText w:val=""/>
      <w:lvlJc w:val="left"/>
      <w:pPr>
        <w:tabs>
          <w:tab w:val="num" w:pos="5040"/>
        </w:tabs>
        <w:ind w:left="5040" w:hanging="360"/>
      </w:pPr>
      <w:rPr>
        <w:rFonts w:ascii="Symbol" w:hAnsi="Symbol" w:hint="default"/>
      </w:rPr>
    </w:lvl>
    <w:lvl w:ilvl="7" w:tplc="08130003">
      <w:start w:val="1"/>
      <w:numFmt w:val="bullet"/>
      <w:lvlText w:val="o"/>
      <w:lvlJc w:val="left"/>
      <w:pPr>
        <w:tabs>
          <w:tab w:val="num" w:pos="5760"/>
        </w:tabs>
        <w:ind w:left="5760" w:hanging="360"/>
      </w:pPr>
      <w:rPr>
        <w:rFonts w:ascii="Courier New" w:hAnsi="Courier New" w:hint="default"/>
      </w:rPr>
    </w:lvl>
    <w:lvl w:ilvl="8" w:tplc="08130005">
      <w:start w:val="1"/>
      <w:numFmt w:val="bullet"/>
      <w:lvlText w:val=""/>
      <w:lvlJc w:val="left"/>
      <w:pPr>
        <w:tabs>
          <w:tab w:val="num" w:pos="6480"/>
        </w:tabs>
        <w:ind w:left="6480" w:hanging="360"/>
      </w:pPr>
      <w:rPr>
        <w:rFonts w:ascii="Wingdings" w:hAnsi="Wingdings" w:hint="default"/>
      </w:rPr>
    </w:lvl>
  </w:abstractNum>
  <w:abstractNum w:abstractNumId="15">
    <w:nsid w:val="15411F00"/>
    <w:multiLevelType w:val="multilevel"/>
    <w:tmpl w:val="028E781A"/>
    <w:lvl w:ilvl="0">
      <w:start w:val="4"/>
      <w:numFmt w:val="decimal"/>
      <w:lvlText w:val="%1"/>
      <w:lvlJc w:val="left"/>
      <w:pPr>
        <w:tabs>
          <w:tab w:val="num" w:pos="900"/>
        </w:tabs>
        <w:ind w:left="900" w:hanging="900"/>
      </w:pPr>
      <w:rPr>
        <w:rFonts w:cs="Times New Roman" w:hint="default"/>
      </w:rPr>
    </w:lvl>
    <w:lvl w:ilvl="1">
      <w:start w:val="4"/>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5A3478E"/>
    <w:multiLevelType w:val="hybridMultilevel"/>
    <w:tmpl w:val="E8327966"/>
    <w:lvl w:ilvl="0" w:tplc="698202A6">
      <w:numFmt w:val="bullet"/>
      <w:pStyle w:val="VVKSOOpsomming1"/>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7">
    <w:nsid w:val="15AE70FE"/>
    <w:multiLevelType w:val="hybridMultilevel"/>
    <w:tmpl w:val="234ED30E"/>
    <w:lvl w:ilvl="0" w:tplc="08130003">
      <w:start w:val="1"/>
      <w:numFmt w:val="bullet"/>
      <w:lvlText w:val="o"/>
      <w:lvlJc w:val="left"/>
      <w:pPr>
        <w:tabs>
          <w:tab w:val="num" w:pos="397"/>
        </w:tabs>
        <w:ind w:left="397" w:hanging="397"/>
      </w:pPr>
      <w:rPr>
        <w:rFonts w:ascii="Courier New" w:hAnsi="Courier New"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16C07C44"/>
    <w:multiLevelType w:val="hybridMultilevel"/>
    <w:tmpl w:val="0E36844E"/>
    <w:lvl w:ilvl="0" w:tplc="08130003">
      <w:start w:val="1"/>
      <w:numFmt w:val="bullet"/>
      <w:lvlText w:val="o"/>
      <w:lvlJc w:val="left"/>
      <w:pPr>
        <w:tabs>
          <w:tab w:val="num" w:pos="397"/>
        </w:tabs>
        <w:ind w:left="397" w:hanging="397"/>
      </w:pPr>
      <w:rPr>
        <w:rFonts w:ascii="Courier New" w:hAnsi="Courier New"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1F1939B2"/>
    <w:multiLevelType w:val="hybridMultilevel"/>
    <w:tmpl w:val="21762D80"/>
    <w:lvl w:ilvl="0" w:tplc="08130003">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20313344"/>
    <w:multiLevelType w:val="hybridMultilevel"/>
    <w:tmpl w:val="0F9C501C"/>
    <w:lvl w:ilvl="0" w:tplc="08130003">
      <w:start w:val="1"/>
      <w:numFmt w:val="bullet"/>
      <w:lvlText w:val="o"/>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28910679"/>
    <w:multiLevelType w:val="hybridMultilevel"/>
    <w:tmpl w:val="69AC5862"/>
    <w:lvl w:ilvl="0" w:tplc="0813000D">
      <w:start w:val="1"/>
      <w:numFmt w:val="bullet"/>
      <w:lvlText w:val=""/>
      <w:lvlJc w:val="left"/>
      <w:pPr>
        <w:ind w:left="720" w:hanging="360"/>
      </w:pPr>
      <w:rPr>
        <w:rFonts w:ascii="Wingdings" w:hAnsi="Wingdings" w:hint="default"/>
      </w:rPr>
    </w:lvl>
    <w:lvl w:ilvl="1" w:tplc="11D457CE">
      <w:numFmt w:val="bullet"/>
      <w:lvlText w:val="-"/>
      <w:lvlJc w:val="left"/>
      <w:pPr>
        <w:ind w:left="1440" w:hanging="360"/>
      </w:pPr>
      <w:rPr>
        <w:rFonts w:ascii="Arial" w:eastAsia="Times New Roman" w:hAnsi="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05B11C8"/>
    <w:multiLevelType w:val="hybridMultilevel"/>
    <w:tmpl w:val="4E5807DE"/>
    <w:lvl w:ilvl="0" w:tplc="85B4DE3C">
      <w:numFmt w:val="bullet"/>
      <w:lvlText w:val="-"/>
      <w:lvlJc w:val="left"/>
      <w:pPr>
        <w:tabs>
          <w:tab w:val="num" w:pos="397"/>
        </w:tabs>
        <w:ind w:left="397" w:hanging="397"/>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540697F"/>
    <w:multiLevelType w:val="hybridMultilevel"/>
    <w:tmpl w:val="3CA6076E"/>
    <w:lvl w:ilvl="0" w:tplc="416E6D94">
      <w:start w:val="1"/>
      <w:numFmt w:val="bullet"/>
      <w:lvlText w:val=""/>
      <w:lvlJc w:val="left"/>
      <w:pPr>
        <w:tabs>
          <w:tab w:val="num" w:pos="794"/>
        </w:tabs>
        <w:ind w:left="794" w:hanging="397"/>
      </w:pPr>
      <w:rPr>
        <w:rFonts w:ascii="Wingdings" w:hAnsi="Wingdings" w:hint="default"/>
        <w:b w:val="0"/>
        <w:sz w:val="20"/>
      </w:rPr>
    </w:lvl>
    <w:lvl w:ilvl="1" w:tplc="08130003" w:tentative="1">
      <w:start w:val="1"/>
      <w:numFmt w:val="bullet"/>
      <w:lvlText w:val="o"/>
      <w:lvlJc w:val="left"/>
      <w:pPr>
        <w:tabs>
          <w:tab w:val="num" w:pos="1837"/>
        </w:tabs>
        <w:ind w:left="1837" w:hanging="360"/>
      </w:pPr>
      <w:rPr>
        <w:rFonts w:ascii="Courier New" w:hAnsi="Courier New" w:hint="default"/>
      </w:rPr>
    </w:lvl>
    <w:lvl w:ilvl="2" w:tplc="08130005" w:tentative="1">
      <w:start w:val="1"/>
      <w:numFmt w:val="bullet"/>
      <w:lvlText w:val=""/>
      <w:lvlJc w:val="left"/>
      <w:pPr>
        <w:tabs>
          <w:tab w:val="num" w:pos="2557"/>
        </w:tabs>
        <w:ind w:left="2557" w:hanging="360"/>
      </w:pPr>
      <w:rPr>
        <w:rFonts w:ascii="Wingdings" w:hAnsi="Wingdings" w:hint="default"/>
      </w:rPr>
    </w:lvl>
    <w:lvl w:ilvl="3" w:tplc="08130001" w:tentative="1">
      <w:start w:val="1"/>
      <w:numFmt w:val="bullet"/>
      <w:lvlText w:val=""/>
      <w:lvlJc w:val="left"/>
      <w:pPr>
        <w:tabs>
          <w:tab w:val="num" w:pos="3277"/>
        </w:tabs>
        <w:ind w:left="3277" w:hanging="360"/>
      </w:pPr>
      <w:rPr>
        <w:rFonts w:ascii="Symbol" w:hAnsi="Symbol" w:hint="default"/>
      </w:rPr>
    </w:lvl>
    <w:lvl w:ilvl="4" w:tplc="08130003" w:tentative="1">
      <w:start w:val="1"/>
      <w:numFmt w:val="bullet"/>
      <w:lvlText w:val="o"/>
      <w:lvlJc w:val="left"/>
      <w:pPr>
        <w:tabs>
          <w:tab w:val="num" w:pos="3997"/>
        </w:tabs>
        <w:ind w:left="3997" w:hanging="360"/>
      </w:pPr>
      <w:rPr>
        <w:rFonts w:ascii="Courier New" w:hAnsi="Courier New" w:hint="default"/>
      </w:rPr>
    </w:lvl>
    <w:lvl w:ilvl="5" w:tplc="08130005" w:tentative="1">
      <w:start w:val="1"/>
      <w:numFmt w:val="bullet"/>
      <w:lvlText w:val=""/>
      <w:lvlJc w:val="left"/>
      <w:pPr>
        <w:tabs>
          <w:tab w:val="num" w:pos="4717"/>
        </w:tabs>
        <w:ind w:left="4717" w:hanging="360"/>
      </w:pPr>
      <w:rPr>
        <w:rFonts w:ascii="Wingdings" w:hAnsi="Wingdings" w:hint="default"/>
      </w:rPr>
    </w:lvl>
    <w:lvl w:ilvl="6" w:tplc="08130001" w:tentative="1">
      <w:start w:val="1"/>
      <w:numFmt w:val="bullet"/>
      <w:lvlText w:val=""/>
      <w:lvlJc w:val="left"/>
      <w:pPr>
        <w:tabs>
          <w:tab w:val="num" w:pos="5437"/>
        </w:tabs>
        <w:ind w:left="5437" w:hanging="360"/>
      </w:pPr>
      <w:rPr>
        <w:rFonts w:ascii="Symbol" w:hAnsi="Symbol" w:hint="default"/>
      </w:rPr>
    </w:lvl>
    <w:lvl w:ilvl="7" w:tplc="08130003" w:tentative="1">
      <w:start w:val="1"/>
      <w:numFmt w:val="bullet"/>
      <w:lvlText w:val="o"/>
      <w:lvlJc w:val="left"/>
      <w:pPr>
        <w:tabs>
          <w:tab w:val="num" w:pos="6157"/>
        </w:tabs>
        <w:ind w:left="6157" w:hanging="360"/>
      </w:pPr>
      <w:rPr>
        <w:rFonts w:ascii="Courier New" w:hAnsi="Courier New" w:hint="default"/>
      </w:rPr>
    </w:lvl>
    <w:lvl w:ilvl="8" w:tplc="08130005" w:tentative="1">
      <w:start w:val="1"/>
      <w:numFmt w:val="bullet"/>
      <w:lvlText w:val=""/>
      <w:lvlJc w:val="left"/>
      <w:pPr>
        <w:tabs>
          <w:tab w:val="num" w:pos="6877"/>
        </w:tabs>
        <w:ind w:left="6877" w:hanging="360"/>
      </w:pPr>
      <w:rPr>
        <w:rFonts w:ascii="Wingdings" w:hAnsi="Wingdings" w:hint="default"/>
      </w:rPr>
    </w:lvl>
  </w:abstractNum>
  <w:abstractNum w:abstractNumId="24">
    <w:nsid w:val="459F16B4"/>
    <w:multiLevelType w:val="hybridMultilevel"/>
    <w:tmpl w:val="32321992"/>
    <w:lvl w:ilvl="0" w:tplc="52586788">
      <w:numFmt w:val="bullet"/>
      <w:lvlText w:val="-"/>
      <w:lvlJc w:val="left"/>
      <w:pPr>
        <w:tabs>
          <w:tab w:val="num" w:pos="720"/>
        </w:tabs>
        <w:ind w:left="720" w:hanging="360"/>
      </w:pPr>
      <w:rPr>
        <w:rFonts w:ascii="Arial" w:eastAsia="Times New Roman" w:hAnsi="Aria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48C56647"/>
    <w:multiLevelType w:val="hybridMultilevel"/>
    <w:tmpl w:val="5B88E972"/>
    <w:lvl w:ilvl="0" w:tplc="85B4DE3C">
      <w:numFmt w:val="bullet"/>
      <w:lvlText w:val="-"/>
      <w:lvlJc w:val="left"/>
      <w:pPr>
        <w:tabs>
          <w:tab w:val="num" w:pos="397"/>
        </w:tabs>
        <w:ind w:left="397" w:hanging="397"/>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D7541F3"/>
    <w:multiLevelType w:val="hybridMultilevel"/>
    <w:tmpl w:val="9F68F7D6"/>
    <w:lvl w:ilvl="0" w:tplc="08130003">
      <w:start w:val="1"/>
      <w:numFmt w:val="bullet"/>
      <w:lvlText w:val="o"/>
      <w:lvlJc w:val="left"/>
      <w:pPr>
        <w:tabs>
          <w:tab w:val="num" w:pos="397"/>
        </w:tabs>
        <w:ind w:left="397" w:hanging="397"/>
      </w:pPr>
      <w:rPr>
        <w:rFonts w:ascii="Courier New" w:hAnsi="Courier New"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1BE3BF5"/>
    <w:multiLevelType w:val="hybridMultilevel"/>
    <w:tmpl w:val="B7805CE6"/>
    <w:lvl w:ilvl="0" w:tplc="39A2563A">
      <w:start w:val="1"/>
      <w:numFmt w:val="bullet"/>
      <w:lvlText w:val=""/>
      <w:lvlJc w:val="left"/>
      <w:pPr>
        <w:tabs>
          <w:tab w:val="num" w:pos="720"/>
        </w:tabs>
        <w:ind w:left="720" w:hanging="360"/>
      </w:pPr>
      <w:rPr>
        <w:rFonts w:ascii="Wingdings" w:hAnsi="Wingdings" w:hint="default"/>
      </w:rPr>
    </w:lvl>
    <w:lvl w:ilvl="1" w:tplc="4C281370" w:tentative="1">
      <w:start w:val="1"/>
      <w:numFmt w:val="bullet"/>
      <w:lvlText w:val="o"/>
      <w:lvlJc w:val="left"/>
      <w:pPr>
        <w:tabs>
          <w:tab w:val="num" w:pos="1440"/>
        </w:tabs>
        <w:ind w:left="1440" w:hanging="360"/>
      </w:pPr>
      <w:rPr>
        <w:rFonts w:ascii="Courier New" w:hAnsi="Courier New" w:hint="default"/>
      </w:rPr>
    </w:lvl>
    <w:lvl w:ilvl="2" w:tplc="03F8A326" w:tentative="1">
      <w:start w:val="1"/>
      <w:numFmt w:val="bullet"/>
      <w:lvlText w:val=""/>
      <w:lvlJc w:val="left"/>
      <w:pPr>
        <w:tabs>
          <w:tab w:val="num" w:pos="2160"/>
        </w:tabs>
        <w:ind w:left="2160" w:hanging="360"/>
      </w:pPr>
      <w:rPr>
        <w:rFonts w:ascii="Wingdings" w:hAnsi="Wingdings" w:hint="default"/>
      </w:rPr>
    </w:lvl>
    <w:lvl w:ilvl="3" w:tplc="606EE3B2" w:tentative="1">
      <w:start w:val="1"/>
      <w:numFmt w:val="bullet"/>
      <w:lvlText w:val=""/>
      <w:lvlJc w:val="left"/>
      <w:pPr>
        <w:tabs>
          <w:tab w:val="num" w:pos="2880"/>
        </w:tabs>
        <w:ind w:left="2880" w:hanging="360"/>
      </w:pPr>
      <w:rPr>
        <w:rFonts w:ascii="Symbol" w:hAnsi="Symbol" w:hint="default"/>
      </w:rPr>
    </w:lvl>
    <w:lvl w:ilvl="4" w:tplc="C882A1F0" w:tentative="1">
      <w:start w:val="1"/>
      <w:numFmt w:val="bullet"/>
      <w:lvlText w:val="o"/>
      <w:lvlJc w:val="left"/>
      <w:pPr>
        <w:tabs>
          <w:tab w:val="num" w:pos="3600"/>
        </w:tabs>
        <w:ind w:left="3600" w:hanging="360"/>
      </w:pPr>
      <w:rPr>
        <w:rFonts w:ascii="Courier New" w:hAnsi="Courier New" w:hint="default"/>
      </w:rPr>
    </w:lvl>
    <w:lvl w:ilvl="5" w:tplc="137499D4" w:tentative="1">
      <w:start w:val="1"/>
      <w:numFmt w:val="bullet"/>
      <w:lvlText w:val=""/>
      <w:lvlJc w:val="left"/>
      <w:pPr>
        <w:tabs>
          <w:tab w:val="num" w:pos="4320"/>
        </w:tabs>
        <w:ind w:left="4320" w:hanging="360"/>
      </w:pPr>
      <w:rPr>
        <w:rFonts w:ascii="Wingdings" w:hAnsi="Wingdings" w:hint="default"/>
      </w:rPr>
    </w:lvl>
    <w:lvl w:ilvl="6" w:tplc="047A26D6" w:tentative="1">
      <w:start w:val="1"/>
      <w:numFmt w:val="bullet"/>
      <w:lvlText w:val=""/>
      <w:lvlJc w:val="left"/>
      <w:pPr>
        <w:tabs>
          <w:tab w:val="num" w:pos="5040"/>
        </w:tabs>
        <w:ind w:left="5040" w:hanging="360"/>
      </w:pPr>
      <w:rPr>
        <w:rFonts w:ascii="Symbol" w:hAnsi="Symbol" w:hint="default"/>
      </w:rPr>
    </w:lvl>
    <w:lvl w:ilvl="7" w:tplc="2F82DDDC" w:tentative="1">
      <w:start w:val="1"/>
      <w:numFmt w:val="bullet"/>
      <w:lvlText w:val="o"/>
      <w:lvlJc w:val="left"/>
      <w:pPr>
        <w:tabs>
          <w:tab w:val="num" w:pos="5760"/>
        </w:tabs>
        <w:ind w:left="5760" w:hanging="360"/>
      </w:pPr>
      <w:rPr>
        <w:rFonts w:ascii="Courier New" w:hAnsi="Courier New" w:hint="default"/>
      </w:rPr>
    </w:lvl>
    <w:lvl w:ilvl="8" w:tplc="059EC5F2" w:tentative="1">
      <w:start w:val="1"/>
      <w:numFmt w:val="bullet"/>
      <w:lvlText w:val=""/>
      <w:lvlJc w:val="left"/>
      <w:pPr>
        <w:tabs>
          <w:tab w:val="num" w:pos="6480"/>
        </w:tabs>
        <w:ind w:left="6480" w:hanging="360"/>
      </w:pPr>
      <w:rPr>
        <w:rFonts w:ascii="Wingdings" w:hAnsi="Wingdings" w:hint="default"/>
      </w:rPr>
    </w:lvl>
  </w:abstractNum>
  <w:abstractNum w:abstractNumId="28">
    <w:nsid w:val="571622C2"/>
    <w:multiLevelType w:val="hybridMultilevel"/>
    <w:tmpl w:val="AE8A7B5A"/>
    <w:lvl w:ilvl="0" w:tplc="08130001">
      <w:start w:val="1"/>
      <w:numFmt w:val="bullet"/>
      <w:lvlText w:val=""/>
      <w:lvlJc w:val="left"/>
      <w:pPr>
        <w:ind w:left="720" w:hanging="360"/>
      </w:pPr>
      <w:rPr>
        <w:rFonts w:ascii="Symbol" w:hAnsi="Symbol" w:hint="default"/>
      </w:rPr>
    </w:lvl>
    <w:lvl w:ilvl="1" w:tplc="B1EE9428">
      <w:numFmt w:val="bullet"/>
      <w:lvlText w:val="•"/>
      <w:lvlJc w:val="left"/>
      <w:pPr>
        <w:ind w:left="1440" w:hanging="360"/>
      </w:pPr>
      <w:rPr>
        <w:rFonts w:ascii="ArialMT" w:eastAsia="Times New Roman" w:hAnsi="ArialMT"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ACB79BE"/>
    <w:multiLevelType w:val="multilevel"/>
    <w:tmpl w:val="80720666"/>
    <w:lvl w:ilvl="0">
      <w:start w:val="1"/>
      <w:numFmt w:val="decimal"/>
      <w:lvlText w:val="%1"/>
      <w:lvlJc w:val="left"/>
      <w:pPr>
        <w:tabs>
          <w:tab w:val="num" w:pos="860"/>
        </w:tabs>
        <w:ind w:left="860" w:hanging="360"/>
      </w:pPr>
      <w:rPr>
        <w:rFonts w:cs="Times New Roman" w:hint="default"/>
      </w:rPr>
    </w:lvl>
    <w:lvl w:ilvl="1">
      <w:start w:val="1"/>
      <w:numFmt w:val="none"/>
      <w:lvlText w:val="4.5"/>
      <w:lvlJc w:val="left"/>
      <w:pPr>
        <w:tabs>
          <w:tab w:val="num" w:pos="1451"/>
        </w:tabs>
        <w:ind w:left="1451" w:hanging="851"/>
      </w:pPr>
      <w:rPr>
        <w:rFonts w:cs="Times New Roman" w:hint="default"/>
      </w:rPr>
    </w:lvl>
    <w:lvl w:ilvl="2">
      <w:start w:val="1"/>
      <w:numFmt w:val="none"/>
      <w:pStyle w:val="VVKSOKop3"/>
      <w:lvlText w:val="9.2.2"/>
      <w:lvlJc w:val="left"/>
      <w:pPr>
        <w:tabs>
          <w:tab w:val="num" w:pos="1251"/>
        </w:tabs>
        <w:ind w:left="1251" w:hanging="851"/>
      </w:pPr>
      <w:rPr>
        <w:rFonts w:cs="Times New Roman" w:hint="default"/>
      </w:rPr>
    </w:lvl>
    <w:lvl w:ilvl="3">
      <w:start w:val="1"/>
      <w:numFmt w:val="decimal"/>
      <w:pStyle w:val="VVKSOKop4"/>
      <w:lvlText w:val="%1.%2.%3.%4"/>
      <w:lvlJc w:val="left"/>
      <w:pPr>
        <w:tabs>
          <w:tab w:val="num" w:pos="1251"/>
        </w:tabs>
        <w:ind w:left="1251" w:hanging="851"/>
      </w:pPr>
      <w:rPr>
        <w:rFonts w:cs="Times New Roman" w:hint="default"/>
      </w:rPr>
    </w:lvl>
    <w:lvl w:ilvl="4">
      <w:start w:val="1"/>
      <w:numFmt w:val="decimal"/>
      <w:lvlRestart w:val="0"/>
      <w:pStyle w:val="VVKSOKop2ZonderTitel"/>
      <w:lvlText w:val="%1.%5"/>
      <w:lvlJc w:val="left"/>
      <w:pPr>
        <w:tabs>
          <w:tab w:val="num" w:pos="1251"/>
        </w:tabs>
        <w:ind w:left="1251" w:hanging="851"/>
      </w:pPr>
      <w:rPr>
        <w:rFonts w:cs="Times New Roman" w:hint="default"/>
      </w:rPr>
    </w:lvl>
    <w:lvl w:ilvl="5">
      <w:start w:val="1"/>
      <w:numFmt w:val="decimal"/>
      <w:pStyle w:val="VVKSOKop3ZonderTitel"/>
      <w:lvlText w:val="%1.%2.%6"/>
      <w:lvlJc w:val="left"/>
      <w:pPr>
        <w:tabs>
          <w:tab w:val="num" w:pos="1251"/>
        </w:tabs>
        <w:ind w:left="1251" w:hanging="851"/>
      </w:pPr>
      <w:rPr>
        <w:rFonts w:cs="Times New Roman" w:hint="default"/>
      </w:rPr>
    </w:lvl>
    <w:lvl w:ilvl="6">
      <w:start w:val="1"/>
      <w:numFmt w:val="decimal"/>
      <w:lvlText w:val="%1.%2.%3.%4.%5.%6.%7"/>
      <w:lvlJc w:val="left"/>
      <w:pPr>
        <w:tabs>
          <w:tab w:val="num" w:pos="1696"/>
        </w:tabs>
        <w:ind w:left="1696" w:hanging="1296"/>
      </w:pPr>
      <w:rPr>
        <w:rFonts w:cs="Times New Roman" w:hint="default"/>
      </w:rPr>
    </w:lvl>
    <w:lvl w:ilvl="7">
      <w:start w:val="1"/>
      <w:numFmt w:val="decimal"/>
      <w:lvlText w:val="%1.%2.%3.%4.%5.%6.%7.%8"/>
      <w:lvlJc w:val="left"/>
      <w:pPr>
        <w:tabs>
          <w:tab w:val="num" w:pos="1840"/>
        </w:tabs>
        <w:ind w:left="1840" w:hanging="1440"/>
      </w:pPr>
      <w:rPr>
        <w:rFonts w:cs="Times New Roman" w:hint="default"/>
      </w:rPr>
    </w:lvl>
    <w:lvl w:ilvl="8">
      <w:start w:val="1"/>
      <w:numFmt w:val="decimal"/>
      <w:lvlText w:val="%1.%2.%3.%4.%5.%6.%7.%8.%9"/>
      <w:lvlJc w:val="left"/>
      <w:pPr>
        <w:tabs>
          <w:tab w:val="num" w:pos="1984"/>
        </w:tabs>
        <w:ind w:left="1984" w:hanging="1584"/>
      </w:pPr>
      <w:rPr>
        <w:rFonts w:cs="Times New Roman" w:hint="default"/>
      </w:rPr>
    </w:lvl>
  </w:abstractNum>
  <w:abstractNum w:abstractNumId="30">
    <w:nsid w:val="5CE620E2"/>
    <w:multiLevelType w:val="hybridMultilevel"/>
    <w:tmpl w:val="4A065BE6"/>
    <w:lvl w:ilvl="0" w:tplc="4F084B90">
      <w:start w:val="1"/>
      <w:numFmt w:val="bullet"/>
      <w:lvlText w:val=""/>
      <w:lvlJc w:val="left"/>
      <w:pPr>
        <w:ind w:left="720" w:hanging="360"/>
      </w:pPr>
      <w:rPr>
        <w:rFonts w:ascii="Wingdings" w:hAnsi="Wingdings" w:hint="default"/>
      </w:rPr>
    </w:lvl>
    <w:lvl w:ilvl="1" w:tplc="3CD2AFEE" w:tentative="1">
      <w:start w:val="1"/>
      <w:numFmt w:val="bullet"/>
      <w:lvlText w:val="o"/>
      <w:lvlJc w:val="left"/>
      <w:pPr>
        <w:ind w:left="1440" w:hanging="360"/>
      </w:pPr>
      <w:rPr>
        <w:rFonts w:ascii="Courier New" w:hAnsi="Courier New" w:hint="default"/>
      </w:rPr>
    </w:lvl>
    <w:lvl w:ilvl="2" w:tplc="B57A8CD6" w:tentative="1">
      <w:start w:val="1"/>
      <w:numFmt w:val="bullet"/>
      <w:lvlText w:val=""/>
      <w:lvlJc w:val="left"/>
      <w:pPr>
        <w:ind w:left="2160" w:hanging="360"/>
      </w:pPr>
      <w:rPr>
        <w:rFonts w:ascii="Wingdings" w:hAnsi="Wingdings" w:hint="default"/>
      </w:rPr>
    </w:lvl>
    <w:lvl w:ilvl="3" w:tplc="68CCE0B0" w:tentative="1">
      <w:start w:val="1"/>
      <w:numFmt w:val="bullet"/>
      <w:lvlText w:val=""/>
      <w:lvlJc w:val="left"/>
      <w:pPr>
        <w:ind w:left="2880" w:hanging="360"/>
      </w:pPr>
      <w:rPr>
        <w:rFonts w:ascii="Symbol" w:hAnsi="Symbol" w:hint="default"/>
      </w:rPr>
    </w:lvl>
    <w:lvl w:ilvl="4" w:tplc="4FA01C5C" w:tentative="1">
      <w:start w:val="1"/>
      <w:numFmt w:val="bullet"/>
      <w:lvlText w:val="o"/>
      <w:lvlJc w:val="left"/>
      <w:pPr>
        <w:ind w:left="3600" w:hanging="360"/>
      </w:pPr>
      <w:rPr>
        <w:rFonts w:ascii="Courier New" w:hAnsi="Courier New" w:hint="default"/>
      </w:rPr>
    </w:lvl>
    <w:lvl w:ilvl="5" w:tplc="7F1CC702" w:tentative="1">
      <w:start w:val="1"/>
      <w:numFmt w:val="bullet"/>
      <w:lvlText w:val=""/>
      <w:lvlJc w:val="left"/>
      <w:pPr>
        <w:ind w:left="4320" w:hanging="360"/>
      </w:pPr>
      <w:rPr>
        <w:rFonts w:ascii="Wingdings" w:hAnsi="Wingdings" w:hint="default"/>
      </w:rPr>
    </w:lvl>
    <w:lvl w:ilvl="6" w:tplc="51CA1CF8" w:tentative="1">
      <w:start w:val="1"/>
      <w:numFmt w:val="bullet"/>
      <w:lvlText w:val=""/>
      <w:lvlJc w:val="left"/>
      <w:pPr>
        <w:ind w:left="5040" w:hanging="360"/>
      </w:pPr>
      <w:rPr>
        <w:rFonts w:ascii="Symbol" w:hAnsi="Symbol" w:hint="default"/>
      </w:rPr>
    </w:lvl>
    <w:lvl w:ilvl="7" w:tplc="A0EE332E" w:tentative="1">
      <w:start w:val="1"/>
      <w:numFmt w:val="bullet"/>
      <w:lvlText w:val="o"/>
      <w:lvlJc w:val="left"/>
      <w:pPr>
        <w:ind w:left="5760" w:hanging="360"/>
      </w:pPr>
      <w:rPr>
        <w:rFonts w:ascii="Courier New" w:hAnsi="Courier New" w:hint="default"/>
      </w:rPr>
    </w:lvl>
    <w:lvl w:ilvl="8" w:tplc="F2F08F48" w:tentative="1">
      <w:start w:val="1"/>
      <w:numFmt w:val="bullet"/>
      <w:lvlText w:val=""/>
      <w:lvlJc w:val="left"/>
      <w:pPr>
        <w:ind w:left="6480" w:hanging="360"/>
      </w:pPr>
      <w:rPr>
        <w:rFonts w:ascii="Wingdings" w:hAnsi="Wingdings" w:hint="default"/>
      </w:rPr>
    </w:lvl>
  </w:abstractNum>
  <w:abstractNum w:abstractNumId="31">
    <w:nsid w:val="634E6623"/>
    <w:multiLevelType w:val="hybridMultilevel"/>
    <w:tmpl w:val="C9AA2966"/>
    <w:lvl w:ilvl="0" w:tplc="1A4C5DD2">
      <w:start w:val="1"/>
      <w:numFmt w:val="bullet"/>
      <w:pStyle w:val="VVKSOOpsomming12"/>
      <w:lvlText w:val=""/>
      <w:lvlJc w:val="left"/>
      <w:pPr>
        <w:tabs>
          <w:tab w:val="num" w:pos="851"/>
        </w:tabs>
        <w:ind w:left="851" w:hanging="45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63DA7F52"/>
    <w:multiLevelType w:val="multilevel"/>
    <w:tmpl w:val="1E1EC2E8"/>
    <w:lvl w:ilvl="0">
      <w:start w:val="1"/>
      <w:numFmt w:val="decimal"/>
      <w:pStyle w:val="VVKSOKop1"/>
      <w:lvlText w:val="%1"/>
      <w:lvlJc w:val="left"/>
      <w:pPr>
        <w:tabs>
          <w:tab w:val="num" w:pos="720"/>
        </w:tabs>
        <w:ind w:left="720" w:hanging="360"/>
      </w:pPr>
      <w:rPr>
        <w:rFonts w:cs="Times New Roman" w:hint="default"/>
        <w:b w:val="0"/>
      </w:rPr>
    </w:lvl>
    <w:lvl w:ilvl="1">
      <w:start w:val="1"/>
      <w:numFmt w:val="decimal"/>
      <w:lvlText w:val="5.%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1080"/>
        </w:tabs>
        <w:ind w:left="1080" w:hanging="720"/>
      </w:pPr>
      <w:rPr>
        <w:rFonts w:cs="Times New Roman" w:hint="default"/>
        <w:b w:val="0"/>
      </w:rPr>
    </w:lvl>
    <w:lvl w:ilvl="4">
      <w:start w:val="1"/>
      <w:numFmt w:val="decimal"/>
      <w:lvlText w:val="%1.%2.%3.%4.%5"/>
      <w:lvlJc w:val="left"/>
      <w:pPr>
        <w:tabs>
          <w:tab w:val="num" w:pos="1440"/>
        </w:tabs>
        <w:ind w:left="1440" w:hanging="1080"/>
      </w:pPr>
      <w:rPr>
        <w:rFonts w:cs="Times New Roman" w:hint="default"/>
        <w:b w:val="0"/>
      </w:rPr>
    </w:lvl>
    <w:lvl w:ilvl="5">
      <w:start w:val="1"/>
      <w:numFmt w:val="decimal"/>
      <w:lvlText w:val="%1.%2.%3.%4.%5.%6"/>
      <w:lvlJc w:val="left"/>
      <w:pPr>
        <w:tabs>
          <w:tab w:val="num" w:pos="1440"/>
        </w:tabs>
        <w:ind w:left="1440" w:hanging="1080"/>
      </w:pPr>
      <w:rPr>
        <w:rFonts w:cs="Times New Roman" w:hint="default"/>
        <w:b w:val="0"/>
      </w:rPr>
    </w:lvl>
    <w:lvl w:ilvl="6">
      <w:start w:val="1"/>
      <w:numFmt w:val="decimal"/>
      <w:lvlText w:val="%1.%2.%3.%4.%5.%6.%7"/>
      <w:lvlJc w:val="left"/>
      <w:pPr>
        <w:tabs>
          <w:tab w:val="num" w:pos="1800"/>
        </w:tabs>
        <w:ind w:left="1800" w:hanging="1440"/>
      </w:pPr>
      <w:rPr>
        <w:rFonts w:cs="Times New Roman" w:hint="default"/>
        <w:b w:val="0"/>
      </w:rPr>
    </w:lvl>
    <w:lvl w:ilvl="7">
      <w:start w:val="1"/>
      <w:numFmt w:val="decimal"/>
      <w:lvlText w:val="%1.%2.%3.%4.%5.%6.%7.%8"/>
      <w:lvlJc w:val="left"/>
      <w:pPr>
        <w:tabs>
          <w:tab w:val="num" w:pos="1800"/>
        </w:tabs>
        <w:ind w:left="1800" w:hanging="1440"/>
      </w:pPr>
      <w:rPr>
        <w:rFonts w:cs="Times New Roman" w:hint="default"/>
        <w:b w:val="0"/>
      </w:rPr>
    </w:lvl>
    <w:lvl w:ilvl="8">
      <w:start w:val="1"/>
      <w:numFmt w:val="decimal"/>
      <w:lvlText w:val="%1.%2.%3.%4.%5.%6.%7.%8.%9"/>
      <w:lvlJc w:val="left"/>
      <w:pPr>
        <w:tabs>
          <w:tab w:val="num" w:pos="2160"/>
        </w:tabs>
        <w:ind w:left="2160" w:hanging="1800"/>
      </w:pPr>
      <w:rPr>
        <w:rFonts w:cs="Times New Roman" w:hint="default"/>
        <w:b w:val="0"/>
      </w:rPr>
    </w:lvl>
  </w:abstractNum>
  <w:abstractNum w:abstractNumId="33">
    <w:nsid w:val="66CE2F7D"/>
    <w:multiLevelType w:val="hybridMultilevel"/>
    <w:tmpl w:val="C2BAF4C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67B30149"/>
    <w:multiLevelType w:val="hybridMultilevel"/>
    <w:tmpl w:val="AA7A8B1C"/>
    <w:lvl w:ilvl="0" w:tplc="9B7ECF50">
      <w:numFmt w:val="bullet"/>
      <w:lvlText w:val="-"/>
      <w:lvlJc w:val="left"/>
      <w:pPr>
        <w:tabs>
          <w:tab w:val="num" w:pos="397"/>
        </w:tabs>
        <w:ind w:left="397" w:hanging="397"/>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ABE4D1F"/>
    <w:multiLevelType w:val="multilevel"/>
    <w:tmpl w:val="E7CE863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60"/>
        </w:tabs>
        <w:ind w:left="760" w:hanging="360"/>
      </w:pPr>
      <w:rPr>
        <w:rFonts w:cs="Times New Roman" w:hint="default"/>
      </w:rPr>
    </w:lvl>
    <w:lvl w:ilvl="2">
      <w:start w:val="1"/>
      <w:numFmt w:val="decimal"/>
      <w:lvlText w:val="%1.%2.%3"/>
      <w:lvlJc w:val="left"/>
      <w:pPr>
        <w:tabs>
          <w:tab w:val="num" w:pos="1520"/>
        </w:tabs>
        <w:ind w:left="1520" w:hanging="720"/>
      </w:pPr>
      <w:rPr>
        <w:rFonts w:cs="Times New Roman" w:hint="default"/>
      </w:rPr>
    </w:lvl>
    <w:lvl w:ilvl="3">
      <w:start w:val="1"/>
      <w:numFmt w:val="decimal"/>
      <w:lvlText w:val="%1.%2.%3.%4"/>
      <w:lvlJc w:val="left"/>
      <w:pPr>
        <w:tabs>
          <w:tab w:val="num" w:pos="2280"/>
        </w:tabs>
        <w:ind w:left="2280" w:hanging="1080"/>
      </w:pPr>
      <w:rPr>
        <w:rFonts w:cs="Times New Roman" w:hint="default"/>
      </w:rPr>
    </w:lvl>
    <w:lvl w:ilvl="4">
      <w:start w:val="1"/>
      <w:numFmt w:val="decimal"/>
      <w:lvlText w:val="%1.%2.%3.%4.%5"/>
      <w:lvlJc w:val="left"/>
      <w:pPr>
        <w:tabs>
          <w:tab w:val="num" w:pos="2680"/>
        </w:tabs>
        <w:ind w:left="2680" w:hanging="1080"/>
      </w:pPr>
      <w:rPr>
        <w:rFonts w:cs="Times New Roman" w:hint="default"/>
      </w:rPr>
    </w:lvl>
    <w:lvl w:ilvl="5">
      <w:start w:val="1"/>
      <w:numFmt w:val="decimal"/>
      <w:lvlText w:val="%1.%2.%3.%4.%5.%6"/>
      <w:lvlJc w:val="left"/>
      <w:pPr>
        <w:tabs>
          <w:tab w:val="num" w:pos="3440"/>
        </w:tabs>
        <w:ind w:left="3440" w:hanging="1440"/>
      </w:pPr>
      <w:rPr>
        <w:rFonts w:cs="Times New Roman" w:hint="default"/>
      </w:rPr>
    </w:lvl>
    <w:lvl w:ilvl="6">
      <w:start w:val="1"/>
      <w:numFmt w:val="decimal"/>
      <w:lvlText w:val="%1.%2.%3.%4.%5.%6.%7"/>
      <w:lvlJc w:val="left"/>
      <w:pPr>
        <w:tabs>
          <w:tab w:val="num" w:pos="3840"/>
        </w:tabs>
        <w:ind w:left="3840" w:hanging="1440"/>
      </w:pPr>
      <w:rPr>
        <w:rFonts w:cs="Times New Roman" w:hint="default"/>
      </w:rPr>
    </w:lvl>
    <w:lvl w:ilvl="7">
      <w:start w:val="1"/>
      <w:numFmt w:val="decimal"/>
      <w:lvlText w:val="%1.%2.%3.%4.%5.%6.%7.%8"/>
      <w:lvlJc w:val="left"/>
      <w:pPr>
        <w:tabs>
          <w:tab w:val="num" w:pos="4600"/>
        </w:tabs>
        <w:ind w:left="4600" w:hanging="1800"/>
      </w:pPr>
      <w:rPr>
        <w:rFonts w:cs="Times New Roman" w:hint="default"/>
      </w:rPr>
    </w:lvl>
    <w:lvl w:ilvl="8">
      <w:start w:val="1"/>
      <w:numFmt w:val="decimal"/>
      <w:lvlText w:val="%1.%2.%3.%4.%5.%6.%7.%8.%9"/>
      <w:lvlJc w:val="left"/>
      <w:pPr>
        <w:tabs>
          <w:tab w:val="num" w:pos="5000"/>
        </w:tabs>
        <w:ind w:left="5000" w:hanging="1800"/>
      </w:pPr>
      <w:rPr>
        <w:rFonts w:cs="Times New Roman" w:hint="default"/>
      </w:rPr>
    </w:lvl>
  </w:abstractNum>
  <w:abstractNum w:abstractNumId="36">
    <w:nsid w:val="77D62F86"/>
    <w:multiLevelType w:val="hybridMultilevel"/>
    <w:tmpl w:val="595C740E"/>
    <w:lvl w:ilvl="0" w:tplc="0813000D">
      <w:start w:val="1"/>
      <w:numFmt w:val="bullet"/>
      <w:pStyle w:val="VVKSOOpsomming2"/>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7">
    <w:nsid w:val="782B68CE"/>
    <w:multiLevelType w:val="hybridMultilevel"/>
    <w:tmpl w:val="0414B624"/>
    <w:lvl w:ilvl="0" w:tplc="85B4DE3C">
      <w:numFmt w:val="bullet"/>
      <w:lvlText w:val="-"/>
      <w:lvlJc w:val="left"/>
      <w:pPr>
        <w:tabs>
          <w:tab w:val="num" w:pos="754"/>
        </w:tabs>
        <w:ind w:left="754" w:hanging="397"/>
      </w:pPr>
      <w:rPr>
        <w:rFonts w:ascii="Times New Roman" w:eastAsia="Times New Roman" w:hAnsi="Times New Roman" w:hint="default"/>
      </w:rPr>
    </w:lvl>
    <w:lvl w:ilvl="1" w:tplc="08130003" w:tentative="1">
      <w:start w:val="1"/>
      <w:numFmt w:val="bullet"/>
      <w:lvlText w:val="o"/>
      <w:lvlJc w:val="left"/>
      <w:pPr>
        <w:ind w:left="1797" w:hanging="360"/>
      </w:pPr>
      <w:rPr>
        <w:rFonts w:ascii="Courier New" w:hAnsi="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hint="default"/>
      </w:rPr>
    </w:lvl>
    <w:lvl w:ilvl="8" w:tplc="08130005" w:tentative="1">
      <w:start w:val="1"/>
      <w:numFmt w:val="bullet"/>
      <w:lvlText w:val=""/>
      <w:lvlJc w:val="left"/>
      <w:pPr>
        <w:ind w:left="683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12"/>
  </w:num>
  <w:num w:numId="33">
    <w:abstractNumId w:val="16"/>
  </w:num>
  <w:num w:numId="34">
    <w:abstractNumId w:val="31"/>
  </w:num>
  <w:num w:numId="35">
    <w:abstractNumId w:val="36"/>
  </w:num>
  <w:num w:numId="36">
    <w:abstractNumId w:val="14"/>
  </w:num>
  <w:num w:numId="37">
    <w:abstractNumId w:val="24"/>
  </w:num>
  <w:num w:numId="38">
    <w:abstractNumId w:val="22"/>
  </w:num>
  <w:num w:numId="39">
    <w:abstractNumId w:val="25"/>
  </w:num>
  <w:num w:numId="40">
    <w:abstractNumId w:val="34"/>
  </w:num>
  <w:num w:numId="41">
    <w:abstractNumId w:val="11"/>
  </w:num>
  <w:num w:numId="42">
    <w:abstractNumId w:val="32"/>
  </w:num>
  <w:num w:numId="43">
    <w:abstractNumId w:val="29"/>
  </w:num>
  <w:num w:numId="44">
    <w:abstractNumId w:val="28"/>
  </w:num>
  <w:num w:numId="45">
    <w:abstractNumId w:val="27"/>
  </w:num>
  <w:num w:numId="46">
    <w:abstractNumId w:val="21"/>
  </w:num>
  <w:num w:numId="47">
    <w:abstractNumId w:val="30"/>
  </w:num>
  <w:num w:numId="48">
    <w:abstractNumId w:val="10"/>
  </w:num>
  <w:num w:numId="49">
    <w:abstractNumId w:val="33"/>
  </w:num>
  <w:num w:numId="50">
    <w:abstractNumId w:val="23"/>
  </w:num>
  <w:num w:numId="51">
    <w:abstractNumId w:val="37"/>
  </w:num>
  <w:num w:numId="52">
    <w:abstractNumId w:val="15"/>
  </w:num>
  <w:num w:numId="53">
    <w:abstractNumId w:val="17"/>
  </w:num>
  <w:num w:numId="54">
    <w:abstractNumId w:val="18"/>
  </w:num>
  <w:num w:numId="55">
    <w:abstractNumId w:val="26"/>
  </w:num>
  <w:num w:numId="56">
    <w:abstractNumId w:val="20"/>
  </w:num>
  <w:num w:numId="57">
    <w:abstractNumId w:val="19"/>
  </w:num>
  <w:num w:numId="58">
    <w:abstractNumId w:val="3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1F02"/>
  <w:defaultTabStop w:val="708"/>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743"/>
    <w:rsid w:val="000000BA"/>
    <w:rsid w:val="0000207C"/>
    <w:rsid w:val="00003573"/>
    <w:rsid w:val="00010058"/>
    <w:rsid w:val="00010248"/>
    <w:rsid w:val="00010ADE"/>
    <w:rsid w:val="00014F2A"/>
    <w:rsid w:val="0001512F"/>
    <w:rsid w:val="00015349"/>
    <w:rsid w:val="00015373"/>
    <w:rsid w:val="00027574"/>
    <w:rsid w:val="0003183A"/>
    <w:rsid w:val="00032854"/>
    <w:rsid w:val="000351B5"/>
    <w:rsid w:val="00037FF0"/>
    <w:rsid w:val="000406AA"/>
    <w:rsid w:val="000409C1"/>
    <w:rsid w:val="00046EBD"/>
    <w:rsid w:val="00047635"/>
    <w:rsid w:val="00070E27"/>
    <w:rsid w:val="00073670"/>
    <w:rsid w:val="00074C3E"/>
    <w:rsid w:val="00076480"/>
    <w:rsid w:val="00080A2D"/>
    <w:rsid w:val="00082324"/>
    <w:rsid w:val="00083EA8"/>
    <w:rsid w:val="000865DF"/>
    <w:rsid w:val="0008690B"/>
    <w:rsid w:val="00090144"/>
    <w:rsid w:val="000907DF"/>
    <w:rsid w:val="0009124E"/>
    <w:rsid w:val="00094A6E"/>
    <w:rsid w:val="00096ACD"/>
    <w:rsid w:val="00097499"/>
    <w:rsid w:val="000A56F6"/>
    <w:rsid w:val="000A72A5"/>
    <w:rsid w:val="000B06A8"/>
    <w:rsid w:val="000B23EB"/>
    <w:rsid w:val="000B3A79"/>
    <w:rsid w:val="000B643F"/>
    <w:rsid w:val="000B69C6"/>
    <w:rsid w:val="000D1FF6"/>
    <w:rsid w:val="000D27E5"/>
    <w:rsid w:val="000D4617"/>
    <w:rsid w:val="000D49B4"/>
    <w:rsid w:val="000D5440"/>
    <w:rsid w:val="000E4377"/>
    <w:rsid w:val="000E4878"/>
    <w:rsid w:val="000F1B28"/>
    <w:rsid w:val="000F2288"/>
    <w:rsid w:val="000F5EFA"/>
    <w:rsid w:val="00111454"/>
    <w:rsid w:val="00113D60"/>
    <w:rsid w:val="0011575E"/>
    <w:rsid w:val="00116269"/>
    <w:rsid w:val="00117C6F"/>
    <w:rsid w:val="00117EC3"/>
    <w:rsid w:val="001225C4"/>
    <w:rsid w:val="00122FC9"/>
    <w:rsid w:val="00126081"/>
    <w:rsid w:val="0013126F"/>
    <w:rsid w:val="00131D31"/>
    <w:rsid w:val="0013304D"/>
    <w:rsid w:val="00133A10"/>
    <w:rsid w:val="001346F8"/>
    <w:rsid w:val="00143396"/>
    <w:rsid w:val="001433F3"/>
    <w:rsid w:val="00146FEF"/>
    <w:rsid w:val="001510A0"/>
    <w:rsid w:val="001530B9"/>
    <w:rsid w:val="001545E5"/>
    <w:rsid w:val="00160CCE"/>
    <w:rsid w:val="00164C83"/>
    <w:rsid w:val="00165C05"/>
    <w:rsid w:val="00175C5B"/>
    <w:rsid w:val="0018303C"/>
    <w:rsid w:val="00184445"/>
    <w:rsid w:val="0018579E"/>
    <w:rsid w:val="00186B6A"/>
    <w:rsid w:val="00190C31"/>
    <w:rsid w:val="00194992"/>
    <w:rsid w:val="00194A10"/>
    <w:rsid w:val="0019514D"/>
    <w:rsid w:val="00195B8E"/>
    <w:rsid w:val="001A363C"/>
    <w:rsid w:val="001A3876"/>
    <w:rsid w:val="001A68F5"/>
    <w:rsid w:val="001B0420"/>
    <w:rsid w:val="001B34C7"/>
    <w:rsid w:val="001B3905"/>
    <w:rsid w:val="001B6822"/>
    <w:rsid w:val="001B7ACA"/>
    <w:rsid w:val="001C0017"/>
    <w:rsid w:val="001C0FBA"/>
    <w:rsid w:val="001C10AF"/>
    <w:rsid w:val="001C26EF"/>
    <w:rsid w:val="001C5C99"/>
    <w:rsid w:val="001C61F2"/>
    <w:rsid w:val="001D0E68"/>
    <w:rsid w:val="001D153A"/>
    <w:rsid w:val="001D35BD"/>
    <w:rsid w:val="001D74C1"/>
    <w:rsid w:val="001D7DCB"/>
    <w:rsid w:val="001E2800"/>
    <w:rsid w:val="001E74DA"/>
    <w:rsid w:val="001F0238"/>
    <w:rsid w:val="001F1E3D"/>
    <w:rsid w:val="001F3F93"/>
    <w:rsid w:val="001F4ED1"/>
    <w:rsid w:val="001F4FDF"/>
    <w:rsid w:val="001F5FD1"/>
    <w:rsid w:val="0021306B"/>
    <w:rsid w:val="00213C1D"/>
    <w:rsid w:val="002141C9"/>
    <w:rsid w:val="00215878"/>
    <w:rsid w:val="00220030"/>
    <w:rsid w:val="0022032D"/>
    <w:rsid w:val="0022212C"/>
    <w:rsid w:val="002246BD"/>
    <w:rsid w:val="00224F35"/>
    <w:rsid w:val="002267CD"/>
    <w:rsid w:val="0022758D"/>
    <w:rsid w:val="00230CCC"/>
    <w:rsid w:val="002347E7"/>
    <w:rsid w:val="00246CDF"/>
    <w:rsid w:val="00254C19"/>
    <w:rsid w:val="00263D17"/>
    <w:rsid w:val="002640D3"/>
    <w:rsid w:val="00264586"/>
    <w:rsid w:val="002679C3"/>
    <w:rsid w:val="00270854"/>
    <w:rsid w:val="00273130"/>
    <w:rsid w:val="002833CD"/>
    <w:rsid w:val="00285459"/>
    <w:rsid w:val="00294F8E"/>
    <w:rsid w:val="00296B50"/>
    <w:rsid w:val="002A20A9"/>
    <w:rsid w:val="002A3473"/>
    <w:rsid w:val="002A3EFD"/>
    <w:rsid w:val="002A7B77"/>
    <w:rsid w:val="002A7D1B"/>
    <w:rsid w:val="002B0D01"/>
    <w:rsid w:val="002B6C6F"/>
    <w:rsid w:val="002B6F22"/>
    <w:rsid w:val="002C4884"/>
    <w:rsid w:val="002C694F"/>
    <w:rsid w:val="002D37FA"/>
    <w:rsid w:val="002D5565"/>
    <w:rsid w:val="002E0E8A"/>
    <w:rsid w:val="002E6FA2"/>
    <w:rsid w:val="002F76DE"/>
    <w:rsid w:val="0030204D"/>
    <w:rsid w:val="003044A9"/>
    <w:rsid w:val="0030500F"/>
    <w:rsid w:val="0030699F"/>
    <w:rsid w:val="00311F33"/>
    <w:rsid w:val="003131DD"/>
    <w:rsid w:val="003152E4"/>
    <w:rsid w:val="0032185A"/>
    <w:rsid w:val="00321FBA"/>
    <w:rsid w:val="00322B13"/>
    <w:rsid w:val="00326824"/>
    <w:rsid w:val="00330CE5"/>
    <w:rsid w:val="00331740"/>
    <w:rsid w:val="00331AC2"/>
    <w:rsid w:val="003359DB"/>
    <w:rsid w:val="00337A87"/>
    <w:rsid w:val="003411A2"/>
    <w:rsid w:val="0034543B"/>
    <w:rsid w:val="00350ADD"/>
    <w:rsid w:val="003513DC"/>
    <w:rsid w:val="003513EE"/>
    <w:rsid w:val="00360909"/>
    <w:rsid w:val="0037085C"/>
    <w:rsid w:val="00373834"/>
    <w:rsid w:val="003777B0"/>
    <w:rsid w:val="0038016C"/>
    <w:rsid w:val="00390519"/>
    <w:rsid w:val="00390B5A"/>
    <w:rsid w:val="00390FCA"/>
    <w:rsid w:val="0039208D"/>
    <w:rsid w:val="00392F9C"/>
    <w:rsid w:val="00396EF1"/>
    <w:rsid w:val="003A24E3"/>
    <w:rsid w:val="003A2C23"/>
    <w:rsid w:val="003A5D53"/>
    <w:rsid w:val="003A64BF"/>
    <w:rsid w:val="003A7FBD"/>
    <w:rsid w:val="003B00E2"/>
    <w:rsid w:val="003B4123"/>
    <w:rsid w:val="003B4834"/>
    <w:rsid w:val="003C0807"/>
    <w:rsid w:val="003C591C"/>
    <w:rsid w:val="003D0218"/>
    <w:rsid w:val="003D16C6"/>
    <w:rsid w:val="003D3184"/>
    <w:rsid w:val="003D392F"/>
    <w:rsid w:val="003D45BD"/>
    <w:rsid w:val="003E5B9B"/>
    <w:rsid w:val="003F164D"/>
    <w:rsid w:val="003F3576"/>
    <w:rsid w:val="003F5241"/>
    <w:rsid w:val="003F68B0"/>
    <w:rsid w:val="003F7065"/>
    <w:rsid w:val="003F7AB2"/>
    <w:rsid w:val="00400009"/>
    <w:rsid w:val="004015CC"/>
    <w:rsid w:val="004016B0"/>
    <w:rsid w:val="004028A0"/>
    <w:rsid w:val="00404088"/>
    <w:rsid w:val="00405531"/>
    <w:rsid w:val="00405CC9"/>
    <w:rsid w:val="00405CEE"/>
    <w:rsid w:val="00411F7E"/>
    <w:rsid w:val="00414404"/>
    <w:rsid w:val="0041459B"/>
    <w:rsid w:val="004146A1"/>
    <w:rsid w:val="00415313"/>
    <w:rsid w:val="0042081D"/>
    <w:rsid w:val="00425606"/>
    <w:rsid w:val="004258DA"/>
    <w:rsid w:val="00426AEF"/>
    <w:rsid w:val="00433592"/>
    <w:rsid w:val="00433FFF"/>
    <w:rsid w:val="00443D6D"/>
    <w:rsid w:val="004455A1"/>
    <w:rsid w:val="00450445"/>
    <w:rsid w:val="004531A3"/>
    <w:rsid w:val="00453488"/>
    <w:rsid w:val="004615B8"/>
    <w:rsid w:val="00461924"/>
    <w:rsid w:val="0046262D"/>
    <w:rsid w:val="00463BA9"/>
    <w:rsid w:val="00464CFA"/>
    <w:rsid w:val="004672DB"/>
    <w:rsid w:val="00467BDD"/>
    <w:rsid w:val="0047261D"/>
    <w:rsid w:val="00472BF5"/>
    <w:rsid w:val="00473FE5"/>
    <w:rsid w:val="004743CD"/>
    <w:rsid w:val="004835DE"/>
    <w:rsid w:val="00484D72"/>
    <w:rsid w:val="004851DE"/>
    <w:rsid w:val="00491227"/>
    <w:rsid w:val="00495022"/>
    <w:rsid w:val="0049620A"/>
    <w:rsid w:val="00496948"/>
    <w:rsid w:val="004975D4"/>
    <w:rsid w:val="00497873"/>
    <w:rsid w:val="004A2BBA"/>
    <w:rsid w:val="004A4F40"/>
    <w:rsid w:val="004B539A"/>
    <w:rsid w:val="004C208C"/>
    <w:rsid w:val="004C3A90"/>
    <w:rsid w:val="004C6600"/>
    <w:rsid w:val="004D150A"/>
    <w:rsid w:val="004D3A09"/>
    <w:rsid w:val="004D4686"/>
    <w:rsid w:val="004D7782"/>
    <w:rsid w:val="004E2174"/>
    <w:rsid w:val="004E24BC"/>
    <w:rsid w:val="004E41E8"/>
    <w:rsid w:val="004E6697"/>
    <w:rsid w:val="004F235B"/>
    <w:rsid w:val="005031EC"/>
    <w:rsid w:val="00504708"/>
    <w:rsid w:val="005120D9"/>
    <w:rsid w:val="0051405C"/>
    <w:rsid w:val="00517BEC"/>
    <w:rsid w:val="00525A2E"/>
    <w:rsid w:val="005264F7"/>
    <w:rsid w:val="00533231"/>
    <w:rsid w:val="00533E00"/>
    <w:rsid w:val="00537B50"/>
    <w:rsid w:val="00540A29"/>
    <w:rsid w:val="00541343"/>
    <w:rsid w:val="0055402D"/>
    <w:rsid w:val="00555DD4"/>
    <w:rsid w:val="00563DAA"/>
    <w:rsid w:val="00566D6D"/>
    <w:rsid w:val="005671A6"/>
    <w:rsid w:val="00570CF6"/>
    <w:rsid w:val="005736D4"/>
    <w:rsid w:val="00574E41"/>
    <w:rsid w:val="00582B6B"/>
    <w:rsid w:val="0058396D"/>
    <w:rsid w:val="00583A75"/>
    <w:rsid w:val="00584231"/>
    <w:rsid w:val="00585950"/>
    <w:rsid w:val="00590BFB"/>
    <w:rsid w:val="00593BAF"/>
    <w:rsid w:val="00595898"/>
    <w:rsid w:val="00596474"/>
    <w:rsid w:val="005A00BE"/>
    <w:rsid w:val="005A08D8"/>
    <w:rsid w:val="005A4264"/>
    <w:rsid w:val="005C02E2"/>
    <w:rsid w:val="005C0E0B"/>
    <w:rsid w:val="005C196A"/>
    <w:rsid w:val="005C4190"/>
    <w:rsid w:val="005D442D"/>
    <w:rsid w:val="005D6A8F"/>
    <w:rsid w:val="005E23B5"/>
    <w:rsid w:val="005E3673"/>
    <w:rsid w:val="006074AD"/>
    <w:rsid w:val="00607570"/>
    <w:rsid w:val="006107A4"/>
    <w:rsid w:val="00613E64"/>
    <w:rsid w:val="00614D08"/>
    <w:rsid w:val="00615B4E"/>
    <w:rsid w:val="0062082F"/>
    <w:rsid w:val="006212E2"/>
    <w:rsid w:val="00621D3F"/>
    <w:rsid w:val="0063142D"/>
    <w:rsid w:val="00631F58"/>
    <w:rsid w:val="006358EC"/>
    <w:rsid w:val="00636FD8"/>
    <w:rsid w:val="00641A94"/>
    <w:rsid w:val="00644864"/>
    <w:rsid w:val="00645359"/>
    <w:rsid w:val="00646286"/>
    <w:rsid w:val="006518B3"/>
    <w:rsid w:val="00651903"/>
    <w:rsid w:val="006550B4"/>
    <w:rsid w:val="006651EE"/>
    <w:rsid w:val="006705DD"/>
    <w:rsid w:val="00672C3F"/>
    <w:rsid w:val="00673F37"/>
    <w:rsid w:val="006743D2"/>
    <w:rsid w:val="006750EA"/>
    <w:rsid w:val="006847E8"/>
    <w:rsid w:val="00687A52"/>
    <w:rsid w:val="00691988"/>
    <w:rsid w:val="00691A54"/>
    <w:rsid w:val="00692093"/>
    <w:rsid w:val="00697D72"/>
    <w:rsid w:val="006A062D"/>
    <w:rsid w:val="006A1A05"/>
    <w:rsid w:val="006A551D"/>
    <w:rsid w:val="006B1A65"/>
    <w:rsid w:val="006B2157"/>
    <w:rsid w:val="006B2B8A"/>
    <w:rsid w:val="006B2FDC"/>
    <w:rsid w:val="006B35D1"/>
    <w:rsid w:val="006B3777"/>
    <w:rsid w:val="006B3CB4"/>
    <w:rsid w:val="006B61DB"/>
    <w:rsid w:val="006B761B"/>
    <w:rsid w:val="006B7B6C"/>
    <w:rsid w:val="006C112E"/>
    <w:rsid w:val="006C2AEC"/>
    <w:rsid w:val="006C4C8C"/>
    <w:rsid w:val="006C799F"/>
    <w:rsid w:val="006D054C"/>
    <w:rsid w:val="006D07D9"/>
    <w:rsid w:val="006D4061"/>
    <w:rsid w:val="006D4C16"/>
    <w:rsid w:val="006D6EFC"/>
    <w:rsid w:val="006D7A3C"/>
    <w:rsid w:val="006E02A5"/>
    <w:rsid w:val="006E0725"/>
    <w:rsid w:val="006E5FF2"/>
    <w:rsid w:val="006E7C58"/>
    <w:rsid w:val="006F0214"/>
    <w:rsid w:val="006F089E"/>
    <w:rsid w:val="006F4597"/>
    <w:rsid w:val="006F781F"/>
    <w:rsid w:val="006F7B38"/>
    <w:rsid w:val="00700701"/>
    <w:rsid w:val="007019E3"/>
    <w:rsid w:val="00702790"/>
    <w:rsid w:val="00706545"/>
    <w:rsid w:val="007145BA"/>
    <w:rsid w:val="00716B91"/>
    <w:rsid w:val="00717437"/>
    <w:rsid w:val="00721565"/>
    <w:rsid w:val="0072216E"/>
    <w:rsid w:val="0072375B"/>
    <w:rsid w:val="007250D0"/>
    <w:rsid w:val="00731C0F"/>
    <w:rsid w:val="00732094"/>
    <w:rsid w:val="00732A27"/>
    <w:rsid w:val="00734D4C"/>
    <w:rsid w:val="00736EFC"/>
    <w:rsid w:val="00740AEE"/>
    <w:rsid w:val="00741F8C"/>
    <w:rsid w:val="007456D8"/>
    <w:rsid w:val="00752958"/>
    <w:rsid w:val="00762270"/>
    <w:rsid w:val="007626D6"/>
    <w:rsid w:val="00762A86"/>
    <w:rsid w:val="0076360B"/>
    <w:rsid w:val="00766DB6"/>
    <w:rsid w:val="0077145F"/>
    <w:rsid w:val="0077184E"/>
    <w:rsid w:val="00773638"/>
    <w:rsid w:val="007776E8"/>
    <w:rsid w:val="00777D00"/>
    <w:rsid w:val="00780B5B"/>
    <w:rsid w:val="00781453"/>
    <w:rsid w:val="00785AF5"/>
    <w:rsid w:val="00791C70"/>
    <w:rsid w:val="00793872"/>
    <w:rsid w:val="00797BE9"/>
    <w:rsid w:val="00797F65"/>
    <w:rsid w:val="007A4B3E"/>
    <w:rsid w:val="007A7A3F"/>
    <w:rsid w:val="007B01B6"/>
    <w:rsid w:val="007B0AF8"/>
    <w:rsid w:val="007B166E"/>
    <w:rsid w:val="007B3DBC"/>
    <w:rsid w:val="007C3136"/>
    <w:rsid w:val="007D273D"/>
    <w:rsid w:val="007D3B9B"/>
    <w:rsid w:val="007D3EBA"/>
    <w:rsid w:val="007D5CF2"/>
    <w:rsid w:val="007E37B7"/>
    <w:rsid w:val="007E3E69"/>
    <w:rsid w:val="007E55CB"/>
    <w:rsid w:val="007E5723"/>
    <w:rsid w:val="007E5F0E"/>
    <w:rsid w:val="007E717C"/>
    <w:rsid w:val="007F0B4D"/>
    <w:rsid w:val="007F1D09"/>
    <w:rsid w:val="007F1E1D"/>
    <w:rsid w:val="007F3AD8"/>
    <w:rsid w:val="007F6195"/>
    <w:rsid w:val="00803EC2"/>
    <w:rsid w:val="00804E97"/>
    <w:rsid w:val="00805F27"/>
    <w:rsid w:val="00807905"/>
    <w:rsid w:val="00812016"/>
    <w:rsid w:val="00820534"/>
    <w:rsid w:val="008249D2"/>
    <w:rsid w:val="008316D1"/>
    <w:rsid w:val="00840EAC"/>
    <w:rsid w:val="00841A81"/>
    <w:rsid w:val="00844B73"/>
    <w:rsid w:val="00844BB4"/>
    <w:rsid w:val="00844F9B"/>
    <w:rsid w:val="008468C1"/>
    <w:rsid w:val="00846AC0"/>
    <w:rsid w:val="00847002"/>
    <w:rsid w:val="00850D8C"/>
    <w:rsid w:val="008524A0"/>
    <w:rsid w:val="00856F3E"/>
    <w:rsid w:val="0085726C"/>
    <w:rsid w:val="00862450"/>
    <w:rsid w:val="00866D25"/>
    <w:rsid w:val="008678A4"/>
    <w:rsid w:val="008727CD"/>
    <w:rsid w:val="0087291D"/>
    <w:rsid w:val="00874400"/>
    <w:rsid w:val="00881A6E"/>
    <w:rsid w:val="00881DA9"/>
    <w:rsid w:val="00883943"/>
    <w:rsid w:val="0088554A"/>
    <w:rsid w:val="00886AC8"/>
    <w:rsid w:val="00891479"/>
    <w:rsid w:val="0089774D"/>
    <w:rsid w:val="008A3012"/>
    <w:rsid w:val="008A78B6"/>
    <w:rsid w:val="008B010E"/>
    <w:rsid w:val="008B0DFE"/>
    <w:rsid w:val="008B1E33"/>
    <w:rsid w:val="008B36F7"/>
    <w:rsid w:val="008B5195"/>
    <w:rsid w:val="008B7A40"/>
    <w:rsid w:val="008C073E"/>
    <w:rsid w:val="008C36C7"/>
    <w:rsid w:val="008D0E63"/>
    <w:rsid w:val="008D4E68"/>
    <w:rsid w:val="008D7348"/>
    <w:rsid w:val="008E09AD"/>
    <w:rsid w:val="008E11E5"/>
    <w:rsid w:val="008E45C2"/>
    <w:rsid w:val="008E4866"/>
    <w:rsid w:val="008E49BB"/>
    <w:rsid w:val="008F0152"/>
    <w:rsid w:val="008F380B"/>
    <w:rsid w:val="009009CC"/>
    <w:rsid w:val="009030CF"/>
    <w:rsid w:val="0091088D"/>
    <w:rsid w:val="00911B01"/>
    <w:rsid w:val="00912253"/>
    <w:rsid w:val="009152C5"/>
    <w:rsid w:val="00922226"/>
    <w:rsid w:val="00924956"/>
    <w:rsid w:val="00924C00"/>
    <w:rsid w:val="00927DA8"/>
    <w:rsid w:val="009322F5"/>
    <w:rsid w:val="00943555"/>
    <w:rsid w:val="00943DF3"/>
    <w:rsid w:val="00943E7D"/>
    <w:rsid w:val="00946432"/>
    <w:rsid w:val="009501FC"/>
    <w:rsid w:val="009508F0"/>
    <w:rsid w:val="0095241C"/>
    <w:rsid w:val="00952575"/>
    <w:rsid w:val="0095467C"/>
    <w:rsid w:val="00961AAA"/>
    <w:rsid w:val="0096473A"/>
    <w:rsid w:val="00964B75"/>
    <w:rsid w:val="00966B6A"/>
    <w:rsid w:val="00967FB3"/>
    <w:rsid w:val="00970207"/>
    <w:rsid w:val="00971FB1"/>
    <w:rsid w:val="00973790"/>
    <w:rsid w:val="009773F6"/>
    <w:rsid w:val="009802DF"/>
    <w:rsid w:val="009871BD"/>
    <w:rsid w:val="00990C74"/>
    <w:rsid w:val="009921E2"/>
    <w:rsid w:val="009955D8"/>
    <w:rsid w:val="0099567F"/>
    <w:rsid w:val="00996ACF"/>
    <w:rsid w:val="00997493"/>
    <w:rsid w:val="00997FF2"/>
    <w:rsid w:val="009A0DF1"/>
    <w:rsid w:val="009A5326"/>
    <w:rsid w:val="009A6DD0"/>
    <w:rsid w:val="009A7EB4"/>
    <w:rsid w:val="009B05C5"/>
    <w:rsid w:val="009B34C0"/>
    <w:rsid w:val="009B762C"/>
    <w:rsid w:val="009C1EF0"/>
    <w:rsid w:val="009C1F13"/>
    <w:rsid w:val="009C6672"/>
    <w:rsid w:val="009C74E5"/>
    <w:rsid w:val="009C797E"/>
    <w:rsid w:val="009D1ABB"/>
    <w:rsid w:val="009D7689"/>
    <w:rsid w:val="009E00E2"/>
    <w:rsid w:val="009E412F"/>
    <w:rsid w:val="009E488F"/>
    <w:rsid w:val="009E4AB4"/>
    <w:rsid w:val="009E681A"/>
    <w:rsid w:val="009E6EDA"/>
    <w:rsid w:val="009F1A4D"/>
    <w:rsid w:val="00A06474"/>
    <w:rsid w:val="00A14D53"/>
    <w:rsid w:val="00A23BE1"/>
    <w:rsid w:val="00A31364"/>
    <w:rsid w:val="00A31DA5"/>
    <w:rsid w:val="00A346B1"/>
    <w:rsid w:val="00A34C29"/>
    <w:rsid w:val="00A3600A"/>
    <w:rsid w:val="00A371DA"/>
    <w:rsid w:val="00A43CF7"/>
    <w:rsid w:val="00A449E8"/>
    <w:rsid w:val="00A463E0"/>
    <w:rsid w:val="00A46486"/>
    <w:rsid w:val="00A50D6F"/>
    <w:rsid w:val="00A52AD0"/>
    <w:rsid w:val="00A56B74"/>
    <w:rsid w:val="00A60866"/>
    <w:rsid w:val="00A6327F"/>
    <w:rsid w:val="00A637E7"/>
    <w:rsid w:val="00A72E75"/>
    <w:rsid w:val="00A75543"/>
    <w:rsid w:val="00A75934"/>
    <w:rsid w:val="00A77FC3"/>
    <w:rsid w:val="00A84294"/>
    <w:rsid w:val="00A8564A"/>
    <w:rsid w:val="00A85B3C"/>
    <w:rsid w:val="00A90206"/>
    <w:rsid w:val="00A9167F"/>
    <w:rsid w:val="00A93907"/>
    <w:rsid w:val="00A9430E"/>
    <w:rsid w:val="00A94651"/>
    <w:rsid w:val="00A95782"/>
    <w:rsid w:val="00AA456C"/>
    <w:rsid w:val="00AA55DB"/>
    <w:rsid w:val="00AA6379"/>
    <w:rsid w:val="00AB6514"/>
    <w:rsid w:val="00AB6A8E"/>
    <w:rsid w:val="00AC0F29"/>
    <w:rsid w:val="00AC196F"/>
    <w:rsid w:val="00AC1D94"/>
    <w:rsid w:val="00AC2609"/>
    <w:rsid w:val="00AC5908"/>
    <w:rsid w:val="00AC6B1E"/>
    <w:rsid w:val="00AD4BC2"/>
    <w:rsid w:val="00AD6916"/>
    <w:rsid w:val="00AD77C8"/>
    <w:rsid w:val="00AE1BA2"/>
    <w:rsid w:val="00AE406C"/>
    <w:rsid w:val="00AE4C9E"/>
    <w:rsid w:val="00AF0F7D"/>
    <w:rsid w:val="00AF134D"/>
    <w:rsid w:val="00AF3084"/>
    <w:rsid w:val="00AF4B5F"/>
    <w:rsid w:val="00AF6F85"/>
    <w:rsid w:val="00AF7513"/>
    <w:rsid w:val="00B014FF"/>
    <w:rsid w:val="00B01888"/>
    <w:rsid w:val="00B01B89"/>
    <w:rsid w:val="00B03801"/>
    <w:rsid w:val="00B040A6"/>
    <w:rsid w:val="00B04317"/>
    <w:rsid w:val="00B05EF9"/>
    <w:rsid w:val="00B07E1F"/>
    <w:rsid w:val="00B14643"/>
    <w:rsid w:val="00B20CEC"/>
    <w:rsid w:val="00B23616"/>
    <w:rsid w:val="00B23E1A"/>
    <w:rsid w:val="00B24C15"/>
    <w:rsid w:val="00B25A3E"/>
    <w:rsid w:val="00B26811"/>
    <w:rsid w:val="00B27514"/>
    <w:rsid w:val="00B327C9"/>
    <w:rsid w:val="00B35AF5"/>
    <w:rsid w:val="00B41FF9"/>
    <w:rsid w:val="00B42F7A"/>
    <w:rsid w:val="00B43B5A"/>
    <w:rsid w:val="00B44797"/>
    <w:rsid w:val="00B54209"/>
    <w:rsid w:val="00B54578"/>
    <w:rsid w:val="00B56B34"/>
    <w:rsid w:val="00B572D1"/>
    <w:rsid w:val="00B61826"/>
    <w:rsid w:val="00B6198A"/>
    <w:rsid w:val="00B66FD8"/>
    <w:rsid w:val="00B70E45"/>
    <w:rsid w:val="00B730A6"/>
    <w:rsid w:val="00B73B19"/>
    <w:rsid w:val="00B80E32"/>
    <w:rsid w:val="00B81732"/>
    <w:rsid w:val="00B857FA"/>
    <w:rsid w:val="00B90AC6"/>
    <w:rsid w:val="00B9200B"/>
    <w:rsid w:val="00B93C2D"/>
    <w:rsid w:val="00B95984"/>
    <w:rsid w:val="00B96CE7"/>
    <w:rsid w:val="00BA3188"/>
    <w:rsid w:val="00BA32C8"/>
    <w:rsid w:val="00BA682A"/>
    <w:rsid w:val="00BB2DEB"/>
    <w:rsid w:val="00BC3473"/>
    <w:rsid w:val="00BC65FF"/>
    <w:rsid w:val="00BC667C"/>
    <w:rsid w:val="00BD0649"/>
    <w:rsid w:val="00BD1E40"/>
    <w:rsid w:val="00BD6B3D"/>
    <w:rsid w:val="00BE054C"/>
    <w:rsid w:val="00BE196F"/>
    <w:rsid w:val="00BE4139"/>
    <w:rsid w:val="00BE591F"/>
    <w:rsid w:val="00BE648B"/>
    <w:rsid w:val="00BE6CCF"/>
    <w:rsid w:val="00BE7475"/>
    <w:rsid w:val="00BE7682"/>
    <w:rsid w:val="00BF3AB2"/>
    <w:rsid w:val="00BF7DE4"/>
    <w:rsid w:val="00C047D5"/>
    <w:rsid w:val="00C05024"/>
    <w:rsid w:val="00C0524D"/>
    <w:rsid w:val="00C06E11"/>
    <w:rsid w:val="00C10168"/>
    <w:rsid w:val="00C146E5"/>
    <w:rsid w:val="00C16991"/>
    <w:rsid w:val="00C175F9"/>
    <w:rsid w:val="00C178BD"/>
    <w:rsid w:val="00C21D12"/>
    <w:rsid w:val="00C24C51"/>
    <w:rsid w:val="00C27046"/>
    <w:rsid w:val="00C3275E"/>
    <w:rsid w:val="00C35833"/>
    <w:rsid w:val="00C42BBB"/>
    <w:rsid w:val="00C45C69"/>
    <w:rsid w:val="00C47513"/>
    <w:rsid w:val="00C50049"/>
    <w:rsid w:val="00C5421E"/>
    <w:rsid w:val="00C60D7B"/>
    <w:rsid w:val="00C60D9F"/>
    <w:rsid w:val="00C664E8"/>
    <w:rsid w:val="00C66B57"/>
    <w:rsid w:val="00C7355E"/>
    <w:rsid w:val="00C775AE"/>
    <w:rsid w:val="00C77998"/>
    <w:rsid w:val="00C822C6"/>
    <w:rsid w:val="00C827B0"/>
    <w:rsid w:val="00C84536"/>
    <w:rsid w:val="00C96564"/>
    <w:rsid w:val="00CA2F4D"/>
    <w:rsid w:val="00CA4C75"/>
    <w:rsid w:val="00CB0202"/>
    <w:rsid w:val="00CB1376"/>
    <w:rsid w:val="00CB7703"/>
    <w:rsid w:val="00CB7EA7"/>
    <w:rsid w:val="00CC011B"/>
    <w:rsid w:val="00CC17DD"/>
    <w:rsid w:val="00CC4A4E"/>
    <w:rsid w:val="00CC4DAE"/>
    <w:rsid w:val="00CC5FE0"/>
    <w:rsid w:val="00CD1802"/>
    <w:rsid w:val="00CD47A5"/>
    <w:rsid w:val="00CD5C01"/>
    <w:rsid w:val="00CD5FF0"/>
    <w:rsid w:val="00CD75D8"/>
    <w:rsid w:val="00CE0324"/>
    <w:rsid w:val="00CE296B"/>
    <w:rsid w:val="00CE3131"/>
    <w:rsid w:val="00CE4123"/>
    <w:rsid w:val="00CE7B96"/>
    <w:rsid w:val="00CF3EEF"/>
    <w:rsid w:val="00CF6A6A"/>
    <w:rsid w:val="00D040E6"/>
    <w:rsid w:val="00D05FDC"/>
    <w:rsid w:val="00D06F22"/>
    <w:rsid w:val="00D0765C"/>
    <w:rsid w:val="00D07BB6"/>
    <w:rsid w:val="00D12250"/>
    <w:rsid w:val="00D122C5"/>
    <w:rsid w:val="00D1432D"/>
    <w:rsid w:val="00D17FC3"/>
    <w:rsid w:val="00D2149D"/>
    <w:rsid w:val="00D21DB9"/>
    <w:rsid w:val="00D22939"/>
    <w:rsid w:val="00D237B9"/>
    <w:rsid w:val="00D23EE5"/>
    <w:rsid w:val="00D31889"/>
    <w:rsid w:val="00D3495B"/>
    <w:rsid w:val="00D34C69"/>
    <w:rsid w:val="00D3594C"/>
    <w:rsid w:val="00D4097A"/>
    <w:rsid w:val="00D46095"/>
    <w:rsid w:val="00D4672F"/>
    <w:rsid w:val="00D50363"/>
    <w:rsid w:val="00D54899"/>
    <w:rsid w:val="00D56DD8"/>
    <w:rsid w:val="00D61825"/>
    <w:rsid w:val="00D66874"/>
    <w:rsid w:val="00D66E88"/>
    <w:rsid w:val="00D7262B"/>
    <w:rsid w:val="00D73F51"/>
    <w:rsid w:val="00D74FAC"/>
    <w:rsid w:val="00D830BD"/>
    <w:rsid w:val="00D841B0"/>
    <w:rsid w:val="00D86445"/>
    <w:rsid w:val="00D924E0"/>
    <w:rsid w:val="00D94BCD"/>
    <w:rsid w:val="00D94CFB"/>
    <w:rsid w:val="00D95899"/>
    <w:rsid w:val="00DA031D"/>
    <w:rsid w:val="00DA1849"/>
    <w:rsid w:val="00DA24AE"/>
    <w:rsid w:val="00DA26DA"/>
    <w:rsid w:val="00DA345A"/>
    <w:rsid w:val="00DB3BD2"/>
    <w:rsid w:val="00DB4143"/>
    <w:rsid w:val="00DB4743"/>
    <w:rsid w:val="00DB4D26"/>
    <w:rsid w:val="00DB689E"/>
    <w:rsid w:val="00DB7744"/>
    <w:rsid w:val="00DB7F01"/>
    <w:rsid w:val="00DC002D"/>
    <w:rsid w:val="00DC265A"/>
    <w:rsid w:val="00DC3610"/>
    <w:rsid w:val="00DC3C8D"/>
    <w:rsid w:val="00DC6D31"/>
    <w:rsid w:val="00DD52E4"/>
    <w:rsid w:val="00DE1083"/>
    <w:rsid w:val="00DE54D4"/>
    <w:rsid w:val="00DE5D6D"/>
    <w:rsid w:val="00DF00ED"/>
    <w:rsid w:val="00DF0800"/>
    <w:rsid w:val="00DF51FA"/>
    <w:rsid w:val="00DF734D"/>
    <w:rsid w:val="00E008FA"/>
    <w:rsid w:val="00E0275D"/>
    <w:rsid w:val="00E06150"/>
    <w:rsid w:val="00E063E0"/>
    <w:rsid w:val="00E11B09"/>
    <w:rsid w:val="00E17B3B"/>
    <w:rsid w:val="00E17DE6"/>
    <w:rsid w:val="00E24206"/>
    <w:rsid w:val="00E27FD0"/>
    <w:rsid w:val="00E30965"/>
    <w:rsid w:val="00E318D6"/>
    <w:rsid w:val="00E319CE"/>
    <w:rsid w:val="00E31CAF"/>
    <w:rsid w:val="00E342C9"/>
    <w:rsid w:val="00E410AA"/>
    <w:rsid w:val="00E4149A"/>
    <w:rsid w:val="00E44A8B"/>
    <w:rsid w:val="00E4532A"/>
    <w:rsid w:val="00E61B1F"/>
    <w:rsid w:val="00E718C5"/>
    <w:rsid w:val="00E71940"/>
    <w:rsid w:val="00E725D8"/>
    <w:rsid w:val="00E73403"/>
    <w:rsid w:val="00E74152"/>
    <w:rsid w:val="00E81CDE"/>
    <w:rsid w:val="00E85234"/>
    <w:rsid w:val="00E8792E"/>
    <w:rsid w:val="00E916F1"/>
    <w:rsid w:val="00E918DD"/>
    <w:rsid w:val="00E92BC4"/>
    <w:rsid w:val="00E951EE"/>
    <w:rsid w:val="00EA137E"/>
    <w:rsid w:val="00EA20D2"/>
    <w:rsid w:val="00EA5669"/>
    <w:rsid w:val="00EB4490"/>
    <w:rsid w:val="00EB4534"/>
    <w:rsid w:val="00EB5E54"/>
    <w:rsid w:val="00EB6FAE"/>
    <w:rsid w:val="00EB7937"/>
    <w:rsid w:val="00EC1FAF"/>
    <w:rsid w:val="00EC21F0"/>
    <w:rsid w:val="00EC5C9A"/>
    <w:rsid w:val="00EC60CA"/>
    <w:rsid w:val="00EC7126"/>
    <w:rsid w:val="00ED0D75"/>
    <w:rsid w:val="00ED7750"/>
    <w:rsid w:val="00EE2A0A"/>
    <w:rsid w:val="00EE370E"/>
    <w:rsid w:val="00EE45C9"/>
    <w:rsid w:val="00EE5782"/>
    <w:rsid w:val="00EF6138"/>
    <w:rsid w:val="00EF69ED"/>
    <w:rsid w:val="00EF71C1"/>
    <w:rsid w:val="00F0129A"/>
    <w:rsid w:val="00F10E6B"/>
    <w:rsid w:val="00F13394"/>
    <w:rsid w:val="00F13928"/>
    <w:rsid w:val="00F15855"/>
    <w:rsid w:val="00F207E0"/>
    <w:rsid w:val="00F22267"/>
    <w:rsid w:val="00F22F74"/>
    <w:rsid w:val="00F26EC7"/>
    <w:rsid w:val="00F3038E"/>
    <w:rsid w:val="00F31D65"/>
    <w:rsid w:val="00F344D7"/>
    <w:rsid w:val="00F34CEB"/>
    <w:rsid w:val="00F417F1"/>
    <w:rsid w:val="00F43873"/>
    <w:rsid w:val="00F43F9A"/>
    <w:rsid w:val="00F46B9C"/>
    <w:rsid w:val="00F50540"/>
    <w:rsid w:val="00F52AAC"/>
    <w:rsid w:val="00F61C5E"/>
    <w:rsid w:val="00F61C6B"/>
    <w:rsid w:val="00F673BF"/>
    <w:rsid w:val="00F67A65"/>
    <w:rsid w:val="00F7097F"/>
    <w:rsid w:val="00F72C20"/>
    <w:rsid w:val="00F73D24"/>
    <w:rsid w:val="00F7433C"/>
    <w:rsid w:val="00F74679"/>
    <w:rsid w:val="00F756EA"/>
    <w:rsid w:val="00F774FD"/>
    <w:rsid w:val="00F92EA3"/>
    <w:rsid w:val="00F951DD"/>
    <w:rsid w:val="00F97897"/>
    <w:rsid w:val="00FA688A"/>
    <w:rsid w:val="00FB1ABF"/>
    <w:rsid w:val="00FC3679"/>
    <w:rsid w:val="00FC3B11"/>
    <w:rsid w:val="00FC44C3"/>
    <w:rsid w:val="00FD1954"/>
    <w:rsid w:val="00FE2042"/>
    <w:rsid w:val="00FE23D0"/>
    <w:rsid w:val="00FE4B02"/>
    <w:rsid w:val="00FE5194"/>
    <w:rsid w:val="00FE682F"/>
    <w:rsid w:val="00FF3044"/>
    <w:rsid w:val="00FF38CB"/>
    <w:rsid w:val="00FF6CF0"/>
    <w:rsid w:val="00FF7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524A0"/>
    <w:pPr>
      <w:spacing w:line="260" w:lineRule="exact"/>
    </w:pPr>
    <w:rPr>
      <w:rFonts w:ascii="Arial" w:hAnsi="Arial"/>
      <w:sz w:val="20"/>
      <w:szCs w:val="24"/>
      <w:lang w:val="nl-NL" w:eastAsia="nl-NL"/>
    </w:rPr>
  </w:style>
  <w:style w:type="paragraph" w:styleId="Heading1">
    <w:name w:val="heading 1"/>
    <w:basedOn w:val="Normal"/>
    <w:next w:val="Normal"/>
    <w:link w:val="Heading1Char"/>
    <w:uiPriority w:val="99"/>
    <w:qFormat/>
    <w:rsid w:val="008524A0"/>
    <w:pPr>
      <w:keepNext/>
      <w:numPr>
        <w:numId w:val="31"/>
      </w:numPr>
      <w:spacing w:before="240" w:after="60"/>
      <w:outlineLvl w:val="0"/>
    </w:pPr>
    <w:rPr>
      <w:b/>
      <w:bCs/>
      <w:kern w:val="32"/>
      <w:sz w:val="32"/>
      <w:szCs w:val="32"/>
    </w:rPr>
  </w:style>
  <w:style w:type="paragraph" w:styleId="Heading2">
    <w:name w:val="heading 2"/>
    <w:basedOn w:val="Normal"/>
    <w:next w:val="Normal"/>
    <w:link w:val="Heading2Char"/>
    <w:uiPriority w:val="99"/>
    <w:qFormat/>
    <w:rsid w:val="008524A0"/>
    <w:pPr>
      <w:keepNext/>
      <w:numPr>
        <w:ilvl w:val="1"/>
        <w:numId w:val="31"/>
      </w:numPr>
      <w:spacing w:before="240" w:after="60"/>
      <w:outlineLvl w:val="1"/>
    </w:pPr>
    <w:rPr>
      <w:b/>
      <w:bCs/>
      <w:i/>
      <w:iCs/>
      <w:sz w:val="28"/>
      <w:szCs w:val="28"/>
    </w:rPr>
  </w:style>
  <w:style w:type="paragraph" w:styleId="Heading3">
    <w:name w:val="heading 3"/>
    <w:basedOn w:val="Normal"/>
    <w:next w:val="Normal"/>
    <w:link w:val="Heading3Char"/>
    <w:uiPriority w:val="99"/>
    <w:qFormat/>
    <w:rsid w:val="008524A0"/>
    <w:pPr>
      <w:keepNext/>
      <w:numPr>
        <w:ilvl w:val="2"/>
        <w:numId w:val="31"/>
      </w:numPr>
      <w:spacing w:before="240" w:after="60"/>
      <w:outlineLvl w:val="2"/>
    </w:pPr>
    <w:rPr>
      <w:b/>
      <w:bCs/>
      <w:sz w:val="26"/>
      <w:szCs w:val="26"/>
    </w:rPr>
  </w:style>
  <w:style w:type="paragraph" w:styleId="Heading4">
    <w:name w:val="heading 4"/>
    <w:basedOn w:val="Normal"/>
    <w:next w:val="Normal"/>
    <w:link w:val="Heading4Char"/>
    <w:uiPriority w:val="99"/>
    <w:qFormat/>
    <w:rsid w:val="008524A0"/>
    <w:pPr>
      <w:keepNext/>
      <w:numPr>
        <w:ilvl w:val="3"/>
        <w:numId w:val="3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8524A0"/>
    <w:pPr>
      <w:numPr>
        <w:ilvl w:val="4"/>
        <w:numId w:val="31"/>
      </w:numPr>
      <w:spacing w:before="240" w:after="60"/>
      <w:outlineLvl w:val="4"/>
    </w:pPr>
    <w:rPr>
      <w:b/>
      <w:bCs/>
      <w:i/>
      <w:iCs/>
      <w:sz w:val="26"/>
      <w:szCs w:val="26"/>
    </w:rPr>
  </w:style>
  <w:style w:type="paragraph" w:styleId="Heading6">
    <w:name w:val="heading 6"/>
    <w:basedOn w:val="Normal"/>
    <w:next w:val="Normal"/>
    <w:link w:val="Heading6Char"/>
    <w:uiPriority w:val="99"/>
    <w:qFormat/>
    <w:rsid w:val="008524A0"/>
    <w:pPr>
      <w:numPr>
        <w:ilvl w:val="5"/>
        <w:numId w:val="3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8524A0"/>
    <w:pPr>
      <w:numPr>
        <w:ilvl w:val="6"/>
        <w:numId w:val="3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8524A0"/>
    <w:pPr>
      <w:numPr>
        <w:ilvl w:val="7"/>
        <w:numId w:val="3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8524A0"/>
    <w:pPr>
      <w:numPr>
        <w:ilvl w:val="8"/>
        <w:numId w:val="31"/>
      </w:numPr>
      <w:spacing w:before="240" w:after="60"/>
      <w:outlineLvl w:val="8"/>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A40"/>
    <w:rPr>
      <w:rFonts w:ascii="Arial" w:hAnsi="Arial"/>
      <w:b/>
      <w:bCs/>
      <w:kern w:val="32"/>
      <w:sz w:val="32"/>
      <w:szCs w:val="32"/>
      <w:lang w:val="nl-NL" w:eastAsia="nl-NL"/>
    </w:rPr>
  </w:style>
  <w:style w:type="character" w:customStyle="1" w:styleId="Heading2Char">
    <w:name w:val="Heading 2 Char"/>
    <w:basedOn w:val="DefaultParagraphFont"/>
    <w:link w:val="Heading2"/>
    <w:uiPriority w:val="99"/>
    <w:locked/>
    <w:rsid w:val="008B7A40"/>
    <w:rPr>
      <w:rFonts w:ascii="Arial" w:hAnsi="Arial"/>
      <w:b/>
      <w:bCs/>
      <w:i/>
      <w:iCs/>
      <w:sz w:val="28"/>
      <w:szCs w:val="28"/>
      <w:lang w:val="nl-NL" w:eastAsia="nl-NL"/>
    </w:rPr>
  </w:style>
  <w:style w:type="character" w:customStyle="1" w:styleId="Heading3Char">
    <w:name w:val="Heading 3 Char"/>
    <w:basedOn w:val="DefaultParagraphFont"/>
    <w:link w:val="Heading3"/>
    <w:uiPriority w:val="99"/>
    <w:locked/>
    <w:rsid w:val="008B7A40"/>
    <w:rPr>
      <w:rFonts w:ascii="Arial" w:hAnsi="Arial"/>
      <w:b/>
      <w:bCs/>
      <w:sz w:val="26"/>
      <w:szCs w:val="26"/>
      <w:lang w:val="nl-NL" w:eastAsia="nl-NL"/>
    </w:rPr>
  </w:style>
  <w:style w:type="character" w:customStyle="1" w:styleId="Heading4Char">
    <w:name w:val="Heading 4 Char"/>
    <w:basedOn w:val="DefaultParagraphFont"/>
    <w:link w:val="Heading4"/>
    <w:uiPriority w:val="99"/>
    <w:locked/>
    <w:rsid w:val="008B7A40"/>
    <w:rPr>
      <w:b/>
      <w:bCs/>
      <w:sz w:val="28"/>
      <w:szCs w:val="28"/>
      <w:lang w:val="nl-NL" w:eastAsia="nl-NL"/>
    </w:rPr>
  </w:style>
  <w:style w:type="character" w:customStyle="1" w:styleId="Heading5Char">
    <w:name w:val="Heading 5 Char"/>
    <w:basedOn w:val="DefaultParagraphFont"/>
    <w:link w:val="Heading5"/>
    <w:uiPriority w:val="99"/>
    <w:locked/>
    <w:rsid w:val="008B7A40"/>
    <w:rPr>
      <w:rFonts w:ascii="Arial" w:hAnsi="Arial"/>
      <w:b/>
      <w:bCs/>
      <w:i/>
      <w:iCs/>
      <w:sz w:val="26"/>
      <w:szCs w:val="26"/>
      <w:lang w:val="nl-NL" w:eastAsia="nl-NL"/>
    </w:rPr>
  </w:style>
  <w:style w:type="character" w:customStyle="1" w:styleId="Heading6Char">
    <w:name w:val="Heading 6 Char"/>
    <w:basedOn w:val="DefaultParagraphFont"/>
    <w:link w:val="Heading6"/>
    <w:uiPriority w:val="99"/>
    <w:locked/>
    <w:rsid w:val="008B7A40"/>
    <w:rPr>
      <w:b/>
      <w:bCs/>
      <w:lang w:val="nl-NL" w:eastAsia="nl-NL"/>
    </w:rPr>
  </w:style>
  <w:style w:type="character" w:customStyle="1" w:styleId="Heading7Char">
    <w:name w:val="Heading 7 Char"/>
    <w:basedOn w:val="DefaultParagraphFont"/>
    <w:link w:val="Heading7"/>
    <w:uiPriority w:val="99"/>
    <w:locked/>
    <w:rsid w:val="008B7A40"/>
    <w:rPr>
      <w:sz w:val="24"/>
      <w:szCs w:val="24"/>
      <w:lang w:val="nl-NL" w:eastAsia="nl-NL"/>
    </w:rPr>
  </w:style>
  <w:style w:type="character" w:customStyle="1" w:styleId="Heading8Char">
    <w:name w:val="Heading 8 Char"/>
    <w:basedOn w:val="DefaultParagraphFont"/>
    <w:link w:val="Heading8"/>
    <w:uiPriority w:val="99"/>
    <w:locked/>
    <w:rsid w:val="008B7A40"/>
    <w:rPr>
      <w:i/>
      <w:iCs/>
      <w:sz w:val="24"/>
      <w:szCs w:val="24"/>
      <w:lang w:val="nl-NL" w:eastAsia="nl-NL"/>
    </w:rPr>
  </w:style>
  <w:style w:type="character" w:customStyle="1" w:styleId="Heading9Char">
    <w:name w:val="Heading 9 Char"/>
    <w:basedOn w:val="DefaultParagraphFont"/>
    <w:link w:val="Heading9"/>
    <w:uiPriority w:val="99"/>
    <w:locked/>
    <w:rsid w:val="008B7A40"/>
    <w:rPr>
      <w:rFonts w:ascii="Arial" w:hAnsi="Arial"/>
      <w:lang w:val="nl-NL" w:eastAsia="nl-NL"/>
    </w:rPr>
  </w:style>
  <w:style w:type="paragraph" w:styleId="BalloonText">
    <w:name w:val="Balloon Text"/>
    <w:basedOn w:val="Normal"/>
    <w:link w:val="BalloonTextChar"/>
    <w:uiPriority w:val="99"/>
    <w:semiHidden/>
    <w:rsid w:val="008524A0"/>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8B7A40"/>
    <w:rPr>
      <w:rFonts w:cs="Times New Roman"/>
      <w:sz w:val="2"/>
      <w:lang w:val="nl-NL" w:eastAsia="nl-NL"/>
    </w:rPr>
  </w:style>
  <w:style w:type="paragraph" w:styleId="Caption">
    <w:name w:val="caption"/>
    <w:basedOn w:val="Normal"/>
    <w:next w:val="Normal"/>
    <w:uiPriority w:val="99"/>
    <w:qFormat/>
    <w:rsid w:val="008524A0"/>
    <w:pPr>
      <w:spacing w:before="120" w:after="120"/>
    </w:pPr>
    <w:rPr>
      <w:b/>
      <w:bCs/>
      <w:szCs w:val="20"/>
    </w:rPr>
  </w:style>
  <w:style w:type="paragraph" w:styleId="TableofAuthorities">
    <w:name w:val="table of authorities"/>
    <w:basedOn w:val="Normal"/>
    <w:next w:val="Normal"/>
    <w:uiPriority w:val="99"/>
    <w:semiHidden/>
    <w:rsid w:val="008524A0"/>
    <w:pPr>
      <w:ind w:left="200" w:hanging="200"/>
    </w:pPr>
  </w:style>
  <w:style w:type="paragraph" w:styleId="DocumentMap">
    <w:name w:val="Document Map"/>
    <w:basedOn w:val="Normal"/>
    <w:link w:val="DocumentMapChar"/>
    <w:uiPriority w:val="99"/>
    <w:semiHidden/>
    <w:rsid w:val="008524A0"/>
    <w:pPr>
      <w:shd w:val="clear" w:color="auto" w:fill="000080"/>
    </w:pPr>
    <w:rPr>
      <w:rFonts w:ascii="Times New Roman" w:hAnsi="Times New Roman"/>
      <w:sz w:val="2"/>
      <w:szCs w:val="20"/>
    </w:rPr>
  </w:style>
  <w:style w:type="character" w:customStyle="1" w:styleId="DocumentMapChar">
    <w:name w:val="Document Map Char"/>
    <w:basedOn w:val="DefaultParagraphFont"/>
    <w:link w:val="DocumentMap"/>
    <w:uiPriority w:val="99"/>
    <w:semiHidden/>
    <w:locked/>
    <w:rsid w:val="008B7A40"/>
    <w:rPr>
      <w:rFonts w:cs="Times New Roman"/>
      <w:sz w:val="2"/>
      <w:lang w:val="nl-NL" w:eastAsia="nl-NL"/>
    </w:rPr>
  </w:style>
  <w:style w:type="character" w:styleId="EndnoteReference">
    <w:name w:val="endnote reference"/>
    <w:basedOn w:val="DefaultParagraphFont"/>
    <w:uiPriority w:val="99"/>
    <w:semiHidden/>
    <w:rsid w:val="008524A0"/>
    <w:rPr>
      <w:rFonts w:ascii="Arial" w:hAnsi="Arial" w:cs="Times New Roman"/>
      <w:sz w:val="18"/>
      <w:vertAlign w:val="superscript"/>
    </w:rPr>
  </w:style>
  <w:style w:type="paragraph" w:styleId="EndnoteText">
    <w:name w:val="endnote text"/>
    <w:basedOn w:val="FootnoteText"/>
    <w:link w:val="EndnoteTextChar"/>
    <w:autoRedefine/>
    <w:uiPriority w:val="99"/>
    <w:semiHidden/>
    <w:rsid w:val="008524A0"/>
  </w:style>
  <w:style w:type="character" w:customStyle="1" w:styleId="EndnoteTextChar">
    <w:name w:val="Endnote Text Char"/>
    <w:basedOn w:val="DefaultParagraphFont"/>
    <w:link w:val="EndnoteText"/>
    <w:uiPriority w:val="99"/>
    <w:semiHidden/>
    <w:locked/>
    <w:rsid w:val="008B7A40"/>
    <w:rPr>
      <w:rFonts w:ascii="Arial" w:hAnsi="Arial" w:cs="Times New Roman"/>
      <w:sz w:val="20"/>
      <w:lang w:val="nl-NL" w:eastAsia="nl-NL"/>
    </w:rPr>
  </w:style>
  <w:style w:type="paragraph" w:styleId="FootnoteText">
    <w:name w:val="footnote text"/>
    <w:basedOn w:val="Normal"/>
    <w:link w:val="FootnoteTextChar"/>
    <w:autoRedefine/>
    <w:uiPriority w:val="99"/>
    <w:semiHidden/>
    <w:rsid w:val="00C60D9F"/>
    <w:pPr>
      <w:spacing w:after="120" w:line="240" w:lineRule="exact"/>
      <w:ind w:left="125" w:hanging="125"/>
      <w:jc w:val="both"/>
    </w:pPr>
    <w:rPr>
      <w:szCs w:val="18"/>
    </w:rPr>
  </w:style>
  <w:style w:type="character" w:customStyle="1" w:styleId="FootnoteTextChar">
    <w:name w:val="Footnote Text Char"/>
    <w:basedOn w:val="DefaultParagraphFont"/>
    <w:link w:val="FootnoteText"/>
    <w:uiPriority w:val="99"/>
    <w:semiHidden/>
    <w:locked/>
    <w:rsid w:val="00C60D9F"/>
    <w:rPr>
      <w:rFonts w:ascii="Arial" w:hAnsi="Arial" w:cs="Times New Roman"/>
      <w:sz w:val="18"/>
      <w:szCs w:val="18"/>
      <w:lang w:val="nl-NL" w:eastAsia="nl-NL"/>
    </w:rPr>
  </w:style>
  <w:style w:type="paragraph" w:styleId="Index1">
    <w:name w:val="index 1"/>
    <w:basedOn w:val="Normal"/>
    <w:next w:val="Normal"/>
    <w:autoRedefine/>
    <w:uiPriority w:val="99"/>
    <w:semiHidden/>
    <w:rsid w:val="008524A0"/>
    <w:pPr>
      <w:ind w:left="200" w:hanging="200"/>
    </w:pPr>
  </w:style>
  <w:style w:type="paragraph" w:styleId="Index2">
    <w:name w:val="index 2"/>
    <w:basedOn w:val="Normal"/>
    <w:next w:val="Normal"/>
    <w:autoRedefine/>
    <w:uiPriority w:val="99"/>
    <w:semiHidden/>
    <w:rsid w:val="008524A0"/>
    <w:pPr>
      <w:ind w:left="400" w:hanging="200"/>
    </w:pPr>
  </w:style>
  <w:style w:type="paragraph" w:styleId="Index3">
    <w:name w:val="index 3"/>
    <w:basedOn w:val="Normal"/>
    <w:next w:val="Normal"/>
    <w:autoRedefine/>
    <w:uiPriority w:val="99"/>
    <w:semiHidden/>
    <w:rsid w:val="008524A0"/>
    <w:pPr>
      <w:ind w:left="600" w:hanging="200"/>
    </w:pPr>
  </w:style>
  <w:style w:type="paragraph" w:styleId="Index4">
    <w:name w:val="index 4"/>
    <w:basedOn w:val="Normal"/>
    <w:next w:val="Normal"/>
    <w:autoRedefine/>
    <w:uiPriority w:val="99"/>
    <w:semiHidden/>
    <w:rsid w:val="008524A0"/>
    <w:pPr>
      <w:ind w:left="800" w:hanging="200"/>
    </w:pPr>
  </w:style>
  <w:style w:type="paragraph" w:styleId="Index5">
    <w:name w:val="index 5"/>
    <w:basedOn w:val="Normal"/>
    <w:next w:val="Normal"/>
    <w:autoRedefine/>
    <w:uiPriority w:val="99"/>
    <w:semiHidden/>
    <w:rsid w:val="008524A0"/>
    <w:pPr>
      <w:ind w:left="1000" w:hanging="200"/>
    </w:pPr>
  </w:style>
  <w:style w:type="paragraph" w:styleId="Index6">
    <w:name w:val="index 6"/>
    <w:basedOn w:val="Normal"/>
    <w:next w:val="Normal"/>
    <w:autoRedefine/>
    <w:uiPriority w:val="99"/>
    <w:semiHidden/>
    <w:rsid w:val="008524A0"/>
    <w:pPr>
      <w:ind w:left="1200" w:hanging="200"/>
    </w:pPr>
  </w:style>
  <w:style w:type="paragraph" w:styleId="Index7">
    <w:name w:val="index 7"/>
    <w:basedOn w:val="Normal"/>
    <w:next w:val="Normal"/>
    <w:autoRedefine/>
    <w:uiPriority w:val="99"/>
    <w:semiHidden/>
    <w:rsid w:val="008524A0"/>
    <w:pPr>
      <w:ind w:left="1400" w:hanging="200"/>
    </w:pPr>
  </w:style>
  <w:style w:type="paragraph" w:styleId="Index8">
    <w:name w:val="index 8"/>
    <w:basedOn w:val="Normal"/>
    <w:next w:val="Normal"/>
    <w:autoRedefine/>
    <w:uiPriority w:val="99"/>
    <w:semiHidden/>
    <w:rsid w:val="008524A0"/>
    <w:pPr>
      <w:ind w:left="1600" w:hanging="200"/>
    </w:pPr>
  </w:style>
  <w:style w:type="paragraph" w:styleId="Index9">
    <w:name w:val="index 9"/>
    <w:basedOn w:val="Normal"/>
    <w:next w:val="Normal"/>
    <w:autoRedefine/>
    <w:uiPriority w:val="99"/>
    <w:semiHidden/>
    <w:rsid w:val="008524A0"/>
    <w:pPr>
      <w:ind w:left="1800" w:hanging="200"/>
    </w:pPr>
  </w:style>
  <w:style w:type="paragraph" w:styleId="IndexHeading">
    <w:name w:val="index heading"/>
    <w:basedOn w:val="Normal"/>
    <w:next w:val="Index1"/>
    <w:uiPriority w:val="99"/>
    <w:semiHidden/>
    <w:rsid w:val="008524A0"/>
    <w:rPr>
      <w:rFonts w:cs="Arial"/>
      <w:b/>
      <w:bCs/>
    </w:rPr>
  </w:style>
  <w:style w:type="paragraph" w:styleId="TOC2">
    <w:name w:val="toc 2"/>
    <w:basedOn w:val="TOC1"/>
    <w:next w:val="VVKSOTekst"/>
    <w:autoRedefine/>
    <w:uiPriority w:val="99"/>
    <w:rsid w:val="00672C3F"/>
    <w:pPr>
      <w:keepNext w:val="0"/>
      <w:widowControl w:val="0"/>
      <w:spacing w:before="0" w:line="260" w:lineRule="exact"/>
    </w:pPr>
    <w:rPr>
      <w:sz w:val="20"/>
    </w:rPr>
  </w:style>
  <w:style w:type="paragraph" w:styleId="TOC1">
    <w:name w:val="toc 1"/>
    <w:basedOn w:val="Normal"/>
    <w:next w:val="VVKSOTekst"/>
    <w:autoRedefine/>
    <w:uiPriority w:val="99"/>
    <w:rsid w:val="008524A0"/>
    <w:pPr>
      <w:keepNext/>
      <w:tabs>
        <w:tab w:val="left" w:pos="851"/>
        <w:tab w:val="right" w:leader="dot" w:pos="9900"/>
      </w:tabs>
      <w:autoSpaceDE w:val="0"/>
      <w:autoSpaceDN w:val="0"/>
      <w:adjustRightInd w:val="0"/>
      <w:spacing w:before="300" w:line="300" w:lineRule="exact"/>
      <w:ind w:left="851" w:hanging="851"/>
      <w:jc w:val="both"/>
    </w:pPr>
    <w:rPr>
      <w:sz w:val="24"/>
      <w:lang w:val="en-US" w:eastAsia="nl-BE"/>
    </w:rPr>
  </w:style>
  <w:style w:type="paragraph" w:customStyle="1" w:styleId="VVKSOTekst">
    <w:name w:val="VVKSOTekst"/>
    <w:link w:val="VVKSOTekstChar"/>
    <w:uiPriority w:val="99"/>
    <w:rsid w:val="00DF00ED"/>
    <w:pPr>
      <w:spacing w:after="240" w:line="240" w:lineRule="atLeast"/>
      <w:jc w:val="both"/>
    </w:pPr>
    <w:rPr>
      <w:rFonts w:ascii="Arial" w:hAnsi="Arial"/>
      <w:lang w:val="nl-NL" w:eastAsia="nl-NL"/>
    </w:rPr>
  </w:style>
  <w:style w:type="paragraph" w:styleId="TOC3">
    <w:name w:val="toc 3"/>
    <w:basedOn w:val="TOC1"/>
    <w:next w:val="VVKSOTekst"/>
    <w:autoRedefine/>
    <w:uiPriority w:val="99"/>
    <w:semiHidden/>
    <w:rsid w:val="008524A0"/>
    <w:pPr>
      <w:spacing w:before="0"/>
    </w:pPr>
    <w:rPr>
      <w:sz w:val="20"/>
    </w:rPr>
  </w:style>
  <w:style w:type="paragraph" w:styleId="TOC4">
    <w:name w:val="toc 4"/>
    <w:basedOn w:val="TOC1"/>
    <w:next w:val="Normal"/>
    <w:autoRedefine/>
    <w:uiPriority w:val="99"/>
    <w:semiHidden/>
    <w:rsid w:val="008524A0"/>
    <w:pPr>
      <w:spacing w:before="0" w:line="260" w:lineRule="exact"/>
    </w:pPr>
    <w:rPr>
      <w:sz w:val="20"/>
    </w:rPr>
  </w:style>
  <w:style w:type="paragraph" w:styleId="TOC5">
    <w:name w:val="toc 5"/>
    <w:basedOn w:val="Normal"/>
    <w:next w:val="Normal"/>
    <w:autoRedefine/>
    <w:uiPriority w:val="99"/>
    <w:semiHidden/>
    <w:rsid w:val="008524A0"/>
    <w:pPr>
      <w:ind w:left="800"/>
    </w:pPr>
  </w:style>
  <w:style w:type="paragraph" w:styleId="TOC6">
    <w:name w:val="toc 6"/>
    <w:basedOn w:val="Normal"/>
    <w:next w:val="Normal"/>
    <w:autoRedefine/>
    <w:uiPriority w:val="99"/>
    <w:semiHidden/>
    <w:rsid w:val="008524A0"/>
    <w:pPr>
      <w:ind w:left="1000"/>
    </w:pPr>
  </w:style>
  <w:style w:type="paragraph" w:styleId="TOC7">
    <w:name w:val="toc 7"/>
    <w:basedOn w:val="Normal"/>
    <w:next w:val="Normal"/>
    <w:autoRedefine/>
    <w:uiPriority w:val="99"/>
    <w:semiHidden/>
    <w:rsid w:val="008524A0"/>
    <w:pPr>
      <w:ind w:left="1200"/>
    </w:pPr>
  </w:style>
  <w:style w:type="paragraph" w:styleId="TOC8">
    <w:name w:val="toc 8"/>
    <w:basedOn w:val="Normal"/>
    <w:next w:val="Normal"/>
    <w:autoRedefine/>
    <w:uiPriority w:val="99"/>
    <w:semiHidden/>
    <w:rsid w:val="008524A0"/>
    <w:pPr>
      <w:ind w:left="1400"/>
    </w:pPr>
  </w:style>
  <w:style w:type="paragraph" w:styleId="TOC9">
    <w:name w:val="toc 9"/>
    <w:basedOn w:val="Normal"/>
    <w:next w:val="Normal"/>
    <w:autoRedefine/>
    <w:uiPriority w:val="99"/>
    <w:semiHidden/>
    <w:rsid w:val="008524A0"/>
    <w:pPr>
      <w:ind w:left="1600"/>
    </w:pPr>
  </w:style>
  <w:style w:type="paragraph" w:styleId="TOAHeading">
    <w:name w:val="toa heading"/>
    <w:basedOn w:val="Normal"/>
    <w:next w:val="Normal"/>
    <w:uiPriority w:val="99"/>
    <w:semiHidden/>
    <w:rsid w:val="008524A0"/>
    <w:pPr>
      <w:spacing w:before="120"/>
    </w:pPr>
    <w:rPr>
      <w:rFonts w:cs="Arial"/>
      <w:b/>
      <w:bCs/>
      <w:sz w:val="24"/>
    </w:rPr>
  </w:style>
  <w:style w:type="paragraph" w:styleId="TableofFigures">
    <w:name w:val="table of figures"/>
    <w:basedOn w:val="Normal"/>
    <w:next w:val="Normal"/>
    <w:uiPriority w:val="99"/>
    <w:semiHidden/>
    <w:rsid w:val="008524A0"/>
    <w:pPr>
      <w:ind w:left="400" w:hanging="400"/>
    </w:pPr>
  </w:style>
  <w:style w:type="paragraph" w:styleId="MacroText">
    <w:name w:val="macro"/>
    <w:link w:val="MacroTextChar"/>
    <w:uiPriority w:val="99"/>
    <w:semiHidden/>
    <w:rsid w:val="008524A0"/>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xtChar">
    <w:name w:val="Macro Text Char"/>
    <w:basedOn w:val="DefaultParagraphFont"/>
    <w:link w:val="MacroText"/>
    <w:uiPriority w:val="99"/>
    <w:semiHidden/>
    <w:locked/>
    <w:rsid w:val="008B7A40"/>
    <w:rPr>
      <w:rFonts w:ascii="Courier New" w:hAnsi="Courier New" w:cs="Courier New"/>
      <w:lang w:val="nl-NL" w:eastAsia="nl-NL" w:bidi="ar-SA"/>
    </w:rPr>
  </w:style>
  <w:style w:type="paragraph" w:styleId="CommentText">
    <w:name w:val="annotation text"/>
    <w:basedOn w:val="Normal"/>
    <w:link w:val="CommentTextChar"/>
    <w:uiPriority w:val="99"/>
    <w:semiHidden/>
    <w:rsid w:val="008524A0"/>
    <w:rPr>
      <w:szCs w:val="20"/>
    </w:rPr>
  </w:style>
  <w:style w:type="character" w:customStyle="1" w:styleId="CommentTextChar">
    <w:name w:val="Comment Text Char"/>
    <w:basedOn w:val="DefaultParagraphFont"/>
    <w:link w:val="CommentText"/>
    <w:uiPriority w:val="99"/>
    <w:semiHidden/>
    <w:locked/>
    <w:rsid w:val="008B7A40"/>
    <w:rPr>
      <w:rFonts w:ascii="Arial" w:hAnsi="Arial" w:cs="Times New Roman"/>
      <w:sz w:val="20"/>
      <w:lang w:val="nl-NL" w:eastAsia="nl-NL"/>
    </w:rPr>
  </w:style>
  <w:style w:type="paragraph" w:styleId="CommentSubject">
    <w:name w:val="annotation subject"/>
    <w:basedOn w:val="CommentText"/>
    <w:next w:val="CommentText"/>
    <w:link w:val="CommentSubjectChar"/>
    <w:uiPriority w:val="99"/>
    <w:semiHidden/>
    <w:rsid w:val="008524A0"/>
    <w:rPr>
      <w:b/>
    </w:rPr>
  </w:style>
  <w:style w:type="character" w:customStyle="1" w:styleId="CommentSubjectChar">
    <w:name w:val="Comment Subject Char"/>
    <w:basedOn w:val="CommentTextChar"/>
    <w:link w:val="CommentSubject"/>
    <w:uiPriority w:val="99"/>
    <w:semiHidden/>
    <w:locked/>
    <w:rsid w:val="008B7A40"/>
    <w:rPr>
      <w:b/>
    </w:rPr>
  </w:style>
  <w:style w:type="character" w:styleId="CommentReference">
    <w:name w:val="annotation reference"/>
    <w:basedOn w:val="DefaultParagraphFont"/>
    <w:uiPriority w:val="99"/>
    <w:semiHidden/>
    <w:rsid w:val="008524A0"/>
    <w:rPr>
      <w:rFonts w:cs="Times New Roman"/>
      <w:sz w:val="16"/>
    </w:rPr>
  </w:style>
  <w:style w:type="character" w:styleId="FootnoteReference">
    <w:name w:val="footnote reference"/>
    <w:basedOn w:val="DefaultParagraphFont"/>
    <w:uiPriority w:val="99"/>
    <w:semiHidden/>
    <w:rsid w:val="008524A0"/>
    <w:rPr>
      <w:rFonts w:ascii="Arial" w:hAnsi="Arial" w:cs="Times New Roman"/>
      <w:sz w:val="18"/>
      <w:vertAlign w:val="superscript"/>
    </w:rPr>
  </w:style>
  <w:style w:type="paragraph" w:styleId="Salutation">
    <w:name w:val="Salutation"/>
    <w:basedOn w:val="Normal"/>
    <w:next w:val="Normal"/>
    <w:link w:val="SalutationChar"/>
    <w:uiPriority w:val="99"/>
    <w:rsid w:val="008524A0"/>
    <w:rPr>
      <w:sz w:val="24"/>
      <w:szCs w:val="20"/>
    </w:rPr>
  </w:style>
  <w:style w:type="character" w:customStyle="1" w:styleId="SalutationChar">
    <w:name w:val="Salutation Char"/>
    <w:basedOn w:val="DefaultParagraphFont"/>
    <w:link w:val="Salutation"/>
    <w:uiPriority w:val="99"/>
    <w:semiHidden/>
    <w:locked/>
    <w:rsid w:val="008B7A40"/>
    <w:rPr>
      <w:rFonts w:ascii="Arial" w:hAnsi="Arial" w:cs="Times New Roman"/>
      <w:sz w:val="24"/>
      <w:lang w:val="nl-NL" w:eastAsia="nl-NL"/>
    </w:rPr>
  </w:style>
  <w:style w:type="paragraph" w:styleId="EnvelopeAddress">
    <w:name w:val="envelope address"/>
    <w:basedOn w:val="Normal"/>
    <w:uiPriority w:val="99"/>
    <w:rsid w:val="008524A0"/>
    <w:pPr>
      <w:framePr w:w="7920" w:h="1980" w:hRule="exact" w:hSpace="141" w:wrap="auto" w:hAnchor="page" w:xAlign="center" w:yAlign="bottom"/>
      <w:ind w:left="2880"/>
    </w:pPr>
    <w:rPr>
      <w:rFonts w:cs="Arial"/>
      <w:sz w:val="24"/>
    </w:rPr>
  </w:style>
  <w:style w:type="paragraph" w:styleId="Closing">
    <w:name w:val="Closing"/>
    <w:basedOn w:val="Normal"/>
    <w:link w:val="ClosingChar"/>
    <w:uiPriority w:val="99"/>
    <w:rsid w:val="008524A0"/>
    <w:pPr>
      <w:ind w:left="4252"/>
    </w:pPr>
    <w:rPr>
      <w:sz w:val="24"/>
      <w:szCs w:val="20"/>
    </w:rPr>
  </w:style>
  <w:style w:type="character" w:customStyle="1" w:styleId="ClosingChar">
    <w:name w:val="Closing Char"/>
    <w:basedOn w:val="DefaultParagraphFont"/>
    <w:link w:val="Closing"/>
    <w:uiPriority w:val="99"/>
    <w:semiHidden/>
    <w:locked/>
    <w:rsid w:val="008B7A40"/>
    <w:rPr>
      <w:rFonts w:ascii="Arial" w:hAnsi="Arial" w:cs="Times New Roman"/>
      <w:sz w:val="24"/>
      <w:lang w:val="nl-NL" w:eastAsia="nl-NL"/>
    </w:rPr>
  </w:style>
  <w:style w:type="paragraph" w:styleId="EnvelopeReturn">
    <w:name w:val="envelope return"/>
    <w:basedOn w:val="Normal"/>
    <w:uiPriority w:val="99"/>
    <w:rsid w:val="008524A0"/>
    <w:rPr>
      <w:rFonts w:cs="Arial"/>
      <w:szCs w:val="20"/>
    </w:rPr>
  </w:style>
  <w:style w:type="paragraph" w:styleId="MessageHeader">
    <w:name w:val="Message Header"/>
    <w:basedOn w:val="Normal"/>
    <w:link w:val="MessageHeaderChar"/>
    <w:uiPriority w:val="99"/>
    <w:rsid w:val="008524A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0"/>
    </w:rPr>
  </w:style>
  <w:style w:type="character" w:customStyle="1" w:styleId="MessageHeaderChar">
    <w:name w:val="Message Header Char"/>
    <w:basedOn w:val="DefaultParagraphFont"/>
    <w:link w:val="MessageHeader"/>
    <w:uiPriority w:val="99"/>
    <w:semiHidden/>
    <w:locked/>
    <w:rsid w:val="008B7A40"/>
    <w:rPr>
      <w:rFonts w:ascii="Cambria" w:hAnsi="Cambria" w:cs="Times New Roman"/>
      <w:sz w:val="24"/>
      <w:shd w:val="pct20" w:color="auto" w:fill="auto"/>
      <w:lang w:val="nl-NL" w:eastAsia="nl-NL"/>
    </w:rPr>
  </w:style>
  <w:style w:type="paragraph" w:styleId="BlockText">
    <w:name w:val="Block Text"/>
    <w:basedOn w:val="Normal"/>
    <w:uiPriority w:val="99"/>
    <w:rsid w:val="008524A0"/>
    <w:pPr>
      <w:spacing w:after="120"/>
      <w:ind w:left="1440" w:right="1440"/>
    </w:pPr>
  </w:style>
  <w:style w:type="paragraph" w:customStyle="1" w:styleId="VVKSOTitel">
    <w:name w:val="VVKSOTitel"/>
    <w:uiPriority w:val="99"/>
    <w:rsid w:val="00DF00ED"/>
    <w:pPr>
      <w:framePr w:wrap="around" w:vAnchor="page" w:hAnchor="margin" w:y="8024"/>
      <w:spacing w:line="480" w:lineRule="atLeast"/>
      <w:jc w:val="right"/>
    </w:pPr>
    <w:rPr>
      <w:rFonts w:ascii="Arial" w:hAnsi="Arial"/>
      <w:b/>
      <w:caps/>
      <w:sz w:val="44"/>
      <w:szCs w:val="44"/>
      <w:lang w:val="nl-NL" w:eastAsia="nl-NL"/>
    </w:rPr>
  </w:style>
  <w:style w:type="paragraph" w:styleId="Date">
    <w:name w:val="Date"/>
    <w:basedOn w:val="Normal"/>
    <w:next w:val="Normal"/>
    <w:link w:val="DateChar"/>
    <w:uiPriority w:val="99"/>
    <w:rsid w:val="008524A0"/>
    <w:rPr>
      <w:sz w:val="24"/>
      <w:szCs w:val="20"/>
    </w:rPr>
  </w:style>
  <w:style w:type="character" w:customStyle="1" w:styleId="DateChar">
    <w:name w:val="Date Char"/>
    <w:basedOn w:val="DefaultParagraphFont"/>
    <w:link w:val="Date"/>
    <w:uiPriority w:val="99"/>
    <w:semiHidden/>
    <w:locked/>
    <w:rsid w:val="008B7A40"/>
    <w:rPr>
      <w:rFonts w:ascii="Arial" w:hAnsi="Arial" w:cs="Times New Roman"/>
      <w:sz w:val="24"/>
      <w:lang w:val="nl-NL" w:eastAsia="nl-NL"/>
    </w:rPr>
  </w:style>
  <w:style w:type="paragraph" w:styleId="E-mailSignature">
    <w:name w:val="E-mail Signature"/>
    <w:basedOn w:val="Normal"/>
    <w:link w:val="E-mailSignatureChar"/>
    <w:uiPriority w:val="99"/>
    <w:rsid w:val="008524A0"/>
    <w:rPr>
      <w:sz w:val="24"/>
      <w:szCs w:val="20"/>
    </w:rPr>
  </w:style>
  <w:style w:type="character" w:customStyle="1" w:styleId="E-mailSignatureChar">
    <w:name w:val="E-mail Signature Char"/>
    <w:basedOn w:val="DefaultParagraphFont"/>
    <w:link w:val="E-mailSignature"/>
    <w:uiPriority w:val="99"/>
    <w:semiHidden/>
    <w:locked/>
    <w:rsid w:val="008B7A40"/>
    <w:rPr>
      <w:rFonts w:ascii="Arial" w:hAnsi="Arial" w:cs="Times New Roman"/>
      <w:sz w:val="24"/>
      <w:lang w:val="nl-NL" w:eastAsia="nl-NL"/>
    </w:rPr>
  </w:style>
  <w:style w:type="character" w:styleId="FollowedHyperlink">
    <w:name w:val="FollowedHyperlink"/>
    <w:basedOn w:val="DefaultParagraphFont"/>
    <w:uiPriority w:val="99"/>
    <w:rsid w:val="008524A0"/>
    <w:rPr>
      <w:rFonts w:cs="Times New Roman"/>
      <w:color w:val="800080"/>
      <w:u w:val="single"/>
    </w:rPr>
  </w:style>
  <w:style w:type="paragraph" w:styleId="Signature">
    <w:name w:val="Signature"/>
    <w:basedOn w:val="Normal"/>
    <w:link w:val="SignatureChar"/>
    <w:uiPriority w:val="99"/>
    <w:rsid w:val="008524A0"/>
    <w:pPr>
      <w:ind w:left="4252"/>
    </w:pPr>
    <w:rPr>
      <w:sz w:val="24"/>
      <w:szCs w:val="20"/>
    </w:rPr>
  </w:style>
  <w:style w:type="character" w:customStyle="1" w:styleId="SignatureChar">
    <w:name w:val="Signature Char"/>
    <w:basedOn w:val="DefaultParagraphFont"/>
    <w:link w:val="Signature"/>
    <w:uiPriority w:val="99"/>
    <w:semiHidden/>
    <w:locked/>
    <w:rsid w:val="008B7A40"/>
    <w:rPr>
      <w:rFonts w:ascii="Arial" w:hAnsi="Arial" w:cs="Times New Roman"/>
      <w:sz w:val="24"/>
      <w:lang w:val="nl-NL" w:eastAsia="nl-NL"/>
    </w:rPr>
  </w:style>
  <w:style w:type="paragraph" w:styleId="HTMLPreformatted">
    <w:name w:val="HTML Preformatted"/>
    <w:aliases w:val="vooraf opgemaakt"/>
    <w:basedOn w:val="Normal"/>
    <w:link w:val="HTMLPreformattedChar"/>
    <w:uiPriority w:val="99"/>
    <w:rsid w:val="008524A0"/>
    <w:rPr>
      <w:rFonts w:ascii="Courier New" w:hAnsi="Courier New"/>
      <w:szCs w:val="20"/>
    </w:rPr>
  </w:style>
  <w:style w:type="character" w:customStyle="1" w:styleId="HTMLPreformattedChar">
    <w:name w:val="HTML Preformatted Char"/>
    <w:aliases w:val="vooraf opgemaakt Char"/>
    <w:basedOn w:val="DefaultParagraphFont"/>
    <w:link w:val="HTMLPreformatted"/>
    <w:uiPriority w:val="99"/>
    <w:semiHidden/>
    <w:locked/>
    <w:rsid w:val="008B7A40"/>
    <w:rPr>
      <w:rFonts w:ascii="Courier New" w:hAnsi="Courier New" w:cs="Times New Roman"/>
      <w:sz w:val="20"/>
      <w:lang w:val="nl-NL" w:eastAsia="nl-NL"/>
    </w:rPr>
  </w:style>
  <w:style w:type="character" w:styleId="HTMLCode">
    <w:name w:val="HTML Code"/>
    <w:basedOn w:val="DefaultParagraphFont"/>
    <w:uiPriority w:val="99"/>
    <w:rsid w:val="008524A0"/>
    <w:rPr>
      <w:rFonts w:ascii="Courier New" w:hAnsi="Courier New" w:cs="Times New Roman"/>
      <w:sz w:val="20"/>
    </w:rPr>
  </w:style>
  <w:style w:type="character" w:styleId="HTMLDefinition">
    <w:name w:val="HTML Definition"/>
    <w:basedOn w:val="DefaultParagraphFont"/>
    <w:uiPriority w:val="99"/>
    <w:rsid w:val="008524A0"/>
    <w:rPr>
      <w:rFonts w:cs="Times New Roman"/>
      <w:i/>
    </w:rPr>
  </w:style>
  <w:style w:type="character" w:styleId="HTMLVariable">
    <w:name w:val="HTML Variable"/>
    <w:basedOn w:val="DefaultParagraphFont"/>
    <w:uiPriority w:val="99"/>
    <w:rsid w:val="008524A0"/>
    <w:rPr>
      <w:rFonts w:cs="Times New Roman"/>
      <w:i/>
    </w:rPr>
  </w:style>
  <w:style w:type="character" w:styleId="HTMLAcronym">
    <w:name w:val="HTML Acronym"/>
    <w:basedOn w:val="DefaultParagraphFont"/>
    <w:uiPriority w:val="99"/>
    <w:rsid w:val="008524A0"/>
    <w:rPr>
      <w:rFonts w:cs="Times New Roman"/>
    </w:rPr>
  </w:style>
  <w:style w:type="paragraph" w:styleId="HTMLAddress">
    <w:name w:val="HTML Address"/>
    <w:basedOn w:val="Normal"/>
    <w:link w:val="HTMLAddressChar"/>
    <w:uiPriority w:val="99"/>
    <w:rsid w:val="008524A0"/>
    <w:rPr>
      <w:i/>
      <w:sz w:val="24"/>
      <w:szCs w:val="20"/>
    </w:rPr>
  </w:style>
  <w:style w:type="character" w:customStyle="1" w:styleId="HTMLAddressChar">
    <w:name w:val="HTML Address Char"/>
    <w:basedOn w:val="DefaultParagraphFont"/>
    <w:link w:val="HTMLAddress"/>
    <w:uiPriority w:val="99"/>
    <w:semiHidden/>
    <w:locked/>
    <w:rsid w:val="008B7A40"/>
    <w:rPr>
      <w:rFonts w:ascii="Arial" w:hAnsi="Arial" w:cs="Times New Roman"/>
      <w:i/>
      <w:sz w:val="24"/>
      <w:lang w:val="nl-NL" w:eastAsia="nl-NL"/>
    </w:rPr>
  </w:style>
  <w:style w:type="character" w:styleId="HTMLCite">
    <w:name w:val="HTML Cite"/>
    <w:basedOn w:val="DefaultParagraphFont"/>
    <w:uiPriority w:val="99"/>
    <w:rsid w:val="008524A0"/>
    <w:rPr>
      <w:rFonts w:cs="Times New Roman"/>
      <w:i/>
    </w:rPr>
  </w:style>
  <w:style w:type="character" w:styleId="HTMLTypewriter">
    <w:name w:val="HTML Typewriter"/>
    <w:basedOn w:val="DefaultParagraphFont"/>
    <w:uiPriority w:val="99"/>
    <w:rsid w:val="008524A0"/>
    <w:rPr>
      <w:rFonts w:ascii="Courier New" w:hAnsi="Courier New" w:cs="Times New Roman"/>
      <w:sz w:val="20"/>
    </w:rPr>
  </w:style>
  <w:style w:type="character" w:styleId="HTMLKeyboard">
    <w:name w:val="HTML Keyboard"/>
    <w:basedOn w:val="DefaultParagraphFont"/>
    <w:uiPriority w:val="99"/>
    <w:rsid w:val="008524A0"/>
    <w:rPr>
      <w:rFonts w:ascii="Courier New" w:hAnsi="Courier New" w:cs="Times New Roman"/>
      <w:sz w:val="20"/>
    </w:rPr>
  </w:style>
  <w:style w:type="character" w:styleId="HTMLSample">
    <w:name w:val="HTML Sample"/>
    <w:basedOn w:val="DefaultParagraphFont"/>
    <w:uiPriority w:val="99"/>
    <w:rsid w:val="008524A0"/>
    <w:rPr>
      <w:rFonts w:ascii="Courier New" w:hAnsi="Courier New" w:cs="Times New Roman"/>
    </w:rPr>
  </w:style>
  <w:style w:type="character" w:styleId="Hyperlink">
    <w:name w:val="Hyperlink"/>
    <w:basedOn w:val="DefaultParagraphFont"/>
    <w:uiPriority w:val="99"/>
    <w:rsid w:val="008524A0"/>
    <w:rPr>
      <w:rFonts w:ascii="Arial" w:hAnsi="Arial" w:cs="Times New Roman"/>
      <w:color w:val="auto"/>
      <w:sz w:val="20"/>
      <w:u w:val="none"/>
    </w:rPr>
  </w:style>
  <w:style w:type="paragraph" w:styleId="Header">
    <w:name w:val="header"/>
    <w:basedOn w:val="Normal"/>
    <w:link w:val="HeaderChar"/>
    <w:uiPriority w:val="99"/>
    <w:rsid w:val="008524A0"/>
    <w:pPr>
      <w:tabs>
        <w:tab w:val="center" w:pos="4536"/>
        <w:tab w:val="right" w:pos="9072"/>
      </w:tabs>
    </w:pPr>
    <w:rPr>
      <w:sz w:val="24"/>
      <w:szCs w:val="20"/>
    </w:rPr>
  </w:style>
  <w:style w:type="character" w:customStyle="1" w:styleId="HeaderChar">
    <w:name w:val="Header Char"/>
    <w:basedOn w:val="DefaultParagraphFont"/>
    <w:link w:val="Header"/>
    <w:uiPriority w:val="99"/>
    <w:semiHidden/>
    <w:locked/>
    <w:rsid w:val="008B7A40"/>
    <w:rPr>
      <w:rFonts w:ascii="Arial" w:hAnsi="Arial" w:cs="Times New Roman"/>
      <w:sz w:val="24"/>
      <w:lang w:val="nl-NL" w:eastAsia="nl-NL"/>
    </w:rPr>
  </w:style>
  <w:style w:type="paragraph" w:styleId="List">
    <w:name w:val="List"/>
    <w:basedOn w:val="Normal"/>
    <w:uiPriority w:val="99"/>
    <w:rsid w:val="008524A0"/>
    <w:pPr>
      <w:ind w:left="283" w:hanging="283"/>
    </w:pPr>
  </w:style>
  <w:style w:type="paragraph" w:styleId="List2">
    <w:name w:val="List 2"/>
    <w:basedOn w:val="Normal"/>
    <w:uiPriority w:val="99"/>
    <w:rsid w:val="008524A0"/>
    <w:pPr>
      <w:ind w:left="566" w:hanging="283"/>
    </w:pPr>
  </w:style>
  <w:style w:type="paragraph" w:styleId="List3">
    <w:name w:val="List 3"/>
    <w:basedOn w:val="Normal"/>
    <w:uiPriority w:val="99"/>
    <w:rsid w:val="008524A0"/>
    <w:pPr>
      <w:ind w:left="849" w:hanging="283"/>
    </w:pPr>
  </w:style>
  <w:style w:type="paragraph" w:styleId="List4">
    <w:name w:val="List 4"/>
    <w:basedOn w:val="Normal"/>
    <w:uiPriority w:val="99"/>
    <w:rsid w:val="008524A0"/>
    <w:pPr>
      <w:ind w:left="1132" w:hanging="283"/>
    </w:pPr>
  </w:style>
  <w:style w:type="paragraph" w:styleId="List5">
    <w:name w:val="List 5"/>
    <w:basedOn w:val="Normal"/>
    <w:uiPriority w:val="99"/>
    <w:rsid w:val="008524A0"/>
    <w:pPr>
      <w:ind w:left="1415" w:hanging="283"/>
    </w:pPr>
  </w:style>
  <w:style w:type="paragraph" w:styleId="ListBullet">
    <w:name w:val="List Bullet"/>
    <w:basedOn w:val="Normal"/>
    <w:autoRedefine/>
    <w:uiPriority w:val="99"/>
    <w:rsid w:val="008524A0"/>
    <w:pPr>
      <w:tabs>
        <w:tab w:val="num" w:pos="360"/>
      </w:tabs>
      <w:ind w:left="360" w:hanging="360"/>
    </w:pPr>
  </w:style>
  <w:style w:type="paragraph" w:styleId="ListBullet2">
    <w:name w:val="List Bullet 2"/>
    <w:basedOn w:val="Normal"/>
    <w:autoRedefine/>
    <w:uiPriority w:val="99"/>
    <w:rsid w:val="008524A0"/>
    <w:pPr>
      <w:tabs>
        <w:tab w:val="num" w:pos="643"/>
      </w:tabs>
      <w:ind w:left="643" w:hanging="360"/>
    </w:pPr>
  </w:style>
  <w:style w:type="paragraph" w:styleId="ListBullet3">
    <w:name w:val="List Bullet 3"/>
    <w:basedOn w:val="Normal"/>
    <w:autoRedefine/>
    <w:uiPriority w:val="99"/>
    <w:rsid w:val="008524A0"/>
    <w:pPr>
      <w:tabs>
        <w:tab w:val="num" w:pos="926"/>
      </w:tabs>
      <w:ind w:left="926" w:hanging="360"/>
    </w:pPr>
  </w:style>
  <w:style w:type="paragraph" w:styleId="ListBullet4">
    <w:name w:val="List Bullet 4"/>
    <w:basedOn w:val="Normal"/>
    <w:autoRedefine/>
    <w:uiPriority w:val="99"/>
    <w:rsid w:val="008524A0"/>
    <w:pPr>
      <w:tabs>
        <w:tab w:val="num" w:pos="1209"/>
      </w:tabs>
      <w:ind w:left="1209" w:hanging="360"/>
    </w:pPr>
  </w:style>
  <w:style w:type="paragraph" w:styleId="ListBullet5">
    <w:name w:val="List Bullet 5"/>
    <w:basedOn w:val="Normal"/>
    <w:autoRedefine/>
    <w:uiPriority w:val="99"/>
    <w:rsid w:val="008524A0"/>
    <w:pPr>
      <w:tabs>
        <w:tab w:val="num" w:pos="1492"/>
      </w:tabs>
      <w:ind w:left="1492" w:hanging="360"/>
    </w:pPr>
  </w:style>
  <w:style w:type="paragraph" w:styleId="ListNumber">
    <w:name w:val="List Number"/>
    <w:basedOn w:val="Normal"/>
    <w:uiPriority w:val="99"/>
    <w:rsid w:val="008524A0"/>
    <w:pPr>
      <w:tabs>
        <w:tab w:val="num" w:pos="360"/>
      </w:tabs>
      <w:ind w:left="360" w:hanging="360"/>
    </w:pPr>
  </w:style>
  <w:style w:type="paragraph" w:styleId="ListNumber2">
    <w:name w:val="List Number 2"/>
    <w:basedOn w:val="Normal"/>
    <w:uiPriority w:val="99"/>
    <w:rsid w:val="008524A0"/>
    <w:pPr>
      <w:tabs>
        <w:tab w:val="num" w:pos="643"/>
      </w:tabs>
      <w:ind w:left="643" w:hanging="360"/>
    </w:pPr>
  </w:style>
  <w:style w:type="paragraph" w:styleId="ListNumber3">
    <w:name w:val="List Number 3"/>
    <w:basedOn w:val="Normal"/>
    <w:uiPriority w:val="99"/>
    <w:rsid w:val="008524A0"/>
    <w:pPr>
      <w:tabs>
        <w:tab w:val="num" w:pos="926"/>
      </w:tabs>
      <w:ind w:left="926" w:hanging="360"/>
    </w:pPr>
  </w:style>
  <w:style w:type="paragraph" w:styleId="ListNumber4">
    <w:name w:val="List Number 4"/>
    <w:basedOn w:val="Normal"/>
    <w:uiPriority w:val="99"/>
    <w:rsid w:val="008524A0"/>
    <w:pPr>
      <w:tabs>
        <w:tab w:val="num" w:pos="1209"/>
      </w:tabs>
      <w:ind w:left="1209" w:hanging="360"/>
    </w:pPr>
  </w:style>
  <w:style w:type="paragraph" w:styleId="ListNumber5">
    <w:name w:val="List Number 5"/>
    <w:basedOn w:val="Normal"/>
    <w:uiPriority w:val="99"/>
    <w:rsid w:val="008524A0"/>
    <w:pPr>
      <w:tabs>
        <w:tab w:val="num" w:pos="1492"/>
      </w:tabs>
      <w:ind w:left="1492" w:hanging="360"/>
    </w:pPr>
  </w:style>
  <w:style w:type="paragraph" w:styleId="ListContinue">
    <w:name w:val="List Continue"/>
    <w:basedOn w:val="Normal"/>
    <w:uiPriority w:val="99"/>
    <w:rsid w:val="008524A0"/>
    <w:pPr>
      <w:spacing w:after="120"/>
      <w:ind w:left="283"/>
    </w:pPr>
  </w:style>
  <w:style w:type="paragraph" w:styleId="ListContinue2">
    <w:name w:val="List Continue 2"/>
    <w:basedOn w:val="Normal"/>
    <w:uiPriority w:val="99"/>
    <w:rsid w:val="008524A0"/>
    <w:pPr>
      <w:spacing w:after="120"/>
      <w:ind w:left="566"/>
    </w:pPr>
  </w:style>
  <w:style w:type="paragraph" w:styleId="ListContinue3">
    <w:name w:val="List Continue 3"/>
    <w:basedOn w:val="Normal"/>
    <w:uiPriority w:val="99"/>
    <w:rsid w:val="008524A0"/>
    <w:pPr>
      <w:spacing w:after="120"/>
      <w:ind w:left="849"/>
    </w:pPr>
  </w:style>
  <w:style w:type="paragraph" w:styleId="ListContinue4">
    <w:name w:val="List Continue 4"/>
    <w:basedOn w:val="Normal"/>
    <w:uiPriority w:val="99"/>
    <w:rsid w:val="008524A0"/>
    <w:pPr>
      <w:spacing w:after="120"/>
      <w:ind w:left="1132"/>
    </w:pPr>
  </w:style>
  <w:style w:type="paragraph" w:styleId="ListContinue5">
    <w:name w:val="List Continue 5"/>
    <w:basedOn w:val="Normal"/>
    <w:uiPriority w:val="99"/>
    <w:rsid w:val="008524A0"/>
    <w:pPr>
      <w:spacing w:after="120"/>
      <w:ind w:left="1415"/>
    </w:pPr>
  </w:style>
  <w:style w:type="character" w:styleId="Emphasis">
    <w:name w:val="Emphasis"/>
    <w:basedOn w:val="DefaultParagraphFont"/>
    <w:uiPriority w:val="99"/>
    <w:qFormat/>
    <w:rsid w:val="008524A0"/>
    <w:rPr>
      <w:rFonts w:cs="Times New Roman"/>
      <w:i/>
    </w:rPr>
  </w:style>
  <w:style w:type="paragraph" w:styleId="NormalWeb">
    <w:name w:val="Normal (Web)"/>
    <w:basedOn w:val="Normal"/>
    <w:uiPriority w:val="99"/>
    <w:rsid w:val="008524A0"/>
    <w:rPr>
      <w:rFonts w:ascii="Times New Roman" w:hAnsi="Times New Roman"/>
      <w:sz w:val="24"/>
    </w:rPr>
  </w:style>
  <w:style w:type="paragraph" w:styleId="NoteHeading">
    <w:name w:val="Note Heading"/>
    <w:basedOn w:val="Normal"/>
    <w:next w:val="Normal"/>
    <w:link w:val="NoteHeadingChar"/>
    <w:uiPriority w:val="99"/>
    <w:rsid w:val="008524A0"/>
    <w:rPr>
      <w:sz w:val="24"/>
      <w:szCs w:val="20"/>
    </w:rPr>
  </w:style>
  <w:style w:type="character" w:customStyle="1" w:styleId="NoteHeadingChar">
    <w:name w:val="Note Heading Char"/>
    <w:basedOn w:val="DefaultParagraphFont"/>
    <w:link w:val="NoteHeading"/>
    <w:uiPriority w:val="99"/>
    <w:semiHidden/>
    <w:locked/>
    <w:rsid w:val="008B7A40"/>
    <w:rPr>
      <w:rFonts w:ascii="Arial" w:hAnsi="Arial" w:cs="Times New Roman"/>
      <w:sz w:val="24"/>
      <w:lang w:val="nl-NL" w:eastAsia="nl-NL"/>
    </w:rPr>
  </w:style>
  <w:style w:type="paragraph" w:styleId="BodyText">
    <w:name w:val="Body Text"/>
    <w:basedOn w:val="Normal"/>
    <w:link w:val="BodyTextChar"/>
    <w:uiPriority w:val="99"/>
    <w:rsid w:val="008524A0"/>
    <w:pPr>
      <w:spacing w:after="120"/>
    </w:pPr>
    <w:rPr>
      <w:sz w:val="24"/>
      <w:szCs w:val="20"/>
    </w:rPr>
  </w:style>
  <w:style w:type="character" w:customStyle="1" w:styleId="BodyTextChar">
    <w:name w:val="Body Text Char"/>
    <w:basedOn w:val="DefaultParagraphFont"/>
    <w:link w:val="BodyText"/>
    <w:uiPriority w:val="99"/>
    <w:semiHidden/>
    <w:locked/>
    <w:rsid w:val="008B7A40"/>
    <w:rPr>
      <w:rFonts w:ascii="Arial" w:hAnsi="Arial" w:cs="Times New Roman"/>
      <w:sz w:val="24"/>
      <w:lang w:val="nl-NL" w:eastAsia="nl-NL"/>
    </w:rPr>
  </w:style>
  <w:style w:type="paragraph" w:styleId="BodyText2">
    <w:name w:val="Body Text 2"/>
    <w:basedOn w:val="Normal"/>
    <w:link w:val="BodyText2Char"/>
    <w:uiPriority w:val="99"/>
    <w:rsid w:val="008524A0"/>
    <w:pPr>
      <w:spacing w:after="120" w:line="480" w:lineRule="auto"/>
    </w:pPr>
    <w:rPr>
      <w:sz w:val="24"/>
      <w:szCs w:val="20"/>
    </w:rPr>
  </w:style>
  <w:style w:type="character" w:customStyle="1" w:styleId="BodyText2Char">
    <w:name w:val="Body Text 2 Char"/>
    <w:basedOn w:val="DefaultParagraphFont"/>
    <w:link w:val="BodyText2"/>
    <w:uiPriority w:val="99"/>
    <w:semiHidden/>
    <w:locked/>
    <w:rsid w:val="008B7A40"/>
    <w:rPr>
      <w:rFonts w:ascii="Arial" w:hAnsi="Arial" w:cs="Times New Roman"/>
      <w:sz w:val="24"/>
      <w:lang w:val="nl-NL" w:eastAsia="nl-NL"/>
    </w:rPr>
  </w:style>
  <w:style w:type="paragraph" w:styleId="BodyText3">
    <w:name w:val="Body Text 3"/>
    <w:basedOn w:val="Normal"/>
    <w:link w:val="BodyText3Char"/>
    <w:uiPriority w:val="99"/>
    <w:rsid w:val="008524A0"/>
    <w:pPr>
      <w:spacing w:after="120"/>
    </w:pPr>
    <w:rPr>
      <w:sz w:val="16"/>
      <w:szCs w:val="20"/>
    </w:rPr>
  </w:style>
  <w:style w:type="character" w:customStyle="1" w:styleId="BodyText3Char">
    <w:name w:val="Body Text 3 Char"/>
    <w:basedOn w:val="DefaultParagraphFont"/>
    <w:link w:val="BodyText3"/>
    <w:uiPriority w:val="99"/>
    <w:semiHidden/>
    <w:locked/>
    <w:rsid w:val="008B7A40"/>
    <w:rPr>
      <w:rFonts w:ascii="Arial" w:hAnsi="Arial" w:cs="Times New Roman"/>
      <w:sz w:val="16"/>
      <w:lang w:val="nl-NL" w:eastAsia="nl-NL"/>
    </w:rPr>
  </w:style>
  <w:style w:type="paragraph" w:styleId="BodyTextFirstIndent">
    <w:name w:val="Body Text First Indent"/>
    <w:basedOn w:val="BodyText"/>
    <w:link w:val="BodyTextFirstIndentChar"/>
    <w:uiPriority w:val="99"/>
    <w:rsid w:val="008524A0"/>
    <w:pPr>
      <w:ind w:firstLine="210"/>
    </w:pPr>
  </w:style>
  <w:style w:type="character" w:customStyle="1" w:styleId="BodyTextFirstIndentChar">
    <w:name w:val="Body Text First Indent Char"/>
    <w:basedOn w:val="BodyTextChar"/>
    <w:link w:val="BodyTextFirstIndent"/>
    <w:uiPriority w:val="99"/>
    <w:semiHidden/>
    <w:locked/>
    <w:rsid w:val="008B7A40"/>
  </w:style>
  <w:style w:type="paragraph" w:styleId="BodyTextIndent">
    <w:name w:val="Body Text Indent"/>
    <w:basedOn w:val="Normal"/>
    <w:link w:val="BodyTextIndentChar"/>
    <w:uiPriority w:val="99"/>
    <w:rsid w:val="008524A0"/>
    <w:pPr>
      <w:spacing w:after="120"/>
      <w:ind w:left="283"/>
    </w:pPr>
    <w:rPr>
      <w:sz w:val="24"/>
      <w:szCs w:val="20"/>
    </w:rPr>
  </w:style>
  <w:style w:type="character" w:customStyle="1" w:styleId="BodyTextIndentChar">
    <w:name w:val="Body Text Indent Char"/>
    <w:basedOn w:val="DefaultParagraphFont"/>
    <w:link w:val="BodyTextIndent"/>
    <w:uiPriority w:val="99"/>
    <w:semiHidden/>
    <w:locked/>
    <w:rsid w:val="008B7A40"/>
    <w:rPr>
      <w:rFonts w:ascii="Arial" w:hAnsi="Arial" w:cs="Times New Roman"/>
      <w:sz w:val="24"/>
      <w:lang w:val="nl-NL" w:eastAsia="nl-NL"/>
    </w:rPr>
  </w:style>
  <w:style w:type="paragraph" w:styleId="BodyTextFirstIndent2">
    <w:name w:val="Body Text First Indent 2"/>
    <w:basedOn w:val="BodyTextIndent"/>
    <w:link w:val="BodyTextFirstIndent2Char"/>
    <w:uiPriority w:val="99"/>
    <w:rsid w:val="008524A0"/>
    <w:pPr>
      <w:ind w:firstLine="210"/>
    </w:pPr>
  </w:style>
  <w:style w:type="character" w:customStyle="1" w:styleId="BodyTextFirstIndent2Char">
    <w:name w:val="Body Text First Indent 2 Char"/>
    <w:basedOn w:val="BodyTextIndentChar"/>
    <w:link w:val="BodyTextFirstIndent2"/>
    <w:uiPriority w:val="99"/>
    <w:semiHidden/>
    <w:locked/>
    <w:rsid w:val="008B7A40"/>
  </w:style>
  <w:style w:type="paragraph" w:styleId="BodyTextIndent2">
    <w:name w:val="Body Text Indent 2"/>
    <w:basedOn w:val="Normal"/>
    <w:link w:val="BodyTextIndent2Char"/>
    <w:uiPriority w:val="99"/>
    <w:rsid w:val="008524A0"/>
    <w:pPr>
      <w:spacing w:after="120" w:line="480" w:lineRule="auto"/>
      <w:ind w:left="283"/>
    </w:pPr>
    <w:rPr>
      <w:sz w:val="24"/>
      <w:szCs w:val="20"/>
    </w:rPr>
  </w:style>
  <w:style w:type="character" w:customStyle="1" w:styleId="BodyTextIndent2Char">
    <w:name w:val="Body Text Indent 2 Char"/>
    <w:basedOn w:val="DefaultParagraphFont"/>
    <w:link w:val="BodyTextIndent2"/>
    <w:uiPriority w:val="99"/>
    <w:semiHidden/>
    <w:locked/>
    <w:rsid w:val="008B7A40"/>
    <w:rPr>
      <w:rFonts w:ascii="Arial" w:hAnsi="Arial" w:cs="Times New Roman"/>
      <w:sz w:val="24"/>
      <w:lang w:val="nl-NL" w:eastAsia="nl-NL"/>
    </w:rPr>
  </w:style>
  <w:style w:type="paragraph" w:styleId="BodyTextIndent3">
    <w:name w:val="Body Text Indent 3"/>
    <w:basedOn w:val="Normal"/>
    <w:link w:val="BodyTextIndent3Char"/>
    <w:uiPriority w:val="99"/>
    <w:rsid w:val="008524A0"/>
    <w:pPr>
      <w:spacing w:after="120"/>
      <w:ind w:left="283"/>
    </w:pPr>
    <w:rPr>
      <w:sz w:val="16"/>
      <w:szCs w:val="20"/>
    </w:rPr>
  </w:style>
  <w:style w:type="character" w:customStyle="1" w:styleId="BodyTextIndent3Char">
    <w:name w:val="Body Text Indent 3 Char"/>
    <w:basedOn w:val="DefaultParagraphFont"/>
    <w:link w:val="BodyTextIndent3"/>
    <w:uiPriority w:val="99"/>
    <w:semiHidden/>
    <w:locked/>
    <w:rsid w:val="008B7A40"/>
    <w:rPr>
      <w:rFonts w:ascii="Arial" w:hAnsi="Arial" w:cs="Times New Roman"/>
      <w:sz w:val="16"/>
      <w:lang w:val="nl-NL" w:eastAsia="nl-NL"/>
    </w:rPr>
  </w:style>
  <w:style w:type="character" w:styleId="LineNumber">
    <w:name w:val="line number"/>
    <w:basedOn w:val="DefaultParagraphFont"/>
    <w:uiPriority w:val="99"/>
    <w:rsid w:val="008524A0"/>
    <w:rPr>
      <w:rFonts w:cs="Times New Roman"/>
    </w:rPr>
  </w:style>
  <w:style w:type="paragraph" w:styleId="NormalIndent">
    <w:name w:val="Normal Indent"/>
    <w:basedOn w:val="Normal"/>
    <w:uiPriority w:val="99"/>
    <w:rsid w:val="008524A0"/>
    <w:pPr>
      <w:ind w:left="708"/>
    </w:pPr>
  </w:style>
  <w:style w:type="paragraph" w:styleId="Subtitle">
    <w:name w:val="Subtitle"/>
    <w:basedOn w:val="Normal"/>
    <w:link w:val="SubtitleChar"/>
    <w:uiPriority w:val="99"/>
    <w:qFormat/>
    <w:rsid w:val="008524A0"/>
    <w:pPr>
      <w:spacing w:after="60"/>
      <w:jc w:val="center"/>
      <w:outlineLvl w:val="1"/>
    </w:pPr>
    <w:rPr>
      <w:rFonts w:ascii="Cambria" w:hAnsi="Cambria"/>
      <w:sz w:val="24"/>
      <w:szCs w:val="20"/>
    </w:rPr>
  </w:style>
  <w:style w:type="character" w:customStyle="1" w:styleId="SubtitleChar">
    <w:name w:val="Subtitle Char"/>
    <w:basedOn w:val="DefaultParagraphFont"/>
    <w:link w:val="Subtitle"/>
    <w:uiPriority w:val="99"/>
    <w:locked/>
    <w:rsid w:val="008B7A40"/>
    <w:rPr>
      <w:rFonts w:ascii="Cambria" w:hAnsi="Cambria" w:cs="Times New Roman"/>
      <w:sz w:val="24"/>
      <w:lang w:val="nl-NL" w:eastAsia="nl-NL"/>
    </w:rPr>
  </w:style>
  <w:style w:type="paragraph" w:styleId="PlainText">
    <w:name w:val="Plain Text"/>
    <w:basedOn w:val="Normal"/>
    <w:link w:val="PlainTextChar"/>
    <w:uiPriority w:val="99"/>
    <w:rsid w:val="008524A0"/>
    <w:rPr>
      <w:rFonts w:ascii="Courier New" w:hAnsi="Courier New"/>
      <w:szCs w:val="20"/>
    </w:rPr>
  </w:style>
  <w:style w:type="character" w:customStyle="1" w:styleId="PlainTextChar">
    <w:name w:val="Plain Text Char"/>
    <w:basedOn w:val="DefaultParagraphFont"/>
    <w:link w:val="PlainText"/>
    <w:uiPriority w:val="99"/>
    <w:semiHidden/>
    <w:locked/>
    <w:rsid w:val="008B7A40"/>
    <w:rPr>
      <w:rFonts w:ascii="Courier New" w:hAnsi="Courier New" w:cs="Times New Roman"/>
      <w:sz w:val="20"/>
      <w:lang w:val="nl-NL" w:eastAsia="nl-NL"/>
    </w:rPr>
  </w:style>
  <w:style w:type="paragraph" w:styleId="Title">
    <w:name w:val="Title"/>
    <w:basedOn w:val="Normal"/>
    <w:link w:val="TitleChar"/>
    <w:uiPriority w:val="99"/>
    <w:qFormat/>
    <w:rsid w:val="008524A0"/>
    <w:pPr>
      <w:spacing w:before="240" w:after="60"/>
      <w:jc w:val="center"/>
      <w:outlineLvl w:val="0"/>
    </w:pPr>
    <w:rPr>
      <w:rFonts w:ascii="Cambria" w:hAnsi="Cambria"/>
      <w:b/>
      <w:kern w:val="28"/>
      <w:sz w:val="32"/>
      <w:szCs w:val="20"/>
    </w:rPr>
  </w:style>
  <w:style w:type="character" w:customStyle="1" w:styleId="TitleChar">
    <w:name w:val="Title Char"/>
    <w:basedOn w:val="DefaultParagraphFont"/>
    <w:link w:val="Title"/>
    <w:uiPriority w:val="99"/>
    <w:locked/>
    <w:rsid w:val="008B7A40"/>
    <w:rPr>
      <w:rFonts w:ascii="Cambria" w:hAnsi="Cambria" w:cs="Times New Roman"/>
      <w:b/>
      <w:kern w:val="28"/>
      <w:sz w:val="32"/>
      <w:lang w:val="nl-NL" w:eastAsia="nl-NL"/>
    </w:rPr>
  </w:style>
  <w:style w:type="paragraph" w:styleId="Footer">
    <w:name w:val="footer"/>
    <w:basedOn w:val="Normal"/>
    <w:link w:val="FooterChar"/>
    <w:uiPriority w:val="99"/>
    <w:rsid w:val="008524A0"/>
    <w:pPr>
      <w:tabs>
        <w:tab w:val="center" w:pos="4536"/>
        <w:tab w:val="right" w:pos="9072"/>
      </w:tabs>
    </w:pPr>
    <w:rPr>
      <w:sz w:val="24"/>
      <w:szCs w:val="20"/>
    </w:rPr>
  </w:style>
  <w:style w:type="character" w:customStyle="1" w:styleId="FooterChar">
    <w:name w:val="Footer Char"/>
    <w:basedOn w:val="DefaultParagraphFont"/>
    <w:link w:val="Footer"/>
    <w:uiPriority w:val="99"/>
    <w:semiHidden/>
    <w:locked/>
    <w:rsid w:val="008B7A40"/>
    <w:rPr>
      <w:rFonts w:ascii="Arial" w:hAnsi="Arial" w:cs="Times New Roman"/>
      <w:sz w:val="24"/>
      <w:lang w:val="nl-NL" w:eastAsia="nl-NL"/>
    </w:rPr>
  </w:style>
  <w:style w:type="paragraph" w:customStyle="1" w:styleId="VVKSOOndertitel">
    <w:name w:val="VVKSOOndertitel"/>
    <w:uiPriority w:val="99"/>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uiPriority w:val="99"/>
    <w:rsid w:val="00DF00ED"/>
    <w:pPr>
      <w:spacing w:line="280" w:lineRule="atLeast"/>
      <w:jc w:val="right"/>
    </w:pPr>
    <w:rPr>
      <w:rFonts w:ascii="Arial" w:hAnsi="Arial"/>
      <w:sz w:val="24"/>
      <w:szCs w:val="24"/>
      <w:lang w:val="nl-NL" w:eastAsia="nl-NL"/>
    </w:rPr>
  </w:style>
  <w:style w:type="character" w:styleId="PageNumber">
    <w:name w:val="page number"/>
    <w:basedOn w:val="DefaultParagraphFont"/>
    <w:uiPriority w:val="99"/>
    <w:rsid w:val="008524A0"/>
    <w:rPr>
      <w:rFonts w:ascii="Arial" w:hAnsi="Arial" w:cs="Times New Roman"/>
      <w:color w:val="auto"/>
      <w:sz w:val="18"/>
    </w:rPr>
  </w:style>
  <w:style w:type="character" w:styleId="Strong">
    <w:name w:val="Strong"/>
    <w:basedOn w:val="DefaultParagraphFont"/>
    <w:uiPriority w:val="99"/>
    <w:qFormat/>
    <w:rsid w:val="008524A0"/>
    <w:rPr>
      <w:rFonts w:cs="Times New Roman"/>
      <w:b/>
    </w:rPr>
  </w:style>
  <w:style w:type="paragraph" w:customStyle="1" w:styleId="VVKSOTekstTabel">
    <w:name w:val="VVKSOTekstTabel"/>
    <w:basedOn w:val="VVKSOTekst"/>
    <w:uiPriority w:val="99"/>
    <w:rsid w:val="008524A0"/>
    <w:pPr>
      <w:spacing w:before="120" w:after="120"/>
    </w:pPr>
  </w:style>
  <w:style w:type="paragraph" w:customStyle="1" w:styleId="VVKSOKopZonderTitel">
    <w:name w:val="VVKSOKopZonderTitel"/>
    <w:uiPriority w:val="99"/>
    <w:rsid w:val="00DF00ED"/>
    <w:pPr>
      <w:numPr>
        <w:numId w:val="32"/>
      </w:numPr>
      <w:spacing w:after="240" w:line="240" w:lineRule="atLeast"/>
      <w:jc w:val="both"/>
    </w:pPr>
    <w:rPr>
      <w:rFonts w:ascii="Arial" w:hAnsi="Arial"/>
      <w:sz w:val="20"/>
      <w:szCs w:val="20"/>
      <w:lang w:val="nl-NL" w:eastAsia="nl-NL"/>
    </w:rPr>
  </w:style>
  <w:style w:type="paragraph" w:customStyle="1" w:styleId="VVKSOIntern1">
    <w:name w:val="VVKSOIntern1"/>
    <w:next w:val="Normal"/>
    <w:uiPriority w:val="99"/>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uiPriority w:val="99"/>
    <w:rsid w:val="00DF00ED"/>
    <w:pPr>
      <w:pBdr>
        <w:top w:val="single" w:sz="8" w:space="2" w:color="auto"/>
        <w:bottom w:val="single" w:sz="8" w:space="2" w:color="auto"/>
      </w:pBdr>
      <w:spacing w:line="240" w:lineRule="atLeast"/>
      <w:jc w:val="right"/>
    </w:pPr>
    <w:rPr>
      <w:rFonts w:ascii="Arial" w:hAnsi="Arial"/>
      <w:b/>
      <w:sz w:val="20"/>
      <w:szCs w:val="20"/>
      <w:lang w:val="nl-NL" w:eastAsia="nl-NL"/>
    </w:rPr>
  </w:style>
  <w:style w:type="paragraph" w:customStyle="1" w:styleId="VVKSOKop1">
    <w:name w:val="VVKSOKop1"/>
    <w:next w:val="VVKSOTekst"/>
    <w:uiPriority w:val="99"/>
    <w:rsid w:val="004B539A"/>
    <w:pPr>
      <w:keepNext/>
      <w:pageBreakBefore/>
      <w:numPr>
        <w:numId w:val="42"/>
      </w:numPr>
      <w:tabs>
        <w:tab w:val="right" w:pos="7088"/>
        <w:tab w:val="right" w:pos="8222"/>
        <w:tab w:val="right" w:pos="9356"/>
      </w:tabs>
      <w:spacing w:before="320" w:after="320" w:line="320" w:lineRule="atLeast"/>
    </w:pPr>
    <w:rPr>
      <w:rFonts w:ascii="Arial" w:hAnsi="Arial"/>
      <w:b/>
      <w:sz w:val="28"/>
      <w:szCs w:val="20"/>
      <w:lang w:val="nl-NL" w:eastAsia="nl-NL"/>
    </w:rPr>
  </w:style>
  <w:style w:type="paragraph" w:customStyle="1" w:styleId="VVKSOKop2">
    <w:name w:val="VVKSOKop2"/>
    <w:next w:val="VVKSOTekst"/>
    <w:uiPriority w:val="99"/>
    <w:rsid w:val="00844B73"/>
    <w:pPr>
      <w:keepNext/>
      <w:tabs>
        <w:tab w:val="num" w:pos="1251"/>
        <w:tab w:val="right" w:pos="7088"/>
        <w:tab w:val="right" w:pos="8222"/>
        <w:tab w:val="right" w:pos="9356"/>
      </w:tabs>
      <w:spacing w:before="480" w:after="440" w:line="280" w:lineRule="atLeast"/>
      <w:ind w:left="1251" w:hanging="851"/>
    </w:pPr>
    <w:rPr>
      <w:rFonts w:ascii="Arial" w:hAnsi="Arial"/>
      <w:b/>
      <w:sz w:val="24"/>
      <w:szCs w:val="20"/>
      <w:lang w:val="nl-NL" w:eastAsia="nl-NL"/>
    </w:rPr>
  </w:style>
  <w:style w:type="paragraph" w:customStyle="1" w:styleId="VVKSOKop3">
    <w:name w:val="VVKSOKop3"/>
    <w:next w:val="VVKSOTekst"/>
    <w:uiPriority w:val="99"/>
    <w:rsid w:val="00844B73"/>
    <w:pPr>
      <w:keepNext/>
      <w:numPr>
        <w:ilvl w:val="2"/>
        <w:numId w:val="43"/>
      </w:numPr>
      <w:spacing w:before="480" w:after="280" w:line="240" w:lineRule="atLeast"/>
    </w:pPr>
    <w:rPr>
      <w:rFonts w:ascii="Arial" w:hAnsi="Arial"/>
      <w:b/>
      <w:i/>
      <w:sz w:val="24"/>
      <w:szCs w:val="20"/>
      <w:lang w:val="nl-NL" w:eastAsia="nl-NL"/>
    </w:rPr>
  </w:style>
  <w:style w:type="paragraph" w:customStyle="1" w:styleId="VVKSOKop4">
    <w:name w:val="VVKSOKop4"/>
    <w:next w:val="VVKSOTekst"/>
    <w:uiPriority w:val="99"/>
    <w:rsid w:val="00844B73"/>
    <w:pPr>
      <w:keepNext/>
      <w:numPr>
        <w:ilvl w:val="3"/>
        <w:numId w:val="43"/>
      </w:numPr>
      <w:spacing w:before="480" w:after="240" w:line="240" w:lineRule="atLeast"/>
    </w:pPr>
    <w:rPr>
      <w:rFonts w:ascii="Arial" w:hAnsi="Arial"/>
      <w:b/>
      <w:sz w:val="20"/>
      <w:lang w:val="nl-NL" w:eastAsia="nl-NL"/>
    </w:rPr>
  </w:style>
  <w:style w:type="paragraph" w:customStyle="1" w:styleId="VVKSOKoptekstEven">
    <w:name w:val="VVKSOKoptekstEven"/>
    <w:autoRedefine/>
    <w:uiPriority w:val="99"/>
    <w:rsid w:val="00DF00ED"/>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uiPriority w:val="99"/>
    <w:rsid w:val="008524A0"/>
    <w:pPr>
      <w:spacing w:before="360"/>
    </w:pPr>
  </w:style>
  <w:style w:type="paragraph" w:customStyle="1" w:styleId="VVKSOKoptekstOneven">
    <w:name w:val="VVKSOKoptekstOneven"/>
    <w:basedOn w:val="VVKSOKoptekstEven"/>
    <w:autoRedefine/>
    <w:uiPriority w:val="99"/>
    <w:rsid w:val="008524A0"/>
    <w:pPr>
      <w:jc w:val="right"/>
    </w:pPr>
  </w:style>
  <w:style w:type="paragraph" w:customStyle="1" w:styleId="VVKSOKoptekstOnevenDatum">
    <w:name w:val="VVKSOKoptekstOnevenDatum"/>
    <w:basedOn w:val="VVKSOKoptekstOneven"/>
    <w:autoRedefine/>
    <w:uiPriority w:val="99"/>
    <w:rsid w:val="008524A0"/>
    <w:pPr>
      <w:spacing w:before="360"/>
    </w:pPr>
  </w:style>
  <w:style w:type="paragraph" w:customStyle="1" w:styleId="VVKSOKopttekstOnevenDatum">
    <w:name w:val="VVKSOKopttekstOnevenDatum"/>
    <w:basedOn w:val="VVKSOKoptekstOneven"/>
    <w:uiPriority w:val="99"/>
    <w:rsid w:val="008524A0"/>
    <w:pPr>
      <w:spacing w:after="360"/>
    </w:pPr>
  </w:style>
  <w:style w:type="paragraph" w:customStyle="1" w:styleId="VVKSOLogo1">
    <w:name w:val="VVKSOLogo1"/>
    <w:autoRedefine/>
    <w:uiPriority w:val="99"/>
    <w:semiHidden/>
    <w:rsid w:val="008524A0"/>
    <w:pPr>
      <w:spacing w:line="220" w:lineRule="exact"/>
      <w:jc w:val="right"/>
    </w:pPr>
    <w:rPr>
      <w:rFonts w:ascii="Arial" w:hAnsi="Arial"/>
      <w:szCs w:val="24"/>
      <w:lang w:val="nl-NL" w:eastAsia="nl-NL"/>
    </w:rPr>
  </w:style>
  <w:style w:type="paragraph" w:customStyle="1" w:styleId="VVKSOLogo2">
    <w:name w:val="VVKSOLogo2"/>
    <w:autoRedefine/>
    <w:uiPriority w:val="99"/>
    <w:semiHidden/>
    <w:rsid w:val="008524A0"/>
    <w:pPr>
      <w:spacing w:line="220" w:lineRule="exact"/>
      <w:jc w:val="right"/>
    </w:pPr>
    <w:rPr>
      <w:rFonts w:ascii="Arial" w:hAnsi="Arial"/>
      <w:sz w:val="18"/>
      <w:szCs w:val="24"/>
      <w:lang w:val="nl-NL" w:eastAsia="nl-NL"/>
    </w:rPr>
  </w:style>
  <w:style w:type="paragraph" w:customStyle="1" w:styleId="VVKSOOnderwerp">
    <w:name w:val="VVKSOOnderwerp"/>
    <w:next w:val="Normal"/>
    <w:uiPriority w:val="99"/>
    <w:rsid w:val="00DF00ED"/>
    <w:pPr>
      <w:spacing w:before="480" w:after="320" w:line="320" w:lineRule="atLeast"/>
    </w:pPr>
    <w:rPr>
      <w:rFonts w:ascii="Arial" w:hAnsi="Arial"/>
      <w:b/>
      <w:sz w:val="28"/>
      <w:szCs w:val="28"/>
      <w:lang w:val="nl-NL" w:eastAsia="nl-NL"/>
    </w:rPr>
  </w:style>
  <w:style w:type="paragraph" w:customStyle="1" w:styleId="VVKSOOpsomming1">
    <w:name w:val="VVKSOOpsomming1"/>
    <w:link w:val="VVKSOOpsomming1Char"/>
    <w:uiPriority w:val="99"/>
    <w:rsid w:val="00DF00ED"/>
    <w:pPr>
      <w:numPr>
        <w:numId w:val="33"/>
      </w:numPr>
      <w:spacing w:after="120" w:line="240" w:lineRule="atLeast"/>
      <w:jc w:val="both"/>
    </w:pPr>
    <w:rPr>
      <w:rFonts w:ascii="Arial" w:hAnsi="Arial"/>
      <w:lang w:val="nl-NL" w:eastAsia="nl-NL"/>
    </w:rPr>
  </w:style>
  <w:style w:type="paragraph" w:customStyle="1" w:styleId="VVKSOOpsomming2">
    <w:name w:val="VVKSOOpsomming2"/>
    <w:uiPriority w:val="99"/>
    <w:rsid w:val="00DF00ED"/>
    <w:pPr>
      <w:keepLines/>
      <w:numPr>
        <w:numId w:val="35"/>
      </w:numPr>
      <w:spacing w:after="120" w:line="240" w:lineRule="atLeast"/>
      <w:jc w:val="both"/>
    </w:pPr>
    <w:rPr>
      <w:rFonts w:ascii="Arial" w:hAnsi="Arial"/>
      <w:sz w:val="20"/>
      <w:szCs w:val="20"/>
      <w:lang w:val="nl-NL" w:eastAsia="nl-NL"/>
    </w:rPr>
  </w:style>
  <w:style w:type="paragraph" w:customStyle="1" w:styleId="VVKSOTitel2">
    <w:name w:val="VVKSOTitel2"/>
    <w:basedOn w:val="VVKSOTitel"/>
    <w:uiPriority w:val="99"/>
    <w:rsid w:val="008524A0"/>
    <w:pPr>
      <w:framePr w:wrap="around"/>
    </w:pPr>
    <w:rPr>
      <w:sz w:val="36"/>
    </w:rPr>
  </w:style>
  <w:style w:type="paragraph" w:customStyle="1" w:styleId="VVKSOOpsomming12">
    <w:name w:val="VVKSOOpsomming12"/>
    <w:basedOn w:val="VVKSOOpsomming1"/>
    <w:uiPriority w:val="99"/>
    <w:rsid w:val="00DF00ED"/>
    <w:pPr>
      <w:numPr>
        <w:numId w:val="34"/>
      </w:numPr>
      <w:tabs>
        <w:tab w:val="num" w:pos="926"/>
        <w:tab w:val="num" w:pos="1209"/>
      </w:tabs>
    </w:pPr>
  </w:style>
  <w:style w:type="paragraph" w:customStyle="1" w:styleId="VVKSOKop3ZonderTitel">
    <w:name w:val="VVKSOKop3ZonderTitel"/>
    <w:uiPriority w:val="99"/>
    <w:rsid w:val="00844B73"/>
    <w:pPr>
      <w:numPr>
        <w:ilvl w:val="5"/>
        <w:numId w:val="43"/>
      </w:numPr>
      <w:spacing w:after="240" w:line="240" w:lineRule="atLeast"/>
      <w:jc w:val="both"/>
    </w:pPr>
    <w:rPr>
      <w:rFonts w:ascii="Arial" w:hAnsi="Arial"/>
      <w:sz w:val="20"/>
      <w:szCs w:val="20"/>
      <w:lang w:val="nl-NL" w:eastAsia="nl-NL"/>
    </w:rPr>
  </w:style>
  <w:style w:type="paragraph" w:customStyle="1" w:styleId="VVKSOKop2ZonderTitel">
    <w:name w:val="VVKSOKop2ZonderTitel"/>
    <w:basedOn w:val="Normal"/>
    <w:uiPriority w:val="99"/>
    <w:rsid w:val="00844B73"/>
    <w:pPr>
      <w:numPr>
        <w:ilvl w:val="4"/>
        <w:numId w:val="43"/>
      </w:numPr>
      <w:spacing w:line="240" w:lineRule="atLeast"/>
    </w:pPr>
  </w:style>
  <w:style w:type="paragraph" w:customStyle="1" w:styleId="VVKSOInhoudTitel">
    <w:name w:val="VVKSOInhoudTitel"/>
    <w:basedOn w:val="VVKSOOnderwerp"/>
    <w:uiPriority w:val="99"/>
    <w:rsid w:val="00E81CDE"/>
  </w:style>
  <w:style w:type="table" w:styleId="TableGrid">
    <w:name w:val="Table Grid"/>
    <w:basedOn w:val="TableNormal"/>
    <w:uiPriority w:val="99"/>
    <w:rsid w:val="003F5241"/>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VVKSOTekstCharChar">
    <w:name w:val="VVKSOTekst Char Char"/>
    <w:link w:val="VVKSOTekstCharCharChar"/>
    <w:uiPriority w:val="99"/>
    <w:rsid w:val="003F5241"/>
    <w:pPr>
      <w:spacing w:after="260" w:line="260" w:lineRule="exact"/>
      <w:jc w:val="both"/>
    </w:pPr>
    <w:rPr>
      <w:rFonts w:ascii="Arial" w:hAnsi="Arial"/>
      <w:lang w:val="nl-NL" w:eastAsia="nl-NL"/>
    </w:rPr>
  </w:style>
  <w:style w:type="character" w:customStyle="1" w:styleId="VVKSOTekstCharCharChar">
    <w:name w:val="VVKSOTekst Char Char Char"/>
    <w:link w:val="VVKSOTekstCharChar"/>
    <w:uiPriority w:val="99"/>
    <w:locked/>
    <w:rsid w:val="003F5241"/>
    <w:rPr>
      <w:rFonts w:ascii="Arial" w:hAnsi="Arial"/>
      <w:sz w:val="22"/>
      <w:lang w:val="nl-NL" w:eastAsia="nl-NL"/>
    </w:rPr>
  </w:style>
  <w:style w:type="character" w:customStyle="1" w:styleId="VVKSOTekstChar">
    <w:name w:val="VVKSOTekst Char"/>
    <w:link w:val="VVKSOTekst"/>
    <w:uiPriority w:val="99"/>
    <w:locked/>
    <w:rsid w:val="003F5241"/>
    <w:rPr>
      <w:rFonts w:ascii="Arial" w:hAnsi="Arial"/>
      <w:sz w:val="22"/>
      <w:lang w:val="nl-NL" w:eastAsia="nl-NL"/>
    </w:rPr>
  </w:style>
  <w:style w:type="character" w:customStyle="1" w:styleId="VVKSOOpsomming1Char">
    <w:name w:val="VVKSOOpsomming1 Char"/>
    <w:link w:val="VVKSOOpsomming1"/>
    <w:uiPriority w:val="99"/>
    <w:locked/>
    <w:rsid w:val="003F5241"/>
    <w:rPr>
      <w:rFonts w:ascii="Arial" w:hAnsi="Arial"/>
      <w:lang w:val="nl-NL" w:eastAsia="nl-NL"/>
    </w:rPr>
  </w:style>
  <w:style w:type="paragraph" w:styleId="ListParagraph">
    <w:name w:val="List Paragraph"/>
    <w:basedOn w:val="Normal"/>
    <w:uiPriority w:val="99"/>
    <w:qFormat/>
    <w:rsid w:val="0091088D"/>
    <w:pPr>
      <w:spacing w:after="200" w:line="276" w:lineRule="auto"/>
      <w:ind w:left="720"/>
      <w:contextualSpacing/>
    </w:pPr>
    <w:rPr>
      <w:rFonts w:ascii="Calibri" w:hAnsi="Calibri"/>
      <w:sz w:val="22"/>
      <w:szCs w:val="22"/>
      <w:lang w:val="nl-BE" w:eastAsia="en-US"/>
    </w:rPr>
  </w:style>
  <w:style w:type="paragraph" w:customStyle="1" w:styleId="Titel11">
    <w:name w:val="Titel 1.1"/>
    <w:basedOn w:val="VVKSOKop2"/>
    <w:link w:val="Titel11Char"/>
    <w:uiPriority w:val="99"/>
    <w:rsid w:val="0091088D"/>
    <w:pPr>
      <w:tabs>
        <w:tab w:val="clear" w:pos="1251"/>
      </w:tabs>
      <w:spacing w:before="240" w:after="240"/>
      <w:ind w:left="0" w:firstLine="0"/>
    </w:pPr>
    <w:rPr>
      <w:sz w:val="22"/>
    </w:rPr>
  </w:style>
  <w:style w:type="character" w:customStyle="1" w:styleId="Titel11Char">
    <w:name w:val="Titel 1.1 Char"/>
    <w:link w:val="Titel11"/>
    <w:uiPriority w:val="99"/>
    <w:locked/>
    <w:rsid w:val="0091088D"/>
    <w:rPr>
      <w:rFonts w:ascii="Arial" w:hAnsi="Arial"/>
      <w:b/>
      <w:sz w:val="22"/>
      <w:lang w:val="nl-NL" w:eastAsia="nl-NL"/>
    </w:rPr>
  </w:style>
  <w:style w:type="character" w:customStyle="1" w:styleId="VVKSOTekstChar1">
    <w:name w:val="VVKSOTekst Char1"/>
    <w:uiPriority w:val="99"/>
    <w:locked/>
    <w:rsid w:val="006B35D1"/>
    <w:rPr>
      <w:rFonts w:ascii="Arial" w:hAnsi="Arial"/>
      <w:lang w:val="nl-NL" w:eastAsia="nl-NL"/>
    </w:rPr>
  </w:style>
  <w:style w:type="paragraph" w:customStyle="1" w:styleId="Hoofdtitel1">
    <w:name w:val="Hoofdtitel 1"/>
    <w:basedOn w:val="Normal"/>
    <w:link w:val="Hoofdtitel1Char"/>
    <w:uiPriority w:val="99"/>
    <w:rsid w:val="00AF7513"/>
    <w:pPr>
      <w:keepNext/>
      <w:tabs>
        <w:tab w:val="num" w:pos="851"/>
        <w:tab w:val="right" w:pos="7088"/>
        <w:tab w:val="right" w:pos="8222"/>
        <w:tab w:val="right" w:pos="9356"/>
      </w:tabs>
      <w:spacing w:before="320" w:after="320" w:line="320" w:lineRule="atLeast"/>
      <w:ind w:left="851" w:hanging="851"/>
    </w:pPr>
    <w:rPr>
      <w:szCs w:val="20"/>
    </w:rPr>
  </w:style>
  <w:style w:type="paragraph" w:customStyle="1" w:styleId="Geenafstand1">
    <w:name w:val="Geen afstand1"/>
    <w:basedOn w:val="Normal"/>
    <w:uiPriority w:val="99"/>
    <w:rsid w:val="00AF7513"/>
    <w:pPr>
      <w:spacing w:line="240" w:lineRule="auto"/>
    </w:pPr>
    <w:rPr>
      <w:rFonts w:ascii="Verdana" w:hAnsi="Verdana"/>
      <w:szCs w:val="22"/>
      <w:lang w:val="en-US" w:eastAsia="en-US"/>
    </w:rPr>
  </w:style>
  <w:style w:type="paragraph" w:customStyle="1" w:styleId="1">
    <w:name w:val="1"/>
    <w:basedOn w:val="VVKSOKop1"/>
    <w:link w:val="1Char"/>
    <w:uiPriority w:val="99"/>
    <w:rsid w:val="00AF7513"/>
    <w:pPr>
      <w:pageBreakBefore w:val="0"/>
      <w:ind w:left="0" w:firstLine="0"/>
    </w:pPr>
    <w:rPr>
      <w:sz w:val="20"/>
    </w:rPr>
  </w:style>
  <w:style w:type="character" w:customStyle="1" w:styleId="1Char">
    <w:name w:val="1 Char"/>
    <w:link w:val="1"/>
    <w:uiPriority w:val="99"/>
    <w:locked/>
    <w:rsid w:val="00AF7513"/>
    <w:rPr>
      <w:rFonts w:ascii="Arial" w:hAnsi="Arial"/>
      <w:b/>
      <w:lang w:val="nl-NL" w:eastAsia="nl-NL"/>
    </w:rPr>
  </w:style>
  <w:style w:type="character" w:customStyle="1" w:styleId="Hoofdtitel1Char">
    <w:name w:val="Hoofdtitel 1 Char"/>
    <w:link w:val="Hoofdtitel1"/>
    <w:uiPriority w:val="99"/>
    <w:locked/>
    <w:rsid w:val="00AF7513"/>
    <w:rPr>
      <w:rFonts w:ascii="Arial" w:hAnsi="Arial"/>
      <w:sz w:val="20"/>
      <w:lang w:val="nl-NL" w:eastAsia="nl-NL"/>
    </w:rPr>
  </w:style>
  <w:style w:type="character" w:customStyle="1" w:styleId="VVKSOOpsomming1CharChar">
    <w:name w:val="VVKSOOpsomming1 Char Char"/>
    <w:uiPriority w:val="99"/>
    <w:rsid w:val="00734D4C"/>
    <w:rPr>
      <w:rFonts w:ascii="Arial" w:hAnsi="Arial"/>
      <w:sz w:val="24"/>
      <w:lang w:val="nl-NL" w:eastAsia="nl-NL"/>
    </w:rPr>
  </w:style>
  <w:style w:type="paragraph" w:customStyle="1" w:styleId="111">
    <w:name w:val="1.1.1"/>
    <w:basedOn w:val="VVKSOKop3"/>
    <w:link w:val="111Char"/>
    <w:uiPriority w:val="99"/>
    <w:rsid w:val="00A46486"/>
    <w:pPr>
      <w:spacing w:before="240" w:after="120"/>
    </w:pPr>
    <w:rPr>
      <w:sz w:val="20"/>
    </w:rPr>
  </w:style>
  <w:style w:type="character" w:customStyle="1" w:styleId="111Char">
    <w:name w:val="1.1.1 Char"/>
    <w:link w:val="111"/>
    <w:uiPriority w:val="99"/>
    <w:locked/>
    <w:rsid w:val="00A46486"/>
    <w:rPr>
      <w:rFonts w:ascii="Arial" w:hAnsi="Arial"/>
      <w:b/>
      <w:i/>
      <w:lang w:val="nl-NL" w:eastAsia="nl-NL"/>
    </w:rPr>
  </w:style>
</w:styles>
</file>

<file path=word/webSettings.xml><?xml version="1.0" encoding="utf-8"?>
<w:webSettings xmlns:r="http://schemas.openxmlformats.org/officeDocument/2006/relationships" xmlns:w="http://schemas.openxmlformats.org/wordprocessingml/2006/main">
  <w:divs>
    <w:div w:id="237911527">
      <w:marLeft w:val="0"/>
      <w:marRight w:val="0"/>
      <w:marTop w:val="0"/>
      <w:marBottom w:val="0"/>
      <w:divBdr>
        <w:top w:val="none" w:sz="0" w:space="0" w:color="auto"/>
        <w:left w:val="none" w:sz="0" w:space="0" w:color="auto"/>
        <w:bottom w:val="none" w:sz="0" w:space="0" w:color="auto"/>
        <w:right w:val="none" w:sz="0" w:space="0" w:color="auto"/>
      </w:divBdr>
    </w:div>
    <w:div w:id="237911529">
      <w:marLeft w:val="0"/>
      <w:marRight w:val="0"/>
      <w:marTop w:val="0"/>
      <w:marBottom w:val="0"/>
      <w:divBdr>
        <w:top w:val="none" w:sz="0" w:space="0" w:color="auto"/>
        <w:left w:val="none" w:sz="0" w:space="0" w:color="auto"/>
        <w:bottom w:val="none" w:sz="0" w:space="0" w:color="auto"/>
        <w:right w:val="none" w:sz="0" w:space="0" w:color="auto"/>
      </w:divBdr>
    </w:div>
    <w:div w:id="237911530">
      <w:marLeft w:val="0"/>
      <w:marRight w:val="0"/>
      <w:marTop w:val="0"/>
      <w:marBottom w:val="0"/>
      <w:divBdr>
        <w:top w:val="none" w:sz="0" w:space="0" w:color="auto"/>
        <w:left w:val="none" w:sz="0" w:space="0" w:color="auto"/>
        <w:bottom w:val="none" w:sz="0" w:space="0" w:color="auto"/>
        <w:right w:val="none" w:sz="0" w:space="0" w:color="auto"/>
      </w:divBdr>
    </w:div>
    <w:div w:id="237911531">
      <w:marLeft w:val="0"/>
      <w:marRight w:val="0"/>
      <w:marTop w:val="0"/>
      <w:marBottom w:val="0"/>
      <w:divBdr>
        <w:top w:val="none" w:sz="0" w:space="0" w:color="auto"/>
        <w:left w:val="none" w:sz="0" w:space="0" w:color="auto"/>
        <w:bottom w:val="none" w:sz="0" w:space="0" w:color="auto"/>
        <w:right w:val="none" w:sz="0" w:space="0" w:color="auto"/>
      </w:divBdr>
    </w:div>
    <w:div w:id="237911532">
      <w:marLeft w:val="0"/>
      <w:marRight w:val="0"/>
      <w:marTop w:val="0"/>
      <w:marBottom w:val="0"/>
      <w:divBdr>
        <w:top w:val="none" w:sz="0" w:space="0" w:color="auto"/>
        <w:left w:val="none" w:sz="0" w:space="0" w:color="auto"/>
        <w:bottom w:val="none" w:sz="0" w:space="0" w:color="auto"/>
        <w:right w:val="none" w:sz="0" w:space="0" w:color="auto"/>
      </w:divBdr>
      <w:divsChild>
        <w:div w:id="237911540">
          <w:marLeft w:val="0"/>
          <w:marRight w:val="0"/>
          <w:marTop w:val="0"/>
          <w:marBottom w:val="0"/>
          <w:divBdr>
            <w:top w:val="none" w:sz="0" w:space="0" w:color="auto"/>
            <w:left w:val="none" w:sz="0" w:space="0" w:color="auto"/>
            <w:bottom w:val="none" w:sz="0" w:space="0" w:color="auto"/>
            <w:right w:val="none" w:sz="0" w:space="0" w:color="auto"/>
          </w:divBdr>
          <w:divsChild>
            <w:div w:id="237911539">
              <w:marLeft w:val="0"/>
              <w:marRight w:val="0"/>
              <w:marTop w:val="0"/>
              <w:marBottom w:val="0"/>
              <w:divBdr>
                <w:top w:val="none" w:sz="0" w:space="0" w:color="auto"/>
                <w:left w:val="none" w:sz="0" w:space="0" w:color="auto"/>
                <w:bottom w:val="none" w:sz="0" w:space="0" w:color="auto"/>
                <w:right w:val="none" w:sz="0" w:space="0" w:color="auto"/>
              </w:divBdr>
              <w:divsChild>
                <w:div w:id="2379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11534">
      <w:marLeft w:val="0"/>
      <w:marRight w:val="0"/>
      <w:marTop w:val="0"/>
      <w:marBottom w:val="0"/>
      <w:divBdr>
        <w:top w:val="none" w:sz="0" w:space="0" w:color="auto"/>
        <w:left w:val="none" w:sz="0" w:space="0" w:color="auto"/>
        <w:bottom w:val="none" w:sz="0" w:space="0" w:color="auto"/>
        <w:right w:val="none" w:sz="0" w:space="0" w:color="auto"/>
      </w:divBdr>
      <w:divsChild>
        <w:div w:id="237911547">
          <w:marLeft w:val="0"/>
          <w:marRight w:val="0"/>
          <w:marTop w:val="0"/>
          <w:marBottom w:val="0"/>
          <w:divBdr>
            <w:top w:val="none" w:sz="0" w:space="0" w:color="auto"/>
            <w:left w:val="none" w:sz="0" w:space="0" w:color="auto"/>
            <w:bottom w:val="none" w:sz="0" w:space="0" w:color="auto"/>
            <w:right w:val="none" w:sz="0" w:space="0" w:color="auto"/>
          </w:divBdr>
          <w:divsChild>
            <w:div w:id="2379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11538">
      <w:marLeft w:val="0"/>
      <w:marRight w:val="0"/>
      <w:marTop w:val="0"/>
      <w:marBottom w:val="0"/>
      <w:divBdr>
        <w:top w:val="none" w:sz="0" w:space="0" w:color="auto"/>
        <w:left w:val="none" w:sz="0" w:space="0" w:color="auto"/>
        <w:bottom w:val="none" w:sz="0" w:space="0" w:color="auto"/>
        <w:right w:val="none" w:sz="0" w:space="0" w:color="auto"/>
      </w:divBdr>
    </w:div>
    <w:div w:id="237911544">
      <w:marLeft w:val="0"/>
      <w:marRight w:val="0"/>
      <w:marTop w:val="0"/>
      <w:marBottom w:val="0"/>
      <w:divBdr>
        <w:top w:val="none" w:sz="0" w:space="0" w:color="auto"/>
        <w:left w:val="none" w:sz="0" w:space="0" w:color="auto"/>
        <w:bottom w:val="none" w:sz="0" w:space="0" w:color="auto"/>
        <w:right w:val="none" w:sz="0" w:space="0" w:color="auto"/>
      </w:divBdr>
    </w:div>
    <w:div w:id="237911545">
      <w:marLeft w:val="0"/>
      <w:marRight w:val="0"/>
      <w:marTop w:val="0"/>
      <w:marBottom w:val="0"/>
      <w:divBdr>
        <w:top w:val="none" w:sz="0" w:space="0" w:color="auto"/>
        <w:left w:val="none" w:sz="0" w:space="0" w:color="auto"/>
        <w:bottom w:val="none" w:sz="0" w:space="0" w:color="auto"/>
        <w:right w:val="none" w:sz="0" w:space="0" w:color="auto"/>
      </w:divBdr>
      <w:divsChild>
        <w:div w:id="237911533">
          <w:marLeft w:val="0"/>
          <w:marRight w:val="0"/>
          <w:marTop w:val="0"/>
          <w:marBottom w:val="0"/>
          <w:divBdr>
            <w:top w:val="none" w:sz="0" w:space="0" w:color="auto"/>
            <w:left w:val="none" w:sz="0" w:space="0" w:color="auto"/>
            <w:bottom w:val="none" w:sz="0" w:space="0" w:color="auto"/>
            <w:right w:val="none" w:sz="0" w:space="0" w:color="auto"/>
          </w:divBdr>
        </w:div>
        <w:div w:id="237911543">
          <w:marLeft w:val="0"/>
          <w:marRight w:val="0"/>
          <w:marTop w:val="0"/>
          <w:marBottom w:val="0"/>
          <w:divBdr>
            <w:top w:val="none" w:sz="0" w:space="0" w:color="auto"/>
            <w:left w:val="none" w:sz="0" w:space="0" w:color="auto"/>
            <w:bottom w:val="none" w:sz="0" w:space="0" w:color="auto"/>
            <w:right w:val="none" w:sz="0" w:space="0" w:color="auto"/>
          </w:divBdr>
        </w:div>
      </w:divsChild>
    </w:div>
    <w:div w:id="237911552">
      <w:marLeft w:val="0"/>
      <w:marRight w:val="0"/>
      <w:marTop w:val="0"/>
      <w:marBottom w:val="0"/>
      <w:divBdr>
        <w:top w:val="none" w:sz="0" w:space="0" w:color="auto"/>
        <w:left w:val="none" w:sz="0" w:space="0" w:color="auto"/>
        <w:bottom w:val="none" w:sz="0" w:space="0" w:color="auto"/>
        <w:right w:val="none" w:sz="0" w:space="0" w:color="auto"/>
      </w:divBdr>
      <w:divsChild>
        <w:div w:id="237911561">
          <w:marLeft w:val="0"/>
          <w:marRight w:val="0"/>
          <w:marTop w:val="0"/>
          <w:marBottom w:val="0"/>
          <w:divBdr>
            <w:top w:val="none" w:sz="0" w:space="0" w:color="auto"/>
            <w:left w:val="none" w:sz="0" w:space="0" w:color="auto"/>
            <w:bottom w:val="none" w:sz="0" w:space="0" w:color="auto"/>
            <w:right w:val="none" w:sz="0" w:space="0" w:color="auto"/>
          </w:divBdr>
          <w:divsChild>
            <w:div w:id="237911553">
              <w:marLeft w:val="0"/>
              <w:marRight w:val="0"/>
              <w:marTop w:val="0"/>
              <w:marBottom w:val="0"/>
              <w:divBdr>
                <w:top w:val="none" w:sz="0" w:space="0" w:color="auto"/>
                <w:left w:val="none" w:sz="0" w:space="0" w:color="auto"/>
                <w:bottom w:val="none" w:sz="0" w:space="0" w:color="auto"/>
                <w:right w:val="none" w:sz="0" w:space="0" w:color="auto"/>
              </w:divBdr>
            </w:div>
            <w:div w:id="237911554">
              <w:marLeft w:val="0"/>
              <w:marRight w:val="0"/>
              <w:marTop w:val="0"/>
              <w:marBottom w:val="0"/>
              <w:divBdr>
                <w:top w:val="none" w:sz="0" w:space="0" w:color="auto"/>
                <w:left w:val="none" w:sz="0" w:space="0" w:color="auto"/>
                <w:bottom w:val="none" w:sz="0" w:space="0" w:color="auto"/>
                <w:right w:val="none" w:sz="0" w:space="0" w:color="auto"/>
              </w:divBdr>
            </w:div>
            <w:div w:id="237911555">
              <w:marLeft w:val="0"/>
              <w:marRight w:val="0"/>
              <w:marTop w:val="0"/>
              <w:marBottom w:val="0"/>
              <w:divBdr>
                <w:top w:val="none" w:sz="0" w:space="0" w:color="auto"/>
                <w:left w:val="none" w:sz="0" w:space="0" w:color="auto"/>
                <w:bottom w:val="none" w:sz="0" w:space="0" w:color="auto"/>
                <w:right w:val="none" w:sz="0" w:space="0" w:color="auto"/>
              </w:divBdr>
            </w:div>
            <w:div w:id="237911556">
              <w:marLeft w:val="0"/>
              <w:marRight w:val="0"/>
              <w:marTop w:val="0"/>
              <w:marBottom w:val="0"/>
              <w:divBdr>
                <w:top w:val="none" w:sz="0" w:space="0" w:color="auto"/>
                <w:left w:val="none" w:sz="0" w:space="0" w:color="auto"/>
                <w:bottom w:val="none" w:sz="0" w:space="0" w:color="auto"/>
                <w:right w:val="none" w:sz="0" w:space="0" w:color="auto"/>
              </w:divBdr>
            </w:div>
            <w:div w:id="237911557">
              <w:marLeft w:val="0"/>
              <w:marRight w:val="0"/>
              <w:marTop w:val="0"/>
              <w:marBottom w:val="0"/>
              <w:divBdr>
                <w:top w:val="none" w:sz="0" w:space="0" w:color="auto"/>
                <w:left w:val="none" w:sz="0" w:space="0" w:color="auto"/>
                <w:bottom w:val="none" w:sz="0" w:space="0" w:color="auto"/>
                <w:right w:val="none" w:sz="0" w:space="0" w:color="auto"/>
              </w:divBdr>
            </w:div>
            <w:div w:id="237911558">
              <w:marLeft w:val="0"/>
              <w:marRight w:val="0"/>
              <w:marTop w:val="0"/>
              <w:marBottom w:val="0"/>
              <w:divBdr>
                <w:top w:val="none" w:sz="0" w:space="0" w:color="auto"/>
                <w:left w:val="none" w:sz="0" w:space="0" w:color="auto"/>
                <w:bottom w:val="none" w:sz="0" w:space="0" w:color="auto"/>
                <w:right w:val="none" w:sz="0" w:space="0" w:color="auto"/>
              </w:divBdr>
            </w:div>
            <w:div w:id="237911559">
              <w:marLeft w:val="0"/>
              <w:marRight w:val="0"/>
              <w:marTop w:val="0"/>
              <w:marBottom w:val="0"/>
              <w:divBdr>
                <w:top w:val="none" w:sz="0" w:space="0" w:color="auto"/>
                <w:left w:val="none" w:sz="0" w:space="0" w:color="auto"/>
                <w:bottom w:val="none" w:sz="0" w:space="0" w:color="auto"/>
                <w:right w:val="none" w:sz="0" w:space="0" w:color="auto"/>
              </w:divBdr>
            </w:div>
            <w:div w:id="237911560">
              <w:marLeft w:val="0"/>
              <w:marRight w:val="0"/>
              <w:marTop w:val="0"/>
              <w:marBottom w:val="0"/>
              <w:divBdr>
                <w:top w:val="none" w:sz="0" w:space="0" w:color="auto"/>
                <w:left w:val="none" w:sz="0" w:space="0" w:color="auto"/>
                <w:bottom w:val="none" w:sz="0" w:space="0" w:color="auto"/>
                <w:right w:val="none" w:sz="0" w:space="0" w:color="auto"/>
              </w:divBdr>
            </w:div>
            <w:div w:id="237911562">
              <w:marLeft w:val="0"/>
              <w:marRight w:val="0"/>
              <w:marTop w:val="0"/>
              <w:marBottom w:val="0"/>
              <w:divBdr>
                <w:top w:val="none" w:sz="0" w:space="0" w:color="auto"/>
                <w:left w:val="none" w:sz="0" w:space="0" w:color="auto"/>
                <w:bottom w:val="none" w:sz="0" w:space="0" w:color="auto"/>
                <w:right w:val="none" w:sz="0" w:space="0" w:color="auto"/>
              </w:divBdr>
            </w:div>
            <w:div w:id="237911563">
              <w:marLeft w:val="0"/>
              <w:marRight w:val="0"/>
              <w:marTop w:val="0"/>
              <w:marBottom w:val="0"/>
              <w:divBdr>
                <w:top w:val="none" w:sz="0" w:space="0" w:color="auto"/>
                <w:left w:val="none" w:sz="0" w:space="0" w:color="auto"/>
                <w:bottom w:val="none" w:sz="0" w:space="0" w:color="auto"/>
                <w:right w:val="none" w:sz="0" w:space="0" w:color="auto"/>
              </w:divBdr>
            </w:div>
            <w:div w:id="2379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11566">
      <w:marLeft w:val="0"/>
      <w:marRight w:val="0"/>
      <w:marTop w:val="0"/>
      <w:marBottom w:val="0"/>
      <w:divBdr>
        <w:top w:val="none" w:sz="0" w:space="0" w:color="auto"/>
        <w:left w:val="none" w:sz="0" w:space="0" w:color="auto"/>
        <w:bottom w:val="none" w:sz="0" w:space="0" w:color="auto"/>
        <w:right w:val="none" w:sz="0" w:space="0" w:color="auto"/>
      </w:divBdr>
    </w:div>
    <w:div w:id="237911567">
      <w:marLeft w:val="0"/>
      <w:marRight w:val="0"/>
      <w:marTop w:val="0"/>
      <w:marBottom w:val="0"/>
      <w:divBdr>
        <w:top w:val="none" w:sz="0" w:space="0" w:color="auto"/>
        <w:left w:val="none" w:sz="0" w:space="0" w:color="auto"/>
        <w:bottom w:val="none" w:sz="0" w:space="0" w:color="auto"/>
        <w:right w:val="none" w:sz="0" w:space="0" w:color="auto"/>
      </w:divBdr>
      <w:divsChild>
        <w:div w:id="237911541">
          <w:marLeft w:val="0"/>
          <w:marRight w:val="0"/>
          <w:marTop w:val="0"/>
          <w:marBottom w:val="0"/>
          <w:divBdr>
            <w:top w:val="none" w:sz="0" w:space="0" w:color="auto"/>
            <w:left w:val="none" w:sz="0" w:space="0" w:color="auto"/>
            <w:bottom w:val="none" w:sz="0" w:space="0" w:color="auto"/>
            <w:right w:val="none" w:sz="0" w:space="0" w:color="auto"/>
          </w:divBdr>
          <w:divsChild>
            <w:div w:id="2379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11568">
      <w:marLeft w:val="0"/>
      <w:marRight w:val="0"/>
      <w:marTop w:val="0"/>
      <w:marBottom w:val="0"/>
      <w:divBdr>
        <w:top w:val="none" w:sz="0" w:space="0" w:color="auto"/>
        <w:left w:val="none" w:sz="0" w:space="0" w:color="auto"/>
        <w:bottom w:val="none" w:sz="0" w:space="0" w:color="auto"/>
        <w:right w:val="none" w:sz="0" w:space="0" w:color="auto"/>
      </w:divBdr>
    </w:div>
    <w:div w:id="237911569">
      <w:marLeft w:val="0"/>
      <w:marRight w:val="0"/>
      <w:marTop w:val="0"/>
      <w:marBottom w:val="0"/>
      <w:divBdr>
        <w:top w:val="none" w:sz="0" w:space="0" w:color="auto"/>
        <w:left w:val="none" w:sz="0" w:space="0" w:color="auto"/>
        <w:bottom w:val="none" w:sz="0" w:space="0" w:color="auto"/>
        <w:right w:val="none" w:sz="0" w:space="0" w:color="auto"/>
      </w:divBdr>
    </w:div>
    <w:div w:id="237911570">
      <w:marLeft w:val="0"/>
      <w:marRight w:val="0"/>
      <w:marTop w:val="0"/>
      <w:marBottom w:val="0"/>
      <w:divBdr>
        <w:top w:val="none" w:sz="0" w:space="0" w:color="auto"/>
        <w:left w:val="none" w:sz="0" w:space="0" w:color="auto"/>
        <w:bottom w:val="none" w:sz="0" w:space="0" w:color="auto"/>
        <w:right w:val="none" w:sz="0" w:space="0" w:color="auto"/>
      </w:divBdr>
      <w:divsChild>
        <w:div w:id="237911550">
          <w:marLeft w:val="0"/>
          <w:marRight w:val="0"/>
          <w:marTop w:val="0"/>
          <w:marBottom w:val="0"/>
          <w:divBdr>
            <w:top w:val="none" w:sz="0" w:space="0" w:color="auto"/>
            <w:left w:val="none" w:sz="0" w:space="0" w:color="auto"/>
            <w:bottom w:val="none" w:sz="0" w:space="0" w:color="auto"/>
            <w:right w:val="none" w:sz="0" w:space="0" w:color="auto"/>
          </w:divBdr>
          <w:divsChild>
            <w:div w:id="237911526">
              <w:marLeft w:val="0"/>
              <w:marRight w:val="0"/>
              <w:marTop w:val="0"/>
              <w:marBottom w:val="0"/>
              <w:divBdr>
                <w:top w:val="none" w:sz="0" w:space="0" w:color="auto"/>
                <w:left w:val="none" w:sz="0" w:space="0" w:color="auto"/>
                <w:bottom w:val="none" w:sz="0" w:space="0" w:color="auto"/>
                <w:right w:val="none" w:sz="0" w:space="0" w:color="auto"/>
              </w:divBdr>
            </w:div>
            <w:div w:id="237911528">
              <w:marLeft w:val="0"/>
              <w:marRight w:val="0"/>
              <w:marTop w:val="0"/>
              <w:marBottom w:val="0"/>
              <w:divBdr>
                <w:top w:val="none" w:sz="0" w:space="0" w:color="auto"/>
                <w:left w:val="none" w:sz="0" w:space="0" w:color="auto"/>
                <w:bottom w:val="none" w:sz="0" w:space="0" w:color="auto"/>
                <w:right w:val="none" w:sz="0" w:space="0" w:color="auto"/>
              </w:divBdr>
            </w:div>
            <w:div w:id="237911537">
              <w:marLeft w:val="0"/>
              <w:marRight w:val="0"/>
              <w:marTop w:val="0"/>
              <w:marBottom w:val="0"/>
              <w:divBdr>
                <w:top w:val="none" w:sz="0" w:space="0" w:color="auto"/>
                <w:left w:val="none" w:sz="0" w:space="0" w:color="auto"/>
                <w:bottom w:val="none" w:sz="0" w:space="0" w:color="auto"/>
                <w:right w:val="none" w:sz="0" w:space="0" w:color="auto"/>
              </w:divBdr>
            </w:div>
            <w:div w:id="237911542">
              <w:marLeft w:val="0"/>
              <w:marRight w:val="0"/>
              <w:marTop w:val="0"/>
              <w:marBottom w:val="0"/>
              <w:divBdr>
                <w:top w:val="none" w:sz="0" w:space="0" w:color="auto"/>
                <w:left w:val="none" w:sz="0" w:space="0" w:color="auto"/>
                <w:bottom w:val="none" w:sz="0" w:space="0" w:color="auto"/>
                <w:right w:val="none" w:sz="0" w:space="0" w:color="auto"/>
              </w:divBdr>
            </w:div>
            <w:div w:id="237911546">
              <w:marLeft w:val="0"/>
              <w:marRight w:val="0"/>
              <w:marTop w:val="0"/>
              <w:marBottom w:val="0"/>
              <w:divBdr>
                <w:top w:val="none" w:sz="0" w:space="0" w:color="auto"/>
                <w:left w:val="none" w:sz="0" w:space="0" w:color="auto"/>
                <w:bottom w:val="none" w:sz="0" w:space="0" w:color="auto"/>
                <w:right w:val="none" w:sz="0" w:space="0" w:color="auto"/>
              </w:divBdr>
            </w:div>
            <w:div w:id="237911549">
              <w:marLeft w:val="0"/>
              <w:marRight w:val="0"/>
              <w:marTop w:val="0"/>
              <w:marBottom w:val="0"/>
              <w:divBdr>
                <w:top w:val="none" w:sz="0" w:space="0" w:color="auto"/>
                <w:left w:val="none" w:sz="0" w:space="0" w:color="auto"/>
                <w:bottom w:val="none" w:sz="0" w:space="0" w:color="auto"/>
                <w:right w:val="none" w:sz="0" w:space="0" w:color="auto"/>
              </w:divBdr>
            </w:div>
            <w:div w:id="237911551">
              <w:marLeft w:val="0"/>
              <w:marRight w:val="0"/>
              <w:marTop w:val="0"/>
              <w:marBottom w:val="0"/>
              <w:divBdr>
                <w:top w:val="none" w:sz="0" w:space="0" w:color="auto"/>
                <w:left w:val="none" w:sz="0" w:space="0" w:color="auto"/>
                <w:bottom w:val="none" w:sz="0" w:space="0" w:color="auto"/>
                <w:right w:val="none" w:sz="0" w:space="0" w:color="auto"/>
              </w:divBdr>
            </w:div>
            <w:div w:id="23791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11571">
      <w:marLeft w:val="0"/>
      <w:marRight w:val="0"/>
      <w:marTop w:val="0"/>
      <w:marBottom w:val="0"/>
      <w:divBdr>
        <w:top w:val="none" w:sz="0" w:space="0" w:color="auto"/>
        <w:left w:val="none" w:sz="0" w:space="0" w:color="auto"/>
        <w:bottom w:val="none" w:sz="0" w:space="0" w:color="auto"/>
        <w:right w:val="none" w:sz="0" w:space="0" w:color="auto"/>
      </w:divBdr>
    </w:div>
    <w:div w:id="237911572">
      <w:marLeft w:val="0"/>
      <w:marRight w:val="0"/>
      <w:marTop w:val="0"/>
      <w:marBottom w:val="0"/>
      <w:divBdr>
        <w:top w:val="none" w:sz="0" w:space="0" w:color="auto"/>
        <w:left w:val="none" w:sz="0" w:space="0" w:color="auto"/>
        <w:bottom w:val="none" w:sz="0" w:space="0" w:color="auto"/>
        <w:right w:val="none" w:sz="0" w:space="0" w:color="auto"/>
      </w:divBdr>
      <w:divsChild>
        <w:div w:id="237911574">
          <w:marLeft w:val="0"/>
          <w:marRight w:val="0"/>
          <w:marTop w:val="0"/>
          <w:marBottom w:val="0"/>
          <w:divBdr>
            <w:top w:val="none" w:sz="0" w:space="0" w:color="auto"/>
            <w:left w:val="none" w:sz="0" w:space="0" w:color="auto"/>
            <w:bottom w:val="none" w:sz="0" w:space="0" w:color="auto"/>
            <w:right w:val="none" w:sz="0" w:space="0" w:color="auto"/>
          </w:divBdr>
        </w:div>
      </w:divsChild>
    </w:div>
    <w:div w:id="237911573">
      <w:marLeft w:val="0"/>
      <w:marRight w:val="0"/>
      <w:marTop w:val="0"/>
      <w:marBottom w:val="0"/>
      <w:divBdr>
        <w:top w:val="none" w:sz="0" w:space="0" w:color="auto"/>
        <w:left w:val="none" w:sz="0" w:space="0" w:color="auto"/>
        <w:bottom w:val="none" w:sz="0" w:space="0" w:color="auto"/>
        <w:right w:val="none" w:sz="0" w:space="0" w:color="auto"/>
      </w:divBdr>
      <w:divsChild>
        <w:div w:id="237911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26" Type="http://schemas.openxmlformats.org/officeDocument/2006/relationships/hyperlink" Target="http://ond.vvkso-ict.com/vvksomainnieuw/voet/voet.htm" TargetMode="External"/><Relationship Id="rId3" Type="http://schemas.openxmlformats.org/officeDocument/2006/relationships/settings" Target="settings.xml"/><Relationship Id="rId21" Type="http://schemas.openxmlformats.org/officeDocument/2006/relationships/hyperlink" Target="http://www.schott-music.com"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taalgerichtvakonderwijs.nl/platform/00001/" TargetMode="External"/><Relationship Id="rId25" Type="http://schemas.openxmlformats.org/officeDocument/2006/relationships/hyperlink" Target="http://www.vsko.b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aalgerichtvakonderwijs.nl/platform/00001/" TargetMode="External"/><Relationship Id="rId20" Type="http://schemas.openxmlformats.org/officeDocument/2006/relationships/hyperlink" Target="http://www.kunstzone.nl"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muzes.be/" TargetMode="Externa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taalgerichtvakonderwijs.nl/platform/00001/" TargetMode="External"/><Relationship Id="rId23" Type="http://schemas.openxmlformats.org/officeDocument/2006/relationships/hyperlink" Target="http://www.muziekenonderwijs.nl"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file:///C:\Users\Ann\AppData\Local\Microsoft\AppData\Local\Documents%20and%20Settings\ann.leysen\Local%20Settings\Temporary%20Internet%20Files\OLK6\www.ond.vlaanderen.be\nieuws\2007p\1031uitgeverijen.htm"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http://www.lugert-verlag.de" TargetMode="External"/><Relationship Id="rId27" Type="http://schemas.openxmlformats.org/officeDocument/2006/relationships/hyperlink" Target="mailto:leerplannen.vvkso@vsko.be" TargetMode="External"/><Relationship Id="rId30"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leysen\Local%20Settings\Temporary%20Internet%20Files\Content.MSO\D3B77F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D3B77F40</Template>
  <TotalTime>118</TotalTime>
  <Pages>32</Pages>
  <Words>7621</Words>
  <Characters>-32766</Characters>
  <Application>Microsoft Office Outlook</Application>
  <DocSecurity>0</DocSecurity>
  <Lines>0</Lines>
  <Paragraphs>0</Paragraphs>
  <ScaleCrop>false</ScaleCrop>
  <Company>VSKO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subject/>
  <dc:creator>ann.leysen</dc:creator>
  <cp:keywords/>
  <dc:description/>
  <cp:lastModifiedBy>ann.leysen</cp:lastModifiedBy>
  <cp:revision>10</cp:revision>
  <cp:lastPrinted>2012-05-31T09:12:00Z</cp:lastPrinted>
  <dcterms:created xsi:type="dcterms:W3CDTF">2012-05-31T07:26:00Z</dcterms:created>
  <dcterms:modified xsi:type="dcterms:W3CDTF">2012-05-31T09:26:00Z</dcterms:modified>
</cp:coreProperties>
</file>